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9AAA" w14:textId="45F04723" w:rsidR="00D6728D" w:rsidRDefault="00D6728D" w:rsidP="00D6728D">
      <w:pPr>
        <w:spacing w:after="0" w:line="240" w:lineRule="auto"/>
        <w:ind w:firstLine="708"/>
        <w:rPr>
          <w:rFonts w:ascii="Bookman Old Style" w:eastAsia="Times New Roman" w:hAnsi="Bookman Old Style" w:cs="Times New Roman"/>
          <w:lang w:eastAsia="hr-HR"/>
        </w:rPr>
      </w:pPr>
      <w:bookmarkStart w:id="0" w:name="_Toc52884682"/>
      <w:r w:rsidRPr="00385B96">
        <w:rPr>
          <w:rFonts w:ascii="Bookman Old Style" w:hAnsi="Bookman Old Style"/>
          <w:noProof/>
          <w:lang w:eastAsia="hr-HR"/>
        </w:rPr>
        <w:drawing>
          <wp:inline distT="0" distB="0" distL="0" distR="0" wp14:anchorId="2DE5EAE6" wp14:editId="68714395">
            <wp:extent cx="892454" cy="771443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92454" cy="77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226B" w14:textId="77777777" w:rsidR="00D6728D" w:rsidRDefault="00D6728D" w:rsidP="00D6728D">
      <w:pPr>
        <w:spacing w:after="0" w:line="240" w:lineRule="auto"/>
        <w:ind w:firstLine="708"/>
        <w:rPr>
          <w:rFonts w:ascii="Bookman Old Style" w:eastAsia="Times New Roman" w:hAnsi="Bookman Old Style" w:cs="Times New Roman"/>
          <w:lang w:eastAsia="hr-HR"/>
        </w:rPr>
      </w:pPr>
    </w:p>
    <w:p w14:paraId="7F03F941" w14:textId="316072C8" w:rsidR="00D6728D" w:rsidRPr="003158C7" w:rsidRDefault="00D6728D" w:rsidP="00D6728D">
      <w:pPr>
        <w:spacing w:after="0" w:line="240" w:lineRule="auto"/>
        <w:ind w:firstLine="708"/>
        <w:rPr>
          <w:rFonts w:ascii="Bookman Old Style" w:eastAsia="Times New Roman" w:hAnsi="Bookman Old Style" w:cs="Times New Roman"/>
          <w:lang w:eastAsia="hr-HR"/>
        </w:rPr>
      </w:pPr>
      <w:r w:rsidRPr="003158C7">
        <w:rPr>
          <w:rFonts w:ascii="Bookman Old Style" w:eastAsia="Times New Roman" w:hAnsi="Bookman Old Style" w:cs="Times New Roman"/>
          <w:lang w:eastAsia="hr-HR"/>
        </w:rPr>
        <w:t>REPUBLIKA HRVATSKA</w:t>
      </w:r>
    </w:p>
    <w:p w14:paraId="567E24A7" w14:textId="77777777" w:rsidR="00D6728D" w:rsidRPr="00385B96" w:rsidRDefault="00D6728D" w:rsidP="00D6728D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385B96">
        <w:rPr>
          <w:rFonts w:ascii="Bookman Old Style" w:eastAsia="Times New Roman" w:hAnsi="Bookman Old Style" w:cs="Times New Roman"/>
          <w:lang w:eastAsia="hr-HR"/>
        </w:rPr>
        <w:t>KOPRIVNIČKO-KRIŽEVAČKA ŽUPANIJA</w:t>
      </w:r>
    </w:p>
    <w:p w14:paraId="40510631" w14:textId="77777777" w:rsidR="00D6728D" w:rsidRPr="00385B96" w:rsidRDefault="00D6728D" w:rsidP="00D6728D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385B96">
        <w:rPr>
          <w:rFonts w:ascii="Bookman Old Style" w:eastAsia="Times New Roman" w:hAnsi="Bookman Old Style" w:cs="Times New Roman"/>
          <w:lang w:eastAsia="hr-HR"/>
        </w:rPr>
        <w:t xml:space="preserve">   </w:t>
      </w:r>
      <w:r w:rsidRPr="00385B96">
        <w:rPr>
          <w:rFonts w:ascii="Bookman Old Style" w:eastAsia="Times New Roman" w:hAnsi="Bookman Old Style" w:cs="Times New Roman"/>
          <w:b/>
          <w:lang w:eastAsia="hr-HR"/>
        </w:rPr>
        <w:t>OSNOVNA ŠKOLA „BRAĆA RADIĆ</w:t>
      </w:r>
      <w:r w:rsidRPr="00385B96">
        <w:rPr>
          <w:rFonts w:ascii="Bookman Old Style" w:eastAsia="Times New Roman" w:hAnsi="Bookman Old Style" w:cs="Times New Roman"/>
          <w:lang w:eastAsia="hr-HR"/>
        </w:rPr>
        <w:t>“</w:t>
      </w:r>
    </w:p>
    <w:p w14:paraId="7F675260" w14:textId="77777777" w:rsidR="00D6728D" w:rsidRPr="00385B96" w:rsidRDefault="00D6728D" w:rsidP="00D6728D">
      <w:pPr>
        <w:spacing w:after="0" w:line="240" w:lineRule="auto"/>
        <w:rPr>
          <w:rFonts w:ascii="Bookman Old Style" w:eastAsia="Times New Roman" w:hAnsi="Bookman Old Style" w:cs="Times New Roman"/>
          <w:b/>
          <w:lang w:eastAsia="hr-HR"/>
        </w:rPr>
      </w:pPr>
      <w:r w:rsidRPr="00385B96">
        <w:rPr>
          <w:rFonts w:ascii="Bookman Old Style" w:eastAsia="Times New Roman" w:hAnsi="Bookman Old Style" w:cs="Times New Roman"/>
          <w:lang w:eastAsia="hr-HR"/>
        </w:rPr>
        <w:t xml:space="preserve">              </w:t>
      </w:r>
      <w:r w:rsidRPr="00385B96">
        <w:rPr>
          <w:rFonts w:ascii="Bookman Old Style" w:eastAsia="Times New Roman" w:hAnsi="Bookman Old Style" w:cs="Times New Roman"/>
          <w:b/>
          <w:lang w:eastAsia="hr-HR"/>
        </w:rPr>
        <w:t>K O P R  I V N  I  C A</w:t>
      </w:r>
    </w:p>
    <w:p w14:paraId="31D1D086" w14:textId="11EF01AF" w:rsidR="00D6728D" w:rsidRPr="00385B96" w:rsidRDefault="00D6728D" w:rsidP="00D6728D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385B96">
        <w:rPr>
          <w:rFonts w:ascii="Bookman Old Style" w:eastAsia="Times New Roman" w:hAnsi="Bookman Old Style" w:cs="Times New Roman"/>
          <w:lang w:eastAsia="hr-HR"/>
        </w:rPr>
        <w:t>KLASA: 602-02/21-0</w:t>
      </w:r>
      <w:r>
        <w:rPr>
          <w:rFonts w:ascii="Bookman Old Style" w:eastAsia="Times New Roman" w:hAnsi="Bookman Old Style" w:cs="Times New Roman"/>
          <w:lang w:eastAsia="hr-HR"/>
        </w:rPr>
        <w:t>6</w:t>
      </w:r>
      <w:r w:rsidRPr="00385B96">
        <w:rPr>
          <w:rFonts w:ascii="Bookman Old Style" w:eastAsia="Times New Roman" w:hAnsi="Bookman Old Style" w:cs="Times New Roman"/>
          <w:lang w:eastAsia="hr-HR"/>
        </w:rPr>
        <w:t>/</w:t>
      </w:r>
      <w:r>
        <w:rPr>
          <w:rFonts w:ascii="Bookman Old Style" w:eastAsia="Times New Roman" w:hAnsi="Bookman Old Style" w:cs="Times New Roman"/>
          <w:lang w:eastAsia="hr-HR"/>
        </w:rPr>
        <w:t>0</w:t>
      </w:r>
      <w:r w:rsidR="00317380">
        <w:rPr>
          <w:rFonts w:ascii="Bookman Old Style" w:eastAsia="Times New Roman" w:hAnsi="Bookman Old Style" w:cs="Times New Roman"/>
          <w:lang w:eastAsia="hr-HR"/>
        </w:rPr>
        <w:t>2</w:t>
      </w:r>
    </w:p>
    <w:p w14:paraId="593965DE" w14:textId="77777777" w:rsidR="00D6728D" w:rsidRPr="00385B96" w:rsidRDefault="00D6728D" w:rsidP="00D6728D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385B96">
        <w:rPr>
          <w:rFonts w:ascii="Bookman Old Style" w:eastAsia="Times New Roman" w:hAnsi="Bookman Old Style" w:cs="Times New Roman"/>
          <w:lang w:eastAsia="hr-HR"/>
        </w:rPr>
        <w:t>URBROJ: 2137-30-09-21-1</w:t>
      </w:r>
    </w:p>
    <w:p w14:paraId="1486D03D" w14:textId="77777777" w:rsidR="00506512" w:rsidRPr="00AC709C" w:rsidRDefault="00506512" w:rsidP="0021577E">
      <w:pPr>
        <w:spacing w:after="200" w:line="276" w:lineRule="auto"/>
        <w:ind w:left="-142" w:firstLine="142"/>
        <w:rPr>
          <w:rFonts w:ascii="Bookman Old Style" w:eastAsia="Times New Roman" w:hAnsi="Bookman Old Style" w:cs="Times New Roman"/>
          <w:sz w:val="24"/>
          <w:szCs w:val="24"/>
        </w:rPr>
      </w:pPr>
    </w:p>
    <w:p w14:paraId="0966FBDA" w14:textId="12E66F0B" w:rsidR="00506512" w:rsidRPr="00D6728D" w:rsidRDefault="00506512" w:rsidP="00D6728D">
      <w:pPr>
        <w:tabs>
          <w:tab w:val="left" w:pos="0"/>
        </w:tabs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 w:rsidRPr="00D6728D">
        <w:rPr>
          <w:rFonts w:ascii="Bookman Old Style" w:eastAsia="Times New Roman" w:hAnsi="Bookman Old Style" w:cs="Times New Roman"/>
        </w:rPr>
        <w:t>Temeljem članaka 28. stavaka 7. i 11. Zakona o odgoju i obrazovanju u osnovnoj i srednjoj školi, („Narodne novine“ broj 87/08., 86/09., 92/10., 105/10., 90./11., 5/12., 16/12., 86/12., 126/12, 94/13., 152/14., 07/17., 68/18., 98/19,  64/20) te članka 58. stavka 1., podstavka 5. Statuta Osnovne škole „</w:t>
      </w:r>
      <w:r w:rsidR="00D6728D" w:rsidRPr="00D6728D">
        <w:rPr>
          <w:rFonts w:ascii="Bookman Old Style" w:eastAsia="Times New Roman" w:hAnsi="Bookman Old Style" w:cs="Times New Roman"/>
        </w:rPr>
        <w:t>Braća Radić</w:t>
      </w:r>
      <w:r w:rsidRPr="00D6728D">
        <w:rPr>
          <w:rFonts w:ascii="Bookman Old Style" w:eastAsia="Times New Roman" w:hAnsi="Bookman Old Style" w:cs="Times New Roman"/>
        </w:rPr>
        <w:t xml:space="preserve">“, Koprivnica, Školski odbor na prijedlog Učiteljskog vijeća i ravnatelja, te danog mišljenja Vijeća roditelja, na </w:t>
      </w:r>
      <w:r w:rsidR="00D6728D" w:rsidRPr="00D6728D">
        <w:rPr>
          <w:rFonts w:ascii="Bookman Old Style" w:eastAsia="Times New Roman" w:hAnsi="Bookman Old Style" w:cs="Times New Roman"/>
        </w:rPr>
        <w:t xml:space="preserve">12. </w:t>
      </w:r>
      <w:r w:rsidRPr="00D6728D">
        <w:rPr>
          <w:rFonts w:ascii="Bookman Old Style" w:eastAsia="Times New Roman" w:hAnsi="Bookman Old Style" w:cs="Times New Roman"/>
        </w:rPr>
        <w:t xml:space="preserve">sjednici održanoj </w:t>
      </w:r>
      <w:r w:rsidR="00D6728D" w:rsidRPr="00D6728D">
        <w:rPr>
          <w:rFonts w:ascii="Bookman Old Style" w:eastAsia="Times New Roman" w:hAnsi="Bookman Old Style" w:cs="Times New Roman"/>
        </w:rPr>
        <w:t xml:space="preserve">6. listopada </w:t>
      </w:r>
      <w:r w:rsidRPr="00D6728D">
        <w:rPr>
          <w:rFonts w:ascii="Bookman Old Style" w:eastAsia="Times New Roman" w:hAnsi="Bookman Old Style" w:cs="Times New Roman"/>
        </w:rPr>
        <w:t xml:space="preserve"> 202</w:t>
      </w:r>
      <w:r w:rsidR="0062335D" w:rsidRPr="00D6728D">
        <w:rPr>
          <w:rFonts w:ascii="Bookman Old Style" w:eastAsia="Times New Roman" w:hAnsi="Bookman Old Style" w:cs="Times New Roman"/>
        </w:rPr>
        <w:t>1</w:t>
      </w:r>
      <w:r w:rsidRPr="00D6728D">
        <w:rPr>
          <w:rFonts w:ascii="Bookman Old Style" w:eastAsia="Times New Roman" w:hAnsi="Bookman Old Style" w:cs="Times New Roman"/>
        </w:rPr>
        <w:t>.</w:t>
      </w:r>
      <w:r w:rsidR="00D6728D" w:rsidRPr="00D6728D">
        <w:rPr>
          <w:rFonts w:ascii="Bookman Old Style" w:eastAsia="Times New Roman" w:hAnsi="Bookman Old Style" w:cs="Times New Roman"/>
        </w:rPr>
        <w:t xml:space="preserve"> </w:t>
      </w:r>
      <w:r w:rsidRPr="00D6728D">
        <w:rPr>
          <w:rFonts w:ascii="Bookman Old Style" w:eastAsia="Times New Roman" w:hAnsi="Bookman Old Style" w:cs="Times New Roman"/>
          <w:spacing w:val="30"/>
        </w:rPr>
        <w:t>d</w:t>
      </w:r>
      <w:r w:rsidR="00D6728D" w:rsidRPr="00D6728D">
        <w:rPr>
          <w:rFonts w:ascii="Bookman Old Style" w:eastAsia="Times New Roman" w:hAnsi="Bookman Old Style" w:cs="Times New Roman"/>
          <w:spacing w:val="30"/>
        </w:rPr>
        <w:t>onosi</w:t>
      </w:r>
    </w:p>
    <w:p w14:paraId="4ED883EE" w14:textId="77777777" w:rsidR="00506512" w:rsidRPr="00AC709C" w:rsidRDefault="00506512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</w:p>
    <w:p w14:paraId="634A21F7" w14:textId="77777777" w:rsidR="00506512" w:rsidRPr="00AC709C" w:rsidRDefault="00506512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</w:p>
    <w:p w14:paraId="2E05FF23" w14:textId="77777777" w:rsidR="00506512" w:rsidRPr="00AC709C" w:rsidRDefault="00506512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</w:p>
    <w:p w14:paraId="3719A59A" w14:textId="77777777" w:rsidR="00506512" w:rsidRPr="00AC709C" w:rsidRDefault="00506512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</w:p>
    <w:p w14:paraId="6DF2CE26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bCs/>
          <w:sz w:val="52"/>
          <w:szCs w:val="52"/>
        </w:rPr>
      </w:pPr>
      <w:bookmarkStart w:id="1" w:name="_Toc335301284"/>
      <w:bookmarkStart w:id="2" w:name="_Toc372811285"/>
      <w:bookmarkStart w:id="3" w:name="_Toc397339616"/>
      <w:bookmarkStart w:id="4" w:name="_Toc397362479"/>
      <w:bookmarkStart w:id="5" w:name="_Toc398278588"/>
      <w:bookmarkStart w:id="6" w:name="_Toc398292321"/>
      <w:bookmarkStart w:id="7" w:name="_Toc405550986"/>
      <w:bookmarkStart w:id="8" w:name="_Toc430813522"/>
      <w:bookmarkStart w:id="9" w:name="_Toc430814288"/>
      <w:bookmarkStart w:id="10" w:name="_Toc430814557"/>
      <w:bookmarkStart w:id="11" w:name="_Toc430815189"/>
      <w:bookmarkStart w:id="12" w:name="_Toc430880719"/>
      <w:r w:rsidRPr="00AC709C">
        <w:rPr>
          <w:rFonts w:ascii="Bookman Old Style" w:eastAsia="Times New Roman" w:hAnsi="Bookman Old Style" w:cs="Times New Roman"/>
          <w:b/>
          <w:bCs/>
          <w:sz w:val="52"/>
          <w:szCs w:val="52"/>
        </w:rPr>
        <w:t>ŠKOLSKI KURIKUL</w:t>
      </w:r>
      <w:bookmarkEnd w:id="1"/>
      <w:r w:rsidRPr="00AC709C">
        <w:rPr>
          <w:rFonts w:ascii="Bookman Old Style" w:eastAsia="Times New Roman" w:hAnsi="Bookman Old Style" w:cs="Times New Roman"/>
          <w:b/>
          <w:bCs/>
          <w:sz w:val="52"/>
          <w:szCs w:val="52"/>
        </w:rPr>
        <w:t>UM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6DB7368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pacing w:val="40"/>
        </w:rPr>
      </w:pPr>
    </w:p>
    <w:p w14:paraId="7BE709F6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</w:rPr>
      </w:pPr>
    </w:p>
    <w:p w14:paraId="69761082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</w:rPr>
      </w:pPr>
    </w:p>
    <w:p w14:paraId="71644C07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</w:rPr>
      </w:pPr>
    </w:p>
    <w:p w14:paraId="2FC58B99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</w:p>
    <w:p w14:paraId="48894B84" w14:textId="0381146E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</w:p>
    <w:p w14:paraId="09F97889" w14:textId="77777777" w:rsidR="00C57750" w:rsidRPr="00AC709C" w:rsidRDefault="00C57750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</w:p>
    <w:p w14:paraId="5622E61C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</w:p>
    <w:p w14:paraId="13E2B43D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</w:p>
    <w:p w14:paraId="7B29497F" w14:textId="77777777" w:rsidR="00506512" w:rsidRPr="00AC709C" w:rsidRDefault="00506512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</w:p>
    <w:p w14:paraId="0F3B5358" w14:textId="2E7F15A6" w:rsidR="002C066C" w:rsidRPr="00AC709C" w:rsidRDefault="002C066C" w:rsidP="0023327B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bookmarkStart w:id="13" w:name="_Toc52884688"/>
      <w:bookmarkStart w:id="14" w:name="_Toc21082729"/>
      <w:r w:rsidRPr="00AC709C">
        <w:rPr>
          <w:rFonts w:ascii="Bookman Old Style" w:eastAsia="Times New Roman" w:hAnsi="Bookman Old Style" w:cs="Times New Roman"/>
        </w:rPr>
        <w:t xml:space="preserve">Koprivnica, </w:t>
      </w:r>
      <w:bookmarkStart w:id="15" w:name="_Ref242504617"/>
      <w:bookmarkStart w:id="16" w:name="_Ref335288839"/>
      <w:r w:rsidR="00D6728D">
        <w:rPr>
          <w:rFonts w:ascii="Bookman Old Style" w:eastAsia="Times New Roman" w:hAnsi="Bookman Old Style" w:cs="Times New Roman"/>
        </w:rPr>
        <w:t xml:space="preserve">6. </w:t>
      </w:r>
      <w:r w:rsidR="00442011">
        <w:rPr>
          <w:rFonts w:ascii="Bookman Old Style" w:eastAsia="Times New Roman" w:hAnsi="Bookman Old Style" w:cs="Times New Roman"/>
        </w:rPr>
        <w:t>listopad</w:t>
      </w:r>
      <w:r w:rsidR="00D6728D">
        <w:rPr>
          <w:rFonts w:ascii="Bookman Old Style" w:eastAsia="Times New Roman" w:hAnsi="Bookman Old Style" w:cs="Times New Roman"/>
        </w:rPr>
        <w:t>a</w:t>
      </w:r>
      <w:r w:rsidRPr="00AC709C">
        <w:rPr>
          <w:rFonts w:ascii="Bookman Old Style" w:eastAsia="Times New Roman" w:hAnsi="Bookman Old Style" w:cs="Times New Roman"/>
        </w:rPr>
        <w:t xml:space="preserve"> 202</w:t>
      </w:r>
      <w:bookmarkEnd w:id="15"/>
      <w:bookmarkEnd w:id="16"/>
      <w:r w:rsidRPr="00AC709C">
        <w:rPr>
          <w:rFonts w:ascii="Bookman Old Style" w:eastAsia="Times New Roman" w:hAnsi="Bookman Old Style" w:cs="Times New Roman"/>
        </w:rPr>
        <w:t>1.</w:t>
      </w:r>
    </w:p>
    <w:bookmarkEnd w:id="14" w:displacedByCustomXml="next"/>
    <w:bookmarkEnd w:id="13" w:displacedByCustomXml="next"/>
    <w:sdt>
      <w:sdtPr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id w:val="-427123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8A6BEC" w14:textId="0D899C80" w:rsidR="0023339D" w:rsidRPr="00AC709C" w:rsidRDefault="0023339D">
          <w:pPr>
            <w:pStyle w:val="TOCNaslov"/>
            <w:rPr>
              <w:rFonts w:ascii="Bookman Old Style" w:hAnsi="Bookman Old Style"/>
            </w:rPr>
          </w:pPr>
          <w:r w:rsidRPr="00AC709C">
            <w:rPr>
              <w:rFonts w:ascii="Bookman Old Style" w:hAnsi="Bookman Old Style"/>
            </w:rPr>
            <w:t>Sadržaj</w:t>
          </w:r>
        </w:p>
        <w:p w14:paraId="0EAEB845" w14:textId="37D850FF" w:rsidR="00B004D6" w:rsidRDefault="0023339D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AC709C">
            <w:rPr>
              <w:rFonts w:ascii="Bookman Old Style" w:hAnsi="Bookman Old Style"/>
            </w:rPr>
            <w:fldChar w:fldCharType="begin"/>
          </w:r>
          <w:r w:rsidRPr="00AC709C">
            <w:rPr>
              <w:rFonts w:ascii="Bookman Old Style" w:hAnsi="Bookman Old Style"/>
            </w:rPr>
            <w:instrText xml:space="preserve"> TOC \o "1-3" \h \z \u </w:instrText>
          </w:r>
          <w:r w:rsidRPr="00AC709C">
            <w:rPr>
              <w:rFonts w:ascii="Bookman Old Style" w:hAnsi="Bookman Old Style"/>
            </w:rPr>
            <w:fldChar w:fldCharType="separate"/>
          </w:r>
          <w:hyperlink w:anchor="_Toc85122924" w:history="1">
            <w:r w:rsidR="00B004D6" w:rsidRPr="00D83A45">
              <w:rPr>
                <w:rStyle w:val="Hiperveza"/>
                <w:noProof/>
              </w:rPr>
              <w:t>Uvod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_Toc85122924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FDFE251" w14:textId="0DDA215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25" w:history="1">
            <w:r w:rsidR="00B004D6" w:rsidRPr="00D83A45">
              <w:rPr>
                <w:rStyle w:val="Hiperveza"/>
                <w:noProof/>
              </w:rPr>
              <w:t>Plan izrade školskog kurikuluma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_Toc85122925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AFA208F" w14:textId="641AB75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26" w:history="1">
            <w:r w:rsidR="00B004D6" w:rsidRPr="00D83A45">
              <w:rPr>
                <w:rStyle w:val="Hiperveza"/>
                <w:noProof/>
              </w:rPr>
              <w:t>Vizija i misija škole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_Toc85122926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8BFCD56" w14:textId="1ACF716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27" w:history="1">
            <w:r w:rsidR="00B004D6" w:rsidRPr="00D83A45">
              <w:rPr>
                <w:rStyle w:val="Hiperveza"/>
                <w:noProof/>
              </w:rPr>
              <w:t>Vrijednosti i načela školskog kurikuluma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_Toc85122927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1354FB5" w14:textId="11D4844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28" w:history="1">
            <w:r w:rsidR="00B004D6" w:rsidRPr="00D83A45">
              <w:rPr>
                <w:rStyle w:val="Hiperveza"/>
                <w:noProof/>
              </w:rPr>
              <w:t>Opis unutrašnjih i vanjskih uvjeta u kojima se realizira Školski kurikulum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_Toc85122928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53FA913" w14:textId="41CA0F7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29" w:history="1">
            <w:r w:rsidR="00B004D6" w:rsidRPr="00D83A45">
              <w:rPr>
                <w:rStyle w:val="Hiperveza"/>
                <w:noProof/>
              </w:rPr>
              <w:t>Analiza potreba i interesa učenika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_Toc85122929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645FAF7" w14:textId="7E375953" w:rsidR="00B004D6" w:rsidRDefault="00446C50">
          <w:pPr>
            <w:pStyle w:val="Sadra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0" w:history="1">
            <w:r w:rsidR="00B004D6" w:rsidRPr="00D83A45">
              <w:rPr>
                <w:rStyle w:val="Hiperveza"/>
                <w:noProof/>
              </w:rPr>
              <w:t>1.</w:t>
            </w:r>
            <w:r w:rsidR="00B004D6">
              <w:rPr>
                <w:rFonts w:eastAsiaTheme="minorEastAsia"/>
                <w:noProof/>
                <w:lang w:eastAsia="hr-HR"/>
              </w:rPr>
              <w:tab/>
            </w:r>
            <w:r w:rsidR="00B004D6" w:rsidRPr="00D83A45">
              <w:rPr>
                <w:rStyle w:val="Hiperveza"/>
                <w:noProof/>
              </w:rPr>
              <w:t>JEZIČNO-KOMUNIKACIJSKO PODRUČJE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5B9D75A" w14:textId="189D74B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1" w:history="1">
            <w:r w:rsidR="00B004D6" w:rsidRPr="00D83A45">
              <w:rPr>
                <w:rStyle w:val="Hiperveza"/>
                <w:noProof/>
              </w:rPr>
              <w:t>Izvannastavna aktivnost - Dramsko-recitatorska skupina; Recitatorska skupina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587A130" w14:textId="2E12F30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2" w:history="1">
            <w:r w:rsidR="00B004D6" w:rsidRPr="00D83A45">
              <w:rPr>
                <w:rStyle w:val="Hiperveza"/>
                <w:noProof/>
              </w:rPr>
              <w:t>Izvannastavna aktivnost - Pričaonica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F3F9443" w14:textId="7F5BB523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3" w:history="1">
            <w:r w:rsidR="00B004D6" w:rsidRPr="00D83A45">
              <w:rPr>
                <w:rStyle w:val="Hiperveza"/>
                <w:noProof/>
              </w:rPr>
              <w:t>Izvannastavna aktivnost – Mali glagoljaši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527C8D8" w14:textId="648FAD2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4" w:history="1">
            <w:r w:rsidR="00B004D6" w:rsidRPr="00D83A45">
              <w:rPr>
                <w:rStyle w:val="Hiperveza"/>
                <w:noProof/>
              </w:rPr>
              <w:t>Izvannastavna aktivnost – Engleska igraonica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2510613" w14:textId="51F99B5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5" w:history="1">
            <w:r w:rsidR="00B004D6" w:rsidRPr="00D83A45">
              <w:rPr>
                <w:rStyle w:val="Hiperveza"/>
                <w:noProof/>
              </w:rPr>
              <w:t>Izvannastavna aktivnost – Francuska igraonica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962C744" w14:textId="04F445A1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6" w:history="1">
            <w:r w:rsidR="00B004D6" w:rsidRPr="00D83A45">
              <w:rPr>
                <w:rStyle w:val="Hiperveza"/>
                <w:noProof/>
              </w:rPr>
              <w:t>Izvannastavna aktivnost – Francuska radionica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D8356AA" w14:textId="245AAC8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7" w:history="1">
            <w:r w:rsidR="00B004D6" w:rsidRPr="00D83A45">
              <w:rPr>
                <w:rStyle w:val="Hiperveza"/>
                <w:noProof/>
              </w:rPr>
              <w:t>Izvannastavna aktivnost – Njemački jezik – „Veseli Nijemci“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2A0A53A" w14:textId="101B279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8" w:history="1">
            <w:r w:rsidR="00B004D6" w:rsidRPr="00D83A45">
              <w:rPr>
                <w:rStyle w:val="Hiperveza"/>
                <w:noProof/>
              </w:rPr>
              <w:t>Izvannastavna aktivnost – Njemački jezik – „Deutsch +“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7EF8A72" w14:textId="56540BE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39" w:history="1">
            <w:r w:rsidR="00B004D6" w:rsidRPr="00D83A45">
              <w:rPr>
                <w:rStyle w:val="Hiperveza"/>
                <w:noProof/>
              </w:rPr>
              <w:t xml:space="preserve">Izvannastavna aktivnost – Literarna grupa 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_Toc85122939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B9F123A" w14:textId="2743B84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0" w:history="1">
            <w:r w:rsidR="00B004D6" w:rsidRPr="00D83A45">
              <w:rPr>
                <w:rStyle w:val="Hiperveza"/>
                <w:noProof/>
              </w:rPr>
              <w:t>Europski dan jezika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08B1A9B" w14:textId="6883FE0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1" w:history="1">
            <w:r w:rsidR="00B004D6" w:rsidRPr="00D83A45">
              <w:rPr>
                <w:rStyle w:val="Hiperveza"/>
                <w:noProof/>
              </w:rPr>
              <w:t>Global School Play Day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388767C" w14:textId="7629166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2" w:history="1">
            <w:r w:rsidR="00B004D6" w:rsidRPr="00D83A45">
              <w:rPr>
                <w:rStyle w:val="Hiperveza"/>
                <w:noProof/>
              </w:rPr>
              <w:t>Hippo Language Competition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5366C82" w14:textId="2236B98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3" w:history="1">
            <w:r w:rsidR="00B004D6" w:rsidRPr="00D83A45">
              <w:rPr>
                <w:rStyle w:val="Hiperveza"/>
                <w:noProof/>
              </w:rPr>
              <w:t>Obilježavanje Mjeseca frankofonije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3ED7B90" w14:textId="159AFC66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4" w:history="1">
            <w:r w:rsidR="00B004D6" w:rsidRPr="00D83A45">
              <w:rPr>
                <w:rStyle w:val="Hiperveza"/>
                <w:noProof/>
              </w:rPr>
              <w:t>Obilježavanje Međunarodnog dana poezije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8AA0FF8" w14:textId="04A021D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5" w:history="1">
            <w:r w:rsidR="00B004D6" w:rsidRPr="00D83A45">
              <w:rPr>
                <w:rStyle w:val="Hiperveza"/>
                <w:noProof/>
              </w:rPr>
              <w:t>Obilježavanje Dana hrvatskog jezika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F33499A" w14:textId="412B1DA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6" w:history="1">
            <w:r w:rsidR="00B004D6" w:rsidRPr="00D83A45">
              <w:rPr>
                <w:rStyle w:val="Hiperveza"/>
                <w:noProof/>
              </w:rPr>
              <w:t>Obilježavanje Galovićeve jeseni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D9B6EBC" w14:textId="4E3C81D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7" w:history="1">
            <w:r w:rsidR="00B004D6" w:rsidRPr="00D83A45">
              <w:rPr>
                <w:rStyle w:val="Hiperveza"/>
                <w:noProof/>
              </w:rPr>
              <w:t>Obilježavanje Dana hrvatske glagoljice i glagoljaštva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EF421AD" w14:textId="2E99537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8" w:history="1">
            <w:r w:rsidR="00B004D6" w:rsidRPr="00D83A45">
              <w:rPr>
                <w:rStyle w:val="Hiperveza"/>
                <w:noProof/>
              </w:rPr>
              <w:t>Projekt - Belgija kroz pet osjetila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6BCBB99" w14:textId="45D343B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49" w:history="1">
            <w:r w:rsidR="00B004D6" w:rsidRPr="00D83A45">
              <w:rPr>
                <w:rStyle w:val="Hiperveza"/>
                <w:noProof/>
              </w:rPr>
              <w:t>Projekt - 100th Day of School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_Toc85122949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1759694" w14:textId="38FFA0C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0" w:history="1">
            <w:r w:rsidR="00B004D6" w:rsidRPr="00D83A45">
              <w:rPr>
                <w:rStyle w:val="Hiperveza"/>
                <w:noProof/>
              </w:rPr>
              <w:t>Projekt – 2021. Godina čitanja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71E75DE" w14:textId="31A2C1CC" w:rsidR="00B004D6" w:rsidRDefault="00446C50">
          <w:pPr>
            <w:pStyle w:val="Sadraj2"/>
            <w:tabs>
              <w:tab w:val="left" w:pos="5767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1" w:history="1">
            <w:r w:rsidR="00B004D6" w:rsidRPr="00D83A45">
              <w:rPr>
                <w:rStyle w:val="Hiperveza"/>
                <w:noProof/>
              </w:rPr>
              <w:t xml:space="preserve">Projekt – Čitanje ne poznaje granice / </w:t>
            </w:r>
            <w:r w:rsidR="00B004D6" w:rsidRPr="00D83A45">
              <w:rPr>
                <w:rStyle w:val="Hiperveza"/>
                <w:bCs/>
                <w:noProof/>
              </w:rPr>
              <w:t>Branje ne pozna meja</w:t>
            </w:r>
            <w:r w:rsidR="00B004D6">
              <w:rPr>
                <w:rFonts w:eastAsiaTheme="minorEastAsia"/>
                <w:noProof/>
                <w:lang w:eastAsia="hr-HR"/>
              </w:rPr>
              <w:tab/>
            </w:r>
            <w:r w:rsidR="00B004D6" w:rsidRPr="00D83A45">
              <w:rPr>
                <w:rStyle w:val="Hiperveza"/>
                <w:noProof/>
              </w:rPr>
              <w:t xml:space="preserve"> (međunarodni projekt za poticanje čitanja dječje književnosti)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69CB824" w14:textId="0A9B956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2" w:history="1">
            <w:r w:rsidR="00B004D6" w:rsidRPr="00D83A45">
              <w:rPr>
                <w:rStyle w:val="Hiperveza"/>
                <w:noProof/>
              </w:rPr>
              <w:t>Projekt - „Olimpijada čitanja 2021.“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5510589" w14:textId="0BED74F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3" w:history="1">
            <w:r w:rsidR="00B004D6" w:rsidRPr="00D83A45">
              <w:rPr>
                <w:rStyle w:val="Hiperveza"/>
                <w:bCs/>
                <w:noProof/>
              </w:rPr>
              <w:t>Projekt - „Čitanjem do zvijezda“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04E250B" w14:textId="26C6E99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4" w:history="1">
            <w:r w:rsidR="00B004D6" w:rsidRPr="00D83A45">
              <w:rPr>
                <w:rStyle w:val="Hiperveza"/>
                <w:rFonts w:cs="Bookman Old Style"/>
                <w:bCs/>
                <w:noProof/>
              </w:rPr>
              <w:t>PROJEKT „KNJIGSAK“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0F013C1" w14:textId="6D3F35B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5" w:history="1">
            <w:r w:rsidR="00B004D6" w:rsidRPr="00D83A45">
              <w:rPr>
                <w:rStyle w:val="Hiperveza"/>
                <w:noProof/>
              </w:rPr>
              <w:t>Projekt – Advent u razredu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39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5329727" w14:textId="7726A72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6" w:history="1">
            <w:r w:rsidR="00B004D6" w:rsidRPr="00D83A45">
              <w:rPr>
                <w:rStyle w:val="Hiperveza"/>
                <w:noProof/>
              </w:rPr>
              <w:t>Projekt - Pravopisni odred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0DD63F3" w14:textId="601CD5C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7" w:history="1">
            <w:r w:rsidR="00B004D6" w:rsidRPr="00D83A45">
              <w:rPr>
                <w:rStyle w:val="Hiperveza"/>
                <w:noProof/>
              </w:rPr>
              <w:t>Projekt - Japanski tjedan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8501E45" w14:textId="0D34E5C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8" w:history="1">
            <w:r w:rsidR="00B004D6" w:rsidRPr="00D83A45">
              <w:rPr>
                <w:rStyle w:val="Hiperveza"/>
                <w:bCs/>
                <w:noProof/>
              </w:rPr>
              <w:t>Projekt - CLILiG-Robotik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4A6115D" w14:textId="68CC183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59" w:history="1">
            <w:r w:rsidR="00B004D6" w:rsidRPr="00D83A45">
              <w:rPr>
                <w:rStyle w:val="Hiperveza"/>
                <w:noProof/>
              </w:rPr>
              <w:t>Projekt - Biografije poznatih Koprivničanaca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_Toc85122959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1F4E8FD" w14:textId="57BC4266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0" w:history="1">
            <w:r w:rsidR="00B004D6" w:rsidRPr="00D83A45">
              <w:rPr>
                <w:rStyle w:val="Hiperveza"/>
                <w:noProof/>
              </w:rPr>
              <w:t>Projekt -  POSTCROSSING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B9B0156" w14:textId="43305E7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1" w:history="1">
            <w:r w:rsidR="00B004D6" w:rsidRPr="00D83A45">
              <w:rPr>
                <w:rStyle w:val="Hiperveza"/>
                <w:noProof/>
              </w:rPr>
              <w:t>Projekt - „DaF in Koprivnica“ (OŠ „Braća Radić“, OŠ Đuro Ester i  OŠ Antun Nemčić Gostovinski)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48F0866" w14:textId="4878DFE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2" w:history="1">
            <w:r w:rsidR="00B004D6" w:rsidRPr="00D83A45">
              <w:rPr>
                <w:rStyle w:val="Hiperveza"/>
                <w:noProof/>
              </w:rPr>
              <w:t>Projekt - Tjedan čokolade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E4207D3" w14:textId="1316A00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3" w:history="1">
            <w:r w:rsidR="00B004D6" w:rsidRPr="00D83A45">
              <w:rPr>
                <w:rStyle w:val="Hiperveza"/>
                <w:bCs/>
                <w:noProof/>
                <w:shd w:val="clear" w:color="auto" w:fill="FFFFFF"/>
              </w:rPr>
              <w:t>Projekt – U svijetu priča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632EA2A" w14:textId="017FD87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4" w:history="1">
            <w:r w:rsidR="00B004D6" w:rsidRPr="00D83A45">
              <w:rPr>
                <w:rStyle w:val="Hiperveza"/>
                <w:noProof/>
              </w:rPr>
              <w:t>Projekt - Mondrian iz Koprivnice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49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A4E3628" w14:textId="0A24224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5" w:history="1">
            <w:r w:rsidR="00B004D6" w:rsidRPr="00D83A45">
              <w:rPr>
                <w:rStyle w:val="Hiperveza"/>
                <w:noProof/>
                <w:lang w:val="en-US"/>
              </w:rPr>
              <w:t>eTwinning projekt - Slova su fora nova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58081C3" w14:textId="0D77384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6" w:history="1">
            <w:r w:rsidR="00B004D6" w:rsidRPr="00D83A45">
              <w:rPr>
                <w:rStyle w:val="Hiperveza"/>
                <w:noProof/>
              </w:rPr>
              <w:t>Izborna nastava – Njemački jezik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DFED887" w14:textId="2D91812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7" w:history="1">
            <w:r w:rsidR="00B004D6" w:rsidRPr="00D83A45">
              <w:rPr>
                <w:rStyle w:val="Hiperveza"/>
                <w:noProof/>
              </w:rPr>
              <w:t>Izborna nastava - Francuski jezik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4C57FD8" w14:textId="26D802D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8" w:history="1">
            <w:r w:rsidR="00B004D6" w:rsidRPr="00D83A45">
              <w:rPr>
                <w:rStyle w:val="Hiperveza"/>
                <w:noProof/>
              </w:rPr>
              <w:t>Redovna nastava – Obilježavanje mjeseca hrvatske knjige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7C66247" w14:textId="12632A4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69" w:history="1">
            <w:r w:rsidR="00B004D6" w:rsidRPr="00D83A45">
              <w:rPr>
                <w:rStyle w:val="Hiperveza"/>
                <w:noProof/>
              </w:rPr>
              <w:t>Izvanučionička nastava – Interpretacijski centar Petra Preradovića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_Toc85122969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0B50B58" w14:textId="7BDD1A7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0" w:history="1">
            <w:r w:rsidR="00B004D6" w:rsidRPr="00D83A45">
              <w:rPr>
                <w:rStyle w:val="Hiperveza"/>
                <w:noProof/>
              </w:rPr>
              <w:t>Izvanučionička nastava – Posjet lokalnim novinama i radiopostaji (Glas Podravine i Prigorja i RGP)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C8108BB" w14:textId="413A540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1" w:history="1">
            <w:r w:rsidR="00B004D6" w:rsidRPr="00D83A45">
              <w:rPr>
                <w:rStyle w:val="Hiperveza"/>
                <w:noProof/>
              </w:rPr>
              <w:t>Izvanučionička nastava - Posjet školskoj knjižnici te Gradskoj knjižnici i čitaonici „Fran Galović“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D38DF01" w14:textId="7B0C1C5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2" w:history="1">
            <w:r w:rsidR="00B004D6" w:rsidRPr="00D83A45">
              <w:rPr>
                <w:rStyle w:val="Hiperveza"/>
                <w:noProof/>
              </w:rPr>
              <w:t>Izvanučionička nastava - posjet Gradskoj knjižnici i čitaonici „Fran Galović“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9CFE082" w14:textId="2DEF00B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3" w:history="1">
            <w:r w:rsidR="00B004D6" w:rsidRPr="00D83A45">
              <w:rPr>
                <w:rStyle w:val="Hiperveza"/>
                <w:noProof/>
              </w:rPr>
              <w:t>Izvanučionička nastava – Goethe-Institut Kroatien, Zagreb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6E4CF71" w14:textId="10CF7D8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4" w:history="1">
            <w:r w:rsidR="00B004D6" w:rsidRPr="00D83A45">
              <w:rPr>
                <w:rStyle w:val="Hiperveza"/>
                <w:bCs/>
                <w:noProof/>
              </w:rPr>
              <w:t>Izvanučionička nastava - Austrija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59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2F6F153" w14:textId="2BE6316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5" w:history="1">
            <w:r w:rsidR="00B004D6" w:rsidRPr="00D83A45">
              <w:rPr>
                <w:rStyle w:val="Hiperveza"/>
                <w:noProof/>
              </w:rPr>
              <w:t>Izvanučionička nastava – Francuski institut, Zagreb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694DDBC" w14:textId="35B471F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6" w:history="1">
            <w:r w:rsidR="00B004D6" w:rsidRPr="00D83A45">
              <w:rPr>
                <w:rStyle w:val="Hiperveza"/>
                <w:noProof/>
              </w:rPr>
              <w:t>Izvanučionička nastava - Učenička ekskurzija u London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80B544F" w14:textId="09B0AD3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7" w:history="1">
            <w:r w:rsidR="00B004D6" w:rsidRPr="00D83A45">
              <w:rPr>
                <w:rStyle w:val="Hiperveza"/>
                <w:noProof/>
              </w:rPr>
              <w:t>Izvanučionička nastava - Podravske Sesvete, povodom Dana knjige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5AE1A77" w14:textId="5A89E37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8" w:history="1">
            <w:r w:rsidR="00B004D6" w:rsidRPr="00D83A45">
              <w:rPr>
                <w:rStyle w:val="Hiperveza"/>
                <w:noProof/>
              </w:rPr>
              <w:t>Školske priredbe: Božićno – novogodišnja priredba, Završna priredba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33A10CF" w14:textId="4F9CC15E" w:rsidR="00B004D6" w:rsidRDefault="00446C50">
          <w:pPr>
            <w:pStyle w:val="Sadra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79" w:history="1">
            <w:r w:rsidR="00B004D6" w:rsidRPr="00D83A45">
              <w:rPr>
                <w:rStyle w:val="Hiperveza"/>
                <w:noProof/>
              </w:rPr>
              <w:t>2.</w:t>
            </w:r>
            <w:r w:rsidR="00B004D6">
              <w:rPr>
                <w:rFonts w:eastAsiaTheme="minorEastAsia"/>
                <w:noProof/>
                <w:lang w:eastAsia="hr-HR"/>
              </w:rPr>
              <w:tab/>
            </w:r>
            <w:r w:rsidR="00B004D6" w:rsidRPr="00D83A45">
              <w:rPr>
                <w:rStyle w:val="Hiperveza"/>
                <w:noProof/>
              </w:rPr>
              <w:t>DRUŠTVENO HUMANISTIČKO PODRUČJE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_Toc85122979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5A3BD47" w14:textId="2D2EACC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0" w:history="1">
            <w:r w:rsidR="00B004D6" w:rsidRPr="00D83A45">
              <w:rPr>
                <w:rStyle w:val="Hiperveza"/>
                <w:noProof/>
              </w:rPr>
              <w:t>Izvannastavna aktivnost - Mala kreativna skupina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5A10BCF" w14:textId="2675C34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1" w:history="1">
            <w:r w:rsidR="00B004D6" w:rsidRPr="00D83A45">
              <w:rPr>
                <w:rStyle w:val="Hiperveza"/>
                <w:noProof/>
              </w:rPr>
              <w:t>Izvannastavna aktivnost - Planinarska sekcija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E4ED4D2" w14:textId="1F1BEA93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2" w:history="1">
            <w:r w:rsidR="00B004D6" w:rsidRPr="00D83A45">
              <w:rPr>
                <w:rStyle w:val="Hiperveza"/>
                <w:noProof/>
              </w:rPr>
              <w:t>Izvannastavna aktivnost - Karitativna skupina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1476736" w14:textId="3E1789C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3" w:history="1">
            <w:r w:rsidR="00B004D6" w:rsidRPr="00D83A45">
              <w:rPr>
                <w:rStyle w:val="Hiperveza"/>
                <w:noProof/>
              </w:rPr>
              <w:t>Izborna nastava - Katolički vjeronauk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B4F642C" w14:textId="1D11E63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4" w:history="1">
            <w:r w:rsidR="00B004D6" w:rsidRPr="00D83A45">
              <w:rPr>
                <w:rStyle w:val="Hiperveza"/>
                <w:noProof/>
              </w:rPr>
              <w:t>Integrirani dani - Blagdani (Dani kruha i zahvalnosti za plodove zemlje, Božić, Uskrs)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69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FC2D8DB" w14:textId="617B92E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5" w:history="1">
            <w:r w:rsidR="00B004D6" w:rsidRPr="00D83A45">
              <w:rPr>
                <w:rStyle w:val="Hiperveza"/>
                <w:noProof/>
              </w:rPr>
              <w:t>Integrirani radni dan povodom obilježavanja Dana planete Zemlje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106208D" w14:textId="2075E5F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6" w:history="1">
            <w:r w:rsidR="00B004D6" w:rsidRPr="00D83A45">
              <w:rPr>
                <w:rStyle w:val="Hiperveza"/>
                <w:noProof/>
              </w:rPr>
              <w:t>Dan animiranoga filma – integrirani dan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31B96A3" w14:textId="234B095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7" w:history="1">
            <w:r w:rsidR="00B004D6" w:rsidRPr="00D83A45">
              <w:rPr>
                <w:rStyle w:val="Hiperveza"/>
                <w:noProof/>
              </w:rPr>
              <w:t>Krimi dan - integrirani dan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46EEE1E" w14:textId="096DD96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8" w:history="1">
            <w:r w:rsidR="00B004D6" w:rsidRPr="00D83A45">
              <w:rPr>
                <w:rStyle w:val="Hiperveza"/>
                <w:noProof/>
              </w:rPr>
              <w:t>Dan grada Koprivnice – integrirani dan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EB1B4F7" w14:textId="2F0F666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89" w:history="1">
            <w:r w:rsidR="00B004D6" w:rsidRPr="00D83A45">
              <w:rPr>
                <w:rStyle w:val="Hiperveza"/>
                <w:noProof/>
              </w:rPr>
              <w:t>Dan kravate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_Toc85122989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27826D1" w14:textId="23A98C13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0" w:history="1">
            <w:r w:rsidR="00B004D6" w:rsidRPr="00D83A45">
              <w:rPr>
                <w:rStyle w:val="Hiperveza"/>
                <w:noProof/>
              </w:rPr>
              <w:t>Dan ružičastih majica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6761DE2" w14:textId="631A73D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1" w:history="1">
            <w:r w:rsidR="00B004D6" w:rsidRPr="00D83A45">
              <w:rPr>
                <w:rStyle w:val="Hiperveza"/>
                <w:noProof/>
              </w:rPr>
              <w:t>Obilježavanje Dana sjećanja na žrtve Domovinskog rata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C65279D" w14:textId="485B174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2" w:history="1">
            <w:r w:rsidR="00B004D6" w:rsidRPr="00D83A45">
              <w:rPr>
                <w:rStyle w:val="Hiperveza"/>
                <w:noProof/>
              </w:rPr>
              <w:t>Izvanučionička nastava - Posjeti muzeju, izložbama, sudjelovanje na radionicama i posjet galeriji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FAD9AEF" w14:textId="4B7BF4C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3" w:history="1">
            <w:r w:rsidR="00B004D6" w:rsidRPr="00D83A45">
              <w:rPr>
                <w:rStyle w:val="Hiperveza"/>
                <w:noProof/>
              </w:rPr>
              <w:t>Izvanučionička nastava 6.d razreda – Put po Koprivničko-križevačkoj županiji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79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21DA80D" w14:textId="7A138C5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4" w:history="1">
            <w:r w:rsidR="00B004D6" w:rsidRPr="00D83A45">
              <w:rPr>
                <w:rStyle w:val="Hiperveza"/>
                <w:noProof/>
              </w:rPr>
              <w:t>Izvanučionička nastava- primorska i/ili kontinentalna Hrvatska (jednodnevna ili dvodnevna)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6C4E3C5" w14:textId="36EFA12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5" w:history="1">
            <w:r w:rsidR="00B004D6" w:rsidRPr="00D83A45">
              <w:rPr>
                <w:rStyle w:val="Hiperveza"/>
                <w:noProof/>
              </w:rPr>
              <w:t>Izvanučionička nastava – Vatrogasci, posjet JVP Koprivnica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A62EFBB" w14:textId="729115B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6" w:history="1">
            <w:r w:rsidR="00B004D6" w:rsidRPr="00D83A45">
              <w:rPr>
                <w:rStyle w:val="Hiperveza"/>
                <w:noProof/>
              </w:rPr>
              <w:t>Izvanučionička nastava - ZOO vrt Zagreb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093B9BE" w14:textId="5D364CD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7" w:history="1">
            <w:r w:rsidR="00B004D6" w:rsidRPr="00D83A45">
              <w:rPr>
                <w:rStyle w:val="Hiperveza"/>
                <w:noProof/>
              </w:rPr>
              <w:t>Izvanučionička nastava –  Višednevna ekskurzija (Primorski zavičaj)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E497B93" w14:textId="38942B1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8" w:history="1">
            <w:r w:rsidR="00B004D6" w:rsidRPr="00D83A45">
              <w:rPr>
                <w:rStyle w:val="Hiperveza"/>
                <w:noProof/>
              </w:rPr>
              <w:t>Izvanučionička nastava – Mjesto u kojem živim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416902B" w14:textId="51CCC5F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2999" w:history="1">
            <w:r w:rsidR="00B004D6" w:rsidRPr="00D83A45">
              <w:rPr>
                <w:rStyle w:val="Hiperveza"/>
                <w:noProof/>
              </w:rPr>
              <w:t>Izvanučionička nastava - Mjesto u kojem živim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_Toc85122999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0A58C53" w14:textId="6E726E7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0" w:history="1">
            <w:r w:rsidR="00B004D6" w:rsidRPr="00D83A45">
              <w:rPr>
                <w:rStyle w:val="Hiperveza"/>
                <w:noProof/>
              </w:rPr>
              <w:t>Izvanučionička nastava – Hlebinska škola naive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A0529A9" w14:textId="54274BF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1" w:history="1">
            <w:r w:rsidR="00B004D6" w:rsidRPr="00D83A45">
              <w:rPr>
                <w:rStyle w:val="Hiperveza"/>
                <w:noProof/>
              </w:rPr>
              <w:t>Izvanučionička nastava – posjet Jastrebovom vrhu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31C2C9D" w14:textId="1B58EC1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2" w:history="1">
            <w:r w:rsidR="00B004D6" w:rsidRPr="00D83A45">
              <w:rPr>
                <w:rStyle w:val="Hiperveza"/>
                <w:noProof/>
              </w:rPr>
              <w:t>Izvanučionička nastava – Danica (uz Dan sjećanja na holokaust)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AE82BF2" w14:textId="09F1616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3" w:history="1">
            <w:r w:rsidR="00B004D6" w:rsidRPr="00D83A45">
              <w:rPr>
                <w:rStyle w:val="Hiperveza"/>
                <w:noProof/>
              </w:rPr>
              <w:t>Izvanučionička nastava - Kulturne ustanove u zavičaju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89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7EAC37E" w14:textId="0DAAF1B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4" w:history="1">
            <w:r w:rsidR="00B004D6" w:rsidRPr="00D83A45">
              <w:rPr>
                <w:rStyle w:val="Hiperveza"/>
                <w:noProof/>
              </w:rPr>
              <w:t>Izvanučionička nastava –  Moja županija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45ABE26" w14:textId="4584592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5" w:history="1">
            <w:r w:rsidR="00B004D6" w:rsidRPr="00D83A45">
              <w:rPr>
                <w:rStyle w:val="Hiperveza"/>
                <w:noProof/>
              </w:rPr>
              <w:t>Izvanučionička nastava - Domovinski rat - Muzej grada Koprivnice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83D7792" w14:textId="6FCD59B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6" w:history="1">
            <w:r w:rsidR="00B004D6" w:rsidRPr="00D83A45">
              <w:rPr>
                <w:rStyle w:val="Hiperveza"/>
                <w:noProof/>
              </w:rPr>
              <w:t>Izvanučionička nastava - posjeti muzeju, galeriji, arhivu, bedemima; posjet Zagrebu (Povijesni muzej, Arheološki muzej, sabor) – u sklopu redovne i dodatne nastave povijesti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920E59E" w14:textId="58BEF72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7" w:history="1">
            <w:r w:rsidR="00B004D6" w:rsidRPr="00D83A45">
              <w:rPr>
                <w:rStyle w:val="Hiperveza"/>
                <w:noProof/>
              </w:rPr>
              <w:t>Izvanučionička nastava - posjet upravnim tijelima Koprivničko-križevačke županije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E15C679" w14:textId="31B0054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8" w:history="1">
            <w:r w:rsidR="00B004D6" w:rsidRPr="00D83A45">
              <w:rPr>
                <w:rStyle w:val="Hiperveza"/>
                <w:noProof/>
              </w:rPr>
              <w:t>Izvanučionička nastava – Lonjsko polje, Čigoč, Sisak i Kostajnica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46BF544" w14:textId="1FD5DD66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09" w:history="1">
            <w:r w:rsidR="00B004D6" w:rsidRPr="00D83A45">
              <w:rPr>
                <w:rStyle w:val="Hiperveza"/>
                <w:noProof/>
              </w:rPr>
              <w:t>Izvanučionička nastava – posjet Đurđevcu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_Toc85123009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CACD4FF" w14:textId="63BE4D7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0" w:history="1">
            <w:r w:rsidR="00B004D6" w:rsidRPr="00D83A45">
              <w:rPr>
                <w:rStyle w:val="Hiperveza"/>
                <w:noProof/>
              </w:rPr>
              <w:t>Višednevna nastava u Primorsku Hrvatsku( Sjeverna Dalmacija)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D740351" w14:textId="29CAAAB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1" w:history="1">
            <w:r w:rsidR="00B004D6" w:rsidRPr="00D83A45">
              <w:rPr>
                <w:rStyle w:val="Hiperveza"/>
                <w:noProof/>
              </w:rPr>
              <w:t>Izvanučionička nastava - Višednevna nastava u Primorsku Hrvatsku/Dalmaciju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6B01B9B" w14:textId="5E82F08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2" w:history="1">
            <w:r w:rsidR="00B004D6" w:rsidRPr="00D83A45">
              <w:rPr>
                <w:rStyle w:val="Hiperveza"/>
                <w:noProof/>
              </w:rPr>
              <w:t>Izvanučionička nastava – Podravkin  rekreacijski centar (PRC), Starigrad Koprivnica , Jastrebov vrh, Anin vrh, Šoderica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99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D1FF9B3" w14:textId="5ED90F1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3" w:history="1">
            <w:r w:rsidR="00B004D6" w:rsidRPr="00D83A45">
              <w:rPr>
                <w:rStyle w:val="Hiperveza"/>
                <w:noProof/>
              </w:rPr>
              <w:t>Izvanučionička nastava - Advent u Zagrebu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EBB338D" w14:textId="5B50CF4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4" w:history="1">
            <w:r w:rsidR="00B004D6" w:rsidRPr="00D83A45">
              <w:rPr>
                <w:rStyle w:val="Hiperveza"/>
                <w:noProof/>
              </w:rPr>
              <w:t>Izvanučionička nastava - Advent u Varaždinu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EB574CC" w14:textId="3DC2CE8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5" w:history="1">
            <w:r w:rsidR="00B004D6" w:rsidRPr="00D83A45">
              <w:rPr>
                <w:rStyle w:val="Hiperveza"/>
                <w:noProof/>
              </w:rPr>
              <w:t>Izvanučionička nastava - HNK Varaždin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24EA85F" w14:textId="637C378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6" w:history="1">
            <w:r w:rsidR="00B004D6" w:rsidRPr="00D83A45">
              <w:rPr>
                <w:rStyle w:val="Hiperveza"/>
                <w:noProof/>
              </w:rPr>
              <w:t>Izvanučionička</w:t>
            </w:r>
            <w:r w:rsidR="00B004D6" w:rsidRPr="00D83A45">
              <w:rPr>
                <w:rStyle w:val="Hiperveza"/>
                <w:bCs/>
                <w:noProof/>
              </w:rPr>
              <w:t xml:space="preserve"> </w:t>
            </w:r>
            <w:r w:rsidR="00B004D6" w:rsidRPr="00D83A45">
              <w:rPr>
                <w:rStyle w:val="Hiperveza"/>
                <w:noProof/>
              </w:rPr>
              <w:t xml:space="preserve"> nastava – posjet Zagrebu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E9E44CA" w14:textId="2EDBDB0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7" w:history="1">
            <w:r w:rsidR="00B004D6" w:rsidRPr="00D83A45">
              <w:rPr>
                <w:rStyle w:val="Hiperveza"/>
                <w:noProof/>
              </w:rPr>
              <w:t>Izvanučionička nastava – posjet Zagrebu (HRT, NSK, Escape Room)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8C1D206" w14:textId="1BB7BE7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8" w:history="1">
            <w:r w:rsidR="00B004D6" w:rsidRPr="00D83A45">
              <w:rPr>
                <w:rStyle w:val="Hiperveza"/>
                <w:noProof/>
              </w:rPr>
              <w:t>Projekt – „Pričajmo o Danici“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EA30573" w14:textId="0D40923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19" w:history="1">
            <w:r w:rsidR="00B004D6" w:rsidRPr="00D83A45">
              <w:rPr>
                <w:rStyle w:val="Hiperveza"/>
                <w:noProof/>
              </w:rPr>
              <w:t>Projekt - Sjećanje na holokaust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_Toc85123019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F14DB61" w14:textId="3BAD0676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0" w:history="1">
            <w:r w:rsidR="00B004D6" w:rsidRPr="00D83A45">
              <w:rPr>
                <w:rStyle w:val="Hiperveza"/>
                <w:noProof/>
              </w:rPr>
              <w:t>Projekt - U svijetu naših predaka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109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E30E079" w14:textId="0C8C7F5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1" w:history="1">
            <w:r w:rsidR="00B004D6" w:rsidRPr="00D83A45">
              <w:rPr>
                <w:rStyle w:val="Hiperveza"/>
                <w:noProof/>
              </w:rPr>
              <w:t>Projekt - Sličice iz prošlosti zavičaja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4203954" w14:textId="3D76051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2" w:history="1">
            <w:r w:rsidR="00B004D6" w:rsidRPr="00D83A45">
              <w:rPr>
                <w:rStyle w:val="Hiperveza"/>
                <w:noProof/>
              </w:rPr>
              <w:t>Projekt - Moj kućni ljubimac/domaća životinja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3442E45" w14:textId="04985A9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3" w:history="1">
            <w:r w:rsidR="00B004D6" w:rsidRPr="00D83A45">
              <w:rPr>
                <w:rStyle w:val="Hiperveza"/>
                <w:noProof/>
              </w:rPr>
              <w:t>Promicanje istine o Domovinskom ratu u školama na području Koprivničko-križevačke županije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9AFF658" w14:textId="1A90633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4" w:history="1">
            <w:r w:rsidR="00B004D6" w:rsidRPr="00D83A45">
              <w:rPr>
                <w:rStyle w:val="Hiperveza"/>
                <w:noProof/>
              </w:rPr>
              <w:t xml:space="preserve">Volontiranje (suradnja s Udrugom </w:t>
            </w:r>
            <w:r w:rsidR="00B004D6" w:rsidRPr="00D83A45">
              <w:rPr>
                <w:rStyle w:val="Hiperveza"/>
                <w:i/>
                <w:noProof/>
              </w:rPr>
              <w:t>Šinterice dobra srca</w:t>
            </w:r>
            <w:r w:rsidR="00B004D6" w:rsidRPr="00D83A45">
              <w:rPr>
                <w:rStyle w:val="Hiperveza"/>
                <w:noProof/>
              </w:rPr>
              <w:t>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E8A4964" w14:textId="6971696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5" w:history="1">
            <w:r w:rsidR="00B004D6" w:rsidRPr="00D83A45">
              <w:rPr>
                <w:rStyle w:val="Hiperveza"/>
                <w:noProof/>
              </w:rPr>
              <w:t>Sat sa spisateljicom Ivonom Šajatović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A2E3660" w14:textId="69CACB4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6" w:history="1">
            <w:r w:rsidR="00B004D6" w:rsidRPr="00D83A45">
              <w:rPr>
                <w:rStyle w:val="Hiperveza"/>
                <w:noProof/>
              </w:rPr>
              <w:t>3. MATEMATIČKO PODRUČJE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9E8F1CC" w14:textId="20392FF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7" w:history="1">
            <w:r w:rsidR="00B004D6" w:rsidRPr="00D83A45">
              <w:rPr>
                <w:rStyle w:val="Hiperveza"/>
                <w:noProof/>
              </w:rPr>
              <w:t>MATH 3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890C852" w14:textId="4F32402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8" w:history="1">
            <w:r w:rsidR="00B004D6" w:rsidRPr="00D83A45">
              <w:rPr>
                <w:rStyle w:val="Hiperveza"/>
                <w:noProof/>
              </w:rPr>
              <w:t>Regionalno natjecanje - Sudoku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561C7E1" w14:textId="6A9A51D6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29" w:history="1">
            <w:r w:rsidR="00B004D6" w:rsidRPr="00D83A45">
              <w:rPr>
                <w:rStyle w:val="Hiperveza"/>
                <w:noProof/>
              </w:rPr>
              <w:t>Matematički mini projekti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_Toc85123029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33DF7A0" w14:textId="3871F99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0" w:history="1">
            <w:r w:rsidR="00B004D6" w:rsidRPr="00D83A45">
              <w:rPr>
                <w:rStyle w:val="Hiperveza"/>
                <w:noProof/>
              </w:rPr>
              <w:t>Zimska i Ljetna škola matematike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119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B519CC0" w14:textId="77F4174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1" w:history="1">
            <w:r w:rsidR="00B004D6" w:rsidRPr="00D83A45">
              <w:rPr>
                <w:rStyle w:val="Hiperveza"/>
                <w:noProof/>
              </w:rPr>
              <w:t>Mat-liga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4F7539B" w14:textId="06F490D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2" w:history="1">
            <w:r w:rsidR="00B004D6" w:rsidRPr="00D83A45">
              <w:rPr>
                <w:rStyle w:val="Hiperveza"/>
                <w:noProof/>
              </w:rPr>
              <w:t>Festivali matematike – Varaždin, Pula, Tuheljske Toplice, Požega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F4F43B0" w14:textId="08A2F8F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3" w:history="1">
            <w:r w:rsidR="00B004D6" w:rsidRPr="00D83A45">
              <w:rPr>
                <w:rStyle w:val="Hiperveza"/>
                <w:noProof/>
              </w:rPr>
              <w:t>Međunarodno natjecanje (primjena matematike u svakodnevnom životu) - Euromath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EE4A3BB" w14:textId="264E69C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4" w:history="1">
            <w:r w:rsidR="00B004D6" w:rsidRPr="00D83A45">
              <w:rPr>
                <w:rStyle w:val="Hiperveza"/>
                <w:noProof/>
              </w:rPr>
              <w:t>Međunarodno ekipno natjecanje iz matematike - Mathema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46A333F" w14:textId="276D611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5" w:history="1">
            <w:r w:rsidR="00B004D6" w:rsidRPr="00D83A45">
              <w:rPr>
                <w:rStyle w:val="Hiperveza"/>
                <w:noProof/>
              </w:rPr>
              <w:t>Klokan bez granica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93CCA89" w14:textId="5EA39A3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6" w:history="1">
            <w:r w:rsidR="00B004D6" w:rsidRPr="00D83A45">
              <w:rPr>
                <w:rStyle w:val="Hiperveza"/>
                <w:noProof/>
              </w:rPr>
              <w:t>Projekt - Brojevi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C32AAA8" w14:textId="67A8E42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7" w:history="1">
            <w:r w:rsidR="00B004D6" w:rsidRPr="00D83A45">
              <w:rPr>
                <w:rStyle w:val="Hiperveza"/>
                <w:noProof/>
              </w:rPr>
              <w:t>Projekt - Večer matematike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EC9D469" w14:textId="6B4EDD1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8" w:history="1">
            <w:r w:rsidR="00B004D6" w:rsidRPr="00D83A45">
              <w:rPr>
                <w:rStyle w:val="Hiperveza"/>
                <w:noProof/>
              </w:rPr>
              <w:t>Izvanučionička nastava - Dan otvorenih vrata PMF-a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FE690C5" w14:textId="13FB13E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39" w:history="1">
            <w:r w:rsidR="00B004D6" w:rsidRPr="00D83A45">
              <w:rPr>
                <w:rStyle w:val="Hiperveza"/>
                <w:noProof/>
              </w:rPr>
              <w:t>4. PRIRODOSLOVNO PODRUČJE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_Toc85123039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129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B4C9A20" w14:textId="64F88E81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0" w:history="1">
            <w:r w:rsidR="00B004D6" w:rsidRPr="00D83A45">
              <w:rPr>
                <w:rStyle w:val="Hiperveza"/>
                <w:noProof/>
              </w:rPr>
              <w:t>Izvannastavna aktivnost - KEMIJSKA GRUPA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4C19F30" w14:textId="7708DAC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1" w:history="1">
            <w:r w:rsidR="00B004D6" w:rsidRPr="00D83A45">
              <w:rPr>
                <w:rStyle w:val="Hiperveza"/>
                <w:noProof/>
              </w:rPr>
              <w:t>Izvannastavna aktivnost - Eko skupina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3049496" w14:textId="0D8B09F6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2" w:history="1">
            <w:r w:rsidR="00B004D6" w:rsidRPr="00D83A45">
              <w:rPr>
                <w:rStyle w:val="Hiperveza"/>
                <w:noProof/>
              </w:rPr>
              <w:t>Projekt - Zanimanja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1C4EF0C" w14:textId="562CB35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3" w:history="1">
            <w:r w:rsidR="00B004D6" w:rsidRPr="00D83A45">
              <w:rPr>
                <w:rStyle w:val="Hiperveza"/>
                <w:noProof/>
                <w:lang w:val="hr-BA"/>
              </w:rPr>
              <w:t>Projekt – Brinemo o zdravlju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B136DCF" w14:textId="0065D56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4" w:history="1">
            <w:r w:rsidR="00B004D6" w:rsidRPr="00D83A45">
              <w:rPr>
                <w:rStyle w:val="Hiperveza"/>
                <w:noProof/>
              </w:rPr>
              <w:t>Projekt - Sigurnije škole i vrtići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3687EDB" w14:textId="63871C9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5" w:history="1">
            <w:r w:rsidR="00B004D6" w:rsidRPr="00D83A45">
              <w:rPr>
                <w:rStyle w:val="Hiperveza"/>
                <w:noProof/>
              </w:rPr>
              <w:t>Projekt - Žene u kemiji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AD77DB0" w14:textId="5FD9CB9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6" w:history="1">
            <w:r w:rsidR="00B004D6" w:rsidRPr="00D83A45">
              <w:rPr>
                <w:rStyle w:val="Hiperveza"/>
                <w:noProof/>
              </w:rPr>
              <w:t>Projekt - Kemija hrane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7FD9284" w14:textId="4DCF91F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7" w:history="1">
            <w:r w:rsidR="00B004D6" w:rsidRPr="00D83A45">
              <w:rPr>
                <w:rStyle w:val="Hiperveza"/>
                <w:noProof/>
              </w:rPr>
              <w:t>Projekt – Nacionalni parkovi i prirodne posebnosti RH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5EABA07" w14:textId="1293CB3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8" w:history="1">
            <w:r w:rsidR="00B004D6" w:rsidRPr="00D83A45">
              <w:rPr>
                <w:rStyle w:val="Hiperveza"/>
                <w:noProof/>
              </w:rPr>
              <w:t>Izvanučionička nastava – Jesen i Dani kruha  na Jastrebovom vrhu (Bakovčice); Stari zanati Hlebine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8EF83EC" w14:textId="37B0CFE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49" w:history="1">
            <w:r w:rsidR="00B004D6" w:rsidRPr="00D83A45">
              <w:rPr>
                <w:rStyle w:val="Hiperveza"/>
                <w:noProof/>
              </w:rPr>
              <w:t>Izvanučionička nastava – Vode u zavičaju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_Toc85123049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139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7A4C55C" w14:textId="5881AF0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0" w:history="1">
            <w:r w:rsidR="00B004D6" w:rsidRPr="00D83A45">
              <w:rPr>
                <w:rStyle w:val="Hiperveza"/>
                <w:noProof/>
              </w:rPr>
              <w:t>Izvanučionička nastava (jednodnevni izlet ) – Zasadbreg, ACCREDO CENTAR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7341EFB" w14:textId="690D4B5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1" w:history="1">
            <w:r w:rsidR="00B004D6" w:rsidRPr="00D83A45">
              <w:rPr>
                <w:rStyle w:val="Hiperveza"/>
                <w:noProof/>
              </w:rPr>
              <w:t>Izvanučionička nastava u Edukacijskom centru Hrvatskog Crvenog križa u Zagrebu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59564BE" w14:textId="7B53F86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2" w:history="1">
            <w:r w:rsidR="00B004D6" w:rsidRPr="00D83A45">
              <w:rPr>
                <w:rStyle w:val="Hiperveza"/>
                <w:noProof/>
              </w:rPr>
              <w:t>Izvanučionička nastava- nizinska i gorska Hrvatska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F469388" w14:textId="798816D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3" w:history="1">
            <w:r w:rsidR="00B004D6" w:rsidRPr="00D83A45">
              <w:rPr>
                <w:rStyle w:val="Hiperveza"/>
                <w:noProof/>
                <w:lang w:val="hr-BA"/>
              </w:rPr>
              <w:t>Izvanučionička nastava – Upoznajemo svoj  zavičaj (Hlebine-Đurđevac-Otrovanec)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1969F52" w14:textId="5E3D9ED6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4" w:history="1">
            <w:r w:rsidR="00B004D6" w:rsidRPr="00D83A45">
              <w:rPr>
                <w:rStyle w:val="Hiperveza"/>
                <w:noProof/>
              </w:rPr>
              <w:t>Izvanučionička nastava – Đurđevac – Stari grad - Đurđevački pijesci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A6B019A" w14:textId="075CE4C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5" w:history="1">
            <w:r w:rsidR="00B004D6" w:rsidRPr="00D83A45">
              <w:rPr>
                <w:rStyle w:val="Hiperveza"/>
                <w:noProof/>
              </w:rPr>
              <w:t>Izvanučionička nastava – Hrvatsko zagorje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629519B" w14:textId="2EEE837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6" w:history="1">
            <w:r w:rsidR="00B004D6" w:rsidRPr="00D83A45">
              <w:rPr>
                <w:rStyle w:val="Hiperveza"/>
                <w:noProof/>
              </w:rPr>
              <w:t>Izvanučionička nastava - Šuma, travnjak (Izletište Crna gora i druga izletišta u okolici)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A2C66ED" w14:textId="066B930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7" w:history="1">
            <w:r w:rsidR="00B004D6" w:rsidRPr="00D83A45">
              <w:rPr>
                <w:rStyle w:val="Hiperveza"/>
                <w:noProof/>
              </w:rPr>
              <w:t>Izvanučionička nastava - Snalaženje u prostoru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4754DBE" w14:textId="3B7BD811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8" w:history="1">
            <w:r w:rsidR="00B004D6" w:rsidRPr="00D83A45">
              <w:rPr>
                <w:rStyle w:val="Hiperveza"/>
                <w:noProof/>
              </w:rPr>
              <w:t>Vinica (Pesek)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149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3343BFB" w14:textId="031C558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59" w:history="1">
            <w:r w:rsidR="00B004D6" w:rsidRPr="00D83A45">
              <w:rPr>
                <w:rStyle w:val="Hiperveza"/>
                <w:noProof/>
              </w:rPr>
              <w:t>Izvanučionička nastava – Zagreb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_Toc85123059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5EDCA60" w14:textId="1E5A0AC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0" w:history="1">
            <w:r w:rsidR="00B004D6" w:rsidRPr="00D83A45">
              <w:rPr>
                <w:rStyle w:val="Hiperveza"/>
                <w:noProof/>
              </w:rPr>
              <w:t>Izvanučionička nastava, redovna nastava – Promet – Željeznički i autobusni kolodvor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E799593" w14:textId="20B8E40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1" w:history="1">
            <w:r w:rsidR="00B004D6" w:rsidRPr="00D83A45">
              <w:rPr>
                <w:rStyle w:val="Hiperveza"/>
                <w:noProof/>
              </w:rPr>
              <w:t>Izvanučionička nastava – Godišnja doba - Pozdrav proljeću ( Agroturizam Požgaj, Stari zanati-Hlebine, PRC)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96BF3EE" w14:textId="778D26C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2" w:history="1">
            <w:r w:rsidR="00B004D6" w:rsidRPr="00D83A45">
              <w:rPr>
                <w:rStyle w:val="Hiperveza"/>
                <w:noProof/>
              </w:rPr>
              <w:t>Izvanučionička nastava – Istra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D79CEE5" w14:textId="5E12337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3" w:history="1">
            <w:r w:rsidR="00B004D6" w:rsidRPr="00D83A45">
              <w:rPr>
                <w:rStyle w:val="Hiperveza"/>
                <w:noProof/>
              </w:rPr>
              <w:t>Izvanučionička nastava – Sjeverni Velebit i Memorijalni centar „Nikola Tesla“ Smiljan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5031470" w14:textId="5C599F9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4" w:history="1">
            <w:r w:rsidR="00B004D6" w:rsidRPr="00D83A45">
              <w:rPr>
                <w:rStyle w:val="Hiperveza"/>
                <w:noProof/>
              </w:rPr>
              <w:t>Izvanučionička nastava - Gorski kotar (Stara Sušica, Javorova Kosa), Moslavina (Moslavačka gora), Pakrac (planinarski dom Omanovac ), Medvednica (Lipa).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233E03C" w14:textId="3BBF5DC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5" w:history="1">
            <w:r w:rsidR="00B004D6" w:rsidRPr="00D83A45">
              <w:rPr>
                <w:rStyle w:val="Hiperveza"/>
                <w:noProof/>
              </w:rPr>
              <w:t>Prva pomoć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B2E2594" w14:textId="3863D5F2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6" w:history="1">
            <w:r w:rsidR="00B004D6" w:rsidRPr="00D83A45">
              <w:rPr>
                <w:rStyle w:val="Hiperveza"/>
                <w:noProof/>
              </w:rPr>
              <w:t>5. TEHNIČKO I INFORMATIČKO PODRUČJE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464790D" w14:textId="2A93D391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7" w:history="1">
            <w:r w:rsidR="00B004D6" w:rsidRPr="00D83A45">
              <w:rPr>
                <w:rStyle w:val="Hiperveza"/>
                <w:noProof/>
              </w:rPr>
              <w:t>Izborna nastava - Informatika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159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D84E334" w14:textId="114A44A3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8" w:history="1">
            <w:r w:rsidR="00B004D6" w:rsidRPr="00D83A45">
              <w:rPr>
                <w:rStyle w:val="Hiperveza"/>
                <w:noProof/>
              </w:rPr>
              <w:t>Izvannastavna aktivnost - Informatička grupa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E0D28EA" w14:textId="1CF0271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69" w:history="1">
            <w:r w:rsidR="00B004D6" w:rsidRPr="00D83A45">
              <w:rPr>
                <w:rStyle w:val="Hiperveza"/>
                <w:noProof/>
              </w:rPr>
              <w:t>Izvannastavna aktivnost - Robotika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_Toc85123069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9E78FD8" w14:textId="00AEB9A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0" w:history="1">
            <w:r w:rsidR="00B004D6" w:rsidRPr="00D83A45">
              <w:rPr>
                <w:rStyle w:val="Hiperveza"/>
                <w:noProof/>
              </w:rPr>
              <w:t>Međunarodno natjecanje Dabar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3862E9B" w14:textId="75315EE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1" w:history="1">
            <w:r w:rsidR="00B004D6" w:rsidRPr="00D83A45">
              <w:rPr>
                <w:rStyle w:val="Hiperveza"/>
                <w:noProof/>
              </w:rPr>
              <w:t>Međunarodno natjecanje Dabar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DB6C1AE" w14:textId="321AF3C1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2" w:history="1">
            <w:r w:rsidR="00B004D6" w:rsidRPr="00D83A45">
              <w:rPr>
                <w:rStyle w:val="Hiperveza"/>
                <w:noProof/>
              </w:rPr>
              <w:t>Projekt - Sat kodiranja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7311418" w14:textId="32CA9C3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3" w:history="1">
            <w:r w:rsidR="00B004D6" w:rsidRPr="00D83A45">
              <w:rPr>
                <w:rStyle w:val="Hiperveza"/>
                <w:noProof/>
              </w:rPr>
              <w:t>Projekt - Europski tjedan programiranja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0DC9524" w14:textId="163CCBC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4" w:history="1">
            <w:r w:rsidR="00B004D6" w:rsidRPr="00D83A45">
              <w:rPr>
                <w:rStyle w:val="Hiperveza"/>
                <w:noProof/>
              </w:rPr>
              <w:t>Projekt - Tjedan mozga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952574D" w14:textId="0BF6BE5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5" w:history="1">
            <w:r w:rsidR="00B004D6" w:rsidRPr="00D83A45">
              <w:rPr>
                <w:rStyle w:val="Hiperveza"/>
                <w:noProof/>
              </w:rPr>
              <w:t>6. TJELESNO I ZDRAVSTVENO PODRUČJE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6EBFAEB" w14:textId="19E2A6F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6" w:history="1">
            <w:r w:rsidR="00B004D6" w:rsidRPr="00D83A45">
              <w:rPr>
                <w:rStyle w:val="Hiperveza"/>
                <w:noProof/>
              </w:rPr>
              <w:t>Izvannastavna aktivnost -  Plesna skupina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169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605C9F6" w14:textId="0337B0A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7" w:history="1">
            <w:r w:rsidR="00B004D6" w:rsidRPr="00D83A45">
              <w:rPr>
                <w:rStyle w:val="Hiperveza"/>
                <w:noProof/>
              </w:rPr>
              <w:t>Izvannastavna aktivnost – Univerzalna sportska škola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721ABDF" w14:textId="09396F03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8" w:history="1">
            <w:r w:rsidR="00B004D6" w:rsidRPr="00D83A45">
              <w:rPr>
                <w:rStyle w:val="Hiperveza"/>
                <w:bCs/>
                <w:noProof/>
              </w:rPr>
              <w:t>Izvannastavna aktivnost – Atletska grupa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1CB6B1F" w14:textId="56731E1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79" w:history="1">
            <w:r w:rsidR="00B004D6" w:rsidRPr="00D83A45">
              <w:rPr>
                <w:rStyle w:val="Hiperveza"/>
                <w:bCs/>
                <w:noProof/>
              </w:rPr>
              <w:t>Izvannastavna aktivnost – Badminton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_Toc85123079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3D94753" w14:textId="7646DEA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0" w:history="1">
            <w:r w:rsidR="00B004D6" w:rsidRPr="00D83A45">
              <w:rPr>
                <w:rStyle w:val="Hiperveza"/>
                <w:noProof/>
              </w:rPr>
              <w:t>Izvannastavna aktivnost – Vježbaonica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1920470" w14:textId="7745D2D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1" w:history="1">
            <w:r w:rsidR="00B004D6" w:rsidRPr="00D83A45">
              <w:rPr>
                <w:rStyle w:val="Hiperveza"/>
                <w:noProof/>
              </w:rPr>
              <w:t>Izvanučionička nastava - Tjedan kretanja, “Šetnja Starigradom”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9C0E286" w14:textId="19711DC7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2" w:history="1">
            <w:r w:rsidR="00B004D6" w:rsidRPr="00D83A45">
              <w:rPr>
                <w:rStyle w:val="Hiperveza"/>
                <w:noProof/>
              </w:rPr>
              <w:t>Izvannastavna aktivnost – Univerzalna sportska škola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7BF2478" w14:textId="6C6D60E1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3" w:history="1">
            <w:r w:rsidR="00B004D6" w:rsidRPr="00D83A45">
              <w:rPr>
                <w:rStyle w:val="Hiperveza"/>
                <w:noProof/>
              </w:rPr>
              <w:t>Izvannastavna aktivnost - Odbojka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AE6E336" w14:textId="6725E2F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4" w:history="1">
            <w:r w:rsidR="00B004D6" w:rsidRPr="00D83A45">
              <w:rPr>
                <w:rStyle w:val="Hiperveza"/>
                <w:noProof/>
              </w:rPr>
              <w:t>Izvannastavna aktivnost - Nogomet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179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6A783BA" w14:textId="247BF24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5" w:history="1">
            <w:r w:rsidR="00B004D6" w:rsidRPr="00D83A45">
              <w:rPr>
                <w:rStyle w:val="Hiperveza"/>
                <w:noProof/>
              </w:rPr>
              <w:t>Izvanučionička nastava – Škola plivanja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375731A" w14:textId="3AD0DF31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6" w:history="1">
            <w:r w:rsidR="00B004D6" w:rsidRPr="00D83A45">
              <w:rPr>
                <w:rStyle w:val="Hiperveza"/>
                <w:noProof/>
              </w:rPr>
              <w:t>Izvanučionička nastava – Školska olimpijada, Utrka grada, Sportske igre mladih, Europski školski sportski dan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BCD81F1" w14:textId="32F079E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7" w:history="1">
            <w:r w:rsidR="00B004D6" w:rsidRPr="00D83A45">
              <w:rPr>
                <w:rStyle w:val="Hiperveza"/>
                <w:noProof/>
              </w:rPr>
              <w:t>Izvanučionička nastava - Tjedan kretanja, “Šetnja stazom Živjeti zdravo“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5FEB7B1" w14:textId="0353D88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8" w:history="1">
            <w:r w:rsidR="00B004D6" w:rsidRPr="00D83A45">
              <w:rPr>
                <w:rStyle w:val="Hiperveza"/>
                <w:noProof/>
              </w:rPr>
              <w:t>Projekt - Tjedan školskog doručka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7D9E387" w14:textId="7B54BA1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89" w:history="1">
            <w:r w:rsidR="00B004D6" w:rsidRPr="00D83A45">
              <w:rPr>
                <w:rStyle w:val="Hiperveza"/>
                <w:noProof/>
              </w:rPr>
              <w:t>Biciklijada povodom Tjedna kretanja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_Toc85123089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CFAB743" w14:textId="1D60B2F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0" w:history="1">
            <w:r w:rsidR="00B004D6" w:rsidRPr="00D83A45">
              <w:rPr>
                <w:rStyle w:val="Hiperveza"/>
                <w:noProof/>
              </w:rPr>
              <w:t>(Herešin/pročišćivač voda i kompostana, Koprivnica) - integrirani radni dan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955840B" w14:textId="3EAD1A7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1" w:history="1">
            <w:r w:rsidR="00B004D6" w:rsidRPr="00D83A45">
              <w:rPr>
                <w:rStyle w:val="Hiperveza"/>
                <w:noProof/>
              </w:rPr>
              <w:t>7. UMJETNIČKO PODRUČJE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0B779D5" w14:textId="71777A14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2" w:history="1">
            <w:r w:rsidR="00B004D6" w:rsidRPr="00D83A45">
              <w:rPr>
                <w:rStyle w:val="Hiperveza"/>
                <w:noProof/>
              </w:rPr>
              <w:t>Izvannastavna aktivnost – Mali folklor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9C9A012" w14:textId="211F408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3" w:history="1">
            <w:r w:rsidR="00B004D6" w:rsidRPr="00D83A45">
              <w:rPr>
                <w:rStyle w:val="Hiperveza"/>
                <w:noProof/>
              </w:rPr>
              <w:t>Izvannastavna aktivnost - Likovna grupa; Papirnate čarolije2.a; Kreativna skupina 3.a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70E9527" w14:textId="5192F31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4" w:history="1">
            <w:r w:rsidR="00B004D6" w:rsidRPr="00D83A45">
              <w:rPr>
                <w:rStyle w:val="Hiperveza"/>
                <w:bCs/>
                <w:noProof/>
              </w:rPr>
              <w:t>Izvannastavna aktivnost – Instrumentalna skupina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189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57CBF00" w14:textId="4396CCF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5" w:history="1">
            <w:r w:rsidR="00B004D6" w:rsidRPr="00D83A45">
              <w:rPr>
                <w:rStyle w:val="Hiperveza"/>
                <w:noProof/>
              </w:rPr>
              <w:t>Izvannastavna aktivnost „Mladi krojači“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DB847EE" w14:textId="734E381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6" w:history="1">
            <w:r w:rsidR="00B004D6" w:rsidRPr="00D83A45">
              <w:rPr>
                <w:rStyle w:val="Hiperveza"/>
                <w:bCs/>
                <w:noProof/>
              </w:rPr>
              <w:t>Izvannastavna aktivnost – Pjevački zbor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1AC42A4" w14:textId="72BAEB3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7" w:history="1">
            <w:r w:rsidR="00B004D6" w:rsidRPr="00D83A45">
              <w:rPr>
                <w:rStyle w:val="Hiperveza"/>
                <w:noProof/>
              </w:rPr>
              <w:t>Izvannastavna aktivnost – Dječji pjevački zbor mlađeg uzrasta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8854481" w14:textId="2CD21BA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8" w:history="1">
            <w:r w:rsidR="00B004D6" w:rsidRPr="00D83A45">
              <w:rPr>
                <w:rStyle w:val="Hiperveza"/>
                <w:noProof/>
              </w:rPr>
              <w:t>Izvanučionička nastava - glazbeno kazalište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BA1C1CF" w14:textId="5DB489FC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099" w:history="1">
            <w:r w:rsidR="00B004D6" w:rsidRPr="00D83A45">
              <w:rPr>
                <w:rStyle w:val="Hiperveza"/>
                <w:noProof/>
              </w:rPr>
              <w:t>Izvanučionička nastava - Galerija Koprivnica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_Toc85123099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794FDD7" w14:textId="166E7693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0" w:history="1">
            <w:r w:rsidR="00B004D6" w:rsidRPr="00D83A45">
              <w:rPr>
                <w:rStyle w:val="Hiperveza"/>
                <w:rFonts w:cs="Bookman Old Style"/>
                <w:bCs/>
                <w:noProof/>
              </w:rPr>
              <w:t>Izvanučionička nastava</w:t>
            </w:r>
            <w:r w:rsidR="00B004D6" w:rsidRPr="00D83A45">
              <w:rPr>
                <w:rStyle w:val="Hiperveza"/>
                <w:rFonts w:cs="Bookman Old Style"/>
                <w:noProof/>
              </w:rPr>
              <w:t xml:space="preserve"> (</w:t>
            </w:r>
            <w:r w:rsidR="00B004D6" w:rsidRPr="00D83A45">
              <w:rPr>
                <w:rStyle w:val="Hiperveza"/>
                <w:rFonts w:cs="Bookman Old Style"/>
                <w:bCs/>
                <w:noProof/>
              </w:rPr>
              <w:t>posjet kinu, kazalištu</w:t>
            </w:r>
            <w:r w:rsidR="00B004D6" w:rsidRPr="00D83A45">
              <w:rPr>
                <w:rStyle w:val="Hiperveza"/>
                <w:rFonts w:cs="Bookman Old Style"/>
                <w:noProof/>
              </w:rPr>
              <w:t>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49DADA33" w14:textId="5382B2E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1" w:history="1">
            <w:r w:rsidR="00B004D6" w:rsidRPr="00D83A45">
              <w:rPr>
                <w:rStyle w:val="Hiperveza"/>
                <w:noProof/>
              </w:rPr>
              <w:t>Likovna grupa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BF1C019" w14:textId="065916B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2" w:history="1">
            <w:r w:rsidR="00B004D6" w:rsidRPr="00D83A45">
              <w:rPr>
                <w:rStyle w:val="Hiperveza"/>
                <w:noProof/>
              </w:rPr>
              <w:t xml:space="preserve">eTwinning projekt - </w:t>
            </w:r>
            <w:r w:rsidR="00B004D6" w:rsidRPr="00D83A45">
              <w:rPr>
                <w:rStyle w:val="Hiperveza"/>
                <w:i/>
                <w:iCs/>
                <w:noProof/>
              </w:rPr>
              <w:t xml:space="preserve">U svijetu likovnih umjetnika 4 / Art in my heart </w:t>
            </w:r>
            <w:r w:rsidR="00B004D6" w:rsidRPr="00D83A45">
              <w:rPr>
                <w:rStyle w:val="Hiperveza"/>
                <w:noProof/>
              </w:rPr>
              <w:t>(redovna nastava likovne kulture)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198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4637CAA" w14:textId="0F14FED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3" w:history="1">
            <w:r w:rsidR="00B004D6" w:rsidRPr="00D83A45">
              <w:rPr>
                <w:rStyle w:val="Hiperveza"/>
                <w:noProof/>
              </w:rPr>
              <w:t>8. MEĐUPREDMETNE TEME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7B249B7" w14:textId="70D8CE3F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4" w:history="1">
            <w:r w:rsidR="00B004D6" w:rsidRPr="00D83A45">
              <w:rPr>
                <w:rStyle w:val="Hiperveza"/>
                <w:noProof/>
              </w:rPr>
              <w:t>Izvanučionička nastava – Dani medijske pismenosti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DC2E804" w14:textId="23EE07D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5" w:history="1">
            <w:r w:rsidR="00B004D6" w:rsidRPr="00D83A45">
              <w:rPr>
                <w:rStyle w:val="Hiperveza"/>
                <w:noProof/>
              </w:rPr>
              <w:t>Izvanučionička nastava - Europski tjedan kretanja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794BC8ED" w14:textId="72C68C4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6" w:history="1">
            <w:r w:rsidR="00B004D6" w:rsidRPr="00D83A45">
              <w:rPr>
                <w:rStyle w:val="Hiperveza"/>
                <w:noProof/>
              </w:rPr>
              <w:t>Projekt – Zrake ljubavi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B682661" w14:textId="3060036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7" w:history="1">
            <w:r w:rsidR="00B004D6" w:rsidRPr="00D83A45">
              <w:rPr>
                <w:rStyle w:val="Hiperveza"/>
                <w:noProof/>
              </w:rPr>
              <w:t>Projekt - Latice - naši prijatelji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59541DD" w14:textId="166C693D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8" w:history="1">
            <w:r w:rsidR="00B004D6" w:rsidRPr="00D83A45">
              <w:rPr>
                <w:rStyle w:val="Hiperveza"/>
                <w:noProof/>
              </w:rPr>
              <w:t>Projekt - “Pomozi prijatelju”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205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A0C810C" w14:textId="2B684D7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09" w:history="1">
            <w:r w:rsidR="00B004D6" w:rsidRPr="00D83A45">
              <w:rPr>
                <w:rStyle w:val="Hiperveza"/>
                <w:noProof/>
              </w:rPr>
              <w:t>Projekt - “Virtualna šetnja školom”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_Toc85123109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CBF60F4" w14:textId="18353EBB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0" w:history="1">
            <w:r w:rsidR="00B004D6" w:rsidRPr="00D83A45">
              <w:rPr>
                <w:rStyle w:val="Hiperveza"/>
                <w:noProof/>
              </w:rPr>
              <w:t>Projekt – Integracija romske djece u školsku sredinu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_Toc85123110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207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4F7684E" w14:textId="19A351C8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1" w:history="1">
            <w:r w:rsidR="00B004D6" w:rsidRPr="00D83A45">
              <w:rPr>
                <w:rStyle w:val="Hiperveza"/>
                <w:noProof/>
              </w:rPr>
              <w:t>Projekt – Knowledge Well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_Toc85123111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208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22692EF6" w14:textId="7352B150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2" w:history="1">
            <w:r w:rsidR="00B004D6" w:rsidRPr="00D83A45">
              <w:rPr>
                <w:rStyle w:val="Hiperveza"/>
                <w:noProof/>
              </w:rPr>
              <w:t>Projekt – Škole za Afriku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_Toc85123112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209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83B56CE" w14:textId="4E087ED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3" w:history="1">
            <w:r w:rsidR="00B004D6" w:rsidRPr="00D83A45">
              <w:rPr>
                <w:rStyle w:val="Hiperveza"/>
                <w:noProof/>
              </w:rPr>
              <w:t>Projekt – Škola za pet plus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_Toc85123113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210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577DE298" w14:textId="2BC34F7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4" w:history="1">
            <w:r w:rsidR="00B004D6" w:rsidRPr="00D83A45">
              <w:rPr>
                <w:rStyle w:val="Hiperveza"/>
                <w:noProof/>
              </w:rPr>
              <w:t>Projekt – Kišobran otvori, za sebe se izbori!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_Toc85123114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211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136ABF2F" w14:textId="72BB2C69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5" w:history="1">
            <w:r w:rsidR="00B004D6" w:rsidRPr="00D83A45">
              <w:rPr>
                <w:rStyle w:val="Hiperveza"/>
                <w:noProof/>
              </w:rPr>
              <w:t>Redovna nastava (SRZ, LK, HJ) - Dječji tjedan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_Toc85123115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212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01351903" w14:textId="4F1814C5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6" w:history="1">
            <w:r w:rsidR="00B004D6" w:rsidRPr="00D83A45">
              <w:rPr>
                <w:rStyle w:val="Hiperveza"/>
                <w:noProof/>
              </w:rPr>
              <w:t>Redovna nastava – Sat razrednika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_Toc85123116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213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D0D3EA3" w14:textId="1254A6CA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7" w:history="1">
            <w:r w:rsidR="00B004D6" w:rsidRPr="00D83A45">
              <w:rPr>
                <w:rStyle w:val="Hiperveza"/>
                <w:noProof/>
              </w:rPr>
              <w:t>Izvanučionička nastava - Održivi razvoj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_Toc85123117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214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3028D60C" w14:textId="198401BE" w:rsidR="00B004D6" w:rsidRDefault="00446C5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123118" w:history="1">
            <w:r w:rsidR="00B004D6" w:rsidRPr="00D83A45">
              <w:rPr>
                <w:rStyle w:val="Hiperveza"/>
                <w:noProof/>
              </w:rPr>
              <w:t>PRILOZI</w:t>
            </w:r>
            <w:r w:rsidR="00B004D6">
              <w:rPr>
                <w:noProof/>
                <w:webHidden/>
              </w:rPr>
              <w:tab/>
            </w:r>
            <w:r w:rsidR="00B004D6">
              <w:rPr>
                <w:noProof/>
                <w:webHidden/>
              </w:rPr>
              <w:fldChar w:fldCharType="begin"/>
            </w:r>
            <w:r w:rsidR="00B004D6">
              <w:rPr>
                <w:noProof/>
                <w:webHidden/>
              </w:rPr>
              <w:instrText xml:space="preserve"> PAGEREF _Toc85123118 \h </w:instrText>
            </w:r>
            <w:r w:rsidR="00B004D6">
              <w:rPr>
                <w:noProof/>
                <w:webHidden/>
              </w:rPr>
            </w:r>
            <w:r w:rsidR="00B004D6">
              <w:rPr>
                <w:noProof/>
                <w:webHidden/>
              </w:rPr>
              <w:fldChar w:fldCharType="separate"/>
            </w:r>
            <w:r w:rsidR="00277978">
              <w:rPr>
                <w:noProof/>
                <w:webHidden/>
              </w:rPr>
              <w:t>216</w:t>
            </w:r>
            <w:r w:rsidR="00B004D6">
              <w:rPr>
                <w:noProof/>
                <w:webHidden/>
              </w:rPr>
              <w:fldChar w:fldCharType="end"/>
            </w:r>
          </w:hyperlink>
        </w:p>
        <w:p w14:paraId="6B5B1752" w14:textId="29A85FDB" w:rsidR="0023339D" w:rsidRPr="00AC709C" w:rsidRDefault="0023339D">
          <w:pPr>
            <w:rPr>
              <w:rFonts w:ascii="Bookman Old Style" w:hAnsi="Bookman Old Style"/>
            </w:rPr>
          </w:pPr>
          <w:r w:rsidRPr="00AC709C">
            <w:rPr>
              <w:rFonts w:ascii="Bookman Old Style" w:hAnsi="Bookman Old Style"/>
              <w:b/>
              <w:bCs/>
            </w:rPr>
            <w:fldChar w:fldCharType="end"/>
          </w:r>
        </w:p>
      </w:sdtContent>
    </w:sdt>
    <w:p w14:paraId="1E4DE787" w14:textId="5E941C6A" w:rsidR="00B17163" w:rsidRPr="00AC709C" w:rsidRDefault="00B17163" w:rsidP="0021577E">
      <w:pPr>
        <w:spacing w:after="0" w:line="276" w:lineRule="auto"/>
        <w:contextualSpacing/>
        <w:rPr>
          <w:rFonts w:ascii="Bookman Old Style" w:hAnsi="Bookman Old Style"/>
        </w:rPr>
      </w:pPr>
    </w:p>
    <w:p w14:paraId="21B439DD" w14:textId="1169C033" w:rsidR="008F1933" w:rsidRDefault="008F1933" w:rsidP="0021577E">
      <w:pPr>
        <w:spacing w:line="276" w:lineRule="auto"/>
        <w:rPr>
          <w:rFonts w:ascii="Bookman Old Style" w:eastAsia="Times New Roman" w:hAnsi="Bookman Old Style" w:cs="Times New Roman"/>
          <w:lang w:eastAsia="hr-HR"/>
        </w:rPr>
      </w:pPr>
    </w:p>
    <w:p w14:paraId="20FF23D8" w14:textId="23D5FBBC" w:rsidR="007C7A53" w:rsidRDefault="007C7A53" w:rsidP="0021577E">
      <w:pPr>
        <w:spacing w:line="276" w:lineRule="auto"/>
        <w:rPr>
          <w:rFonts w:ascii="Bookman Old Style" w:eastAsia="Times New Roman" w:hAnsi="Bookman Old Style" w:cs="Times New Roman"/>
          <w:lang w:eastAsia="hr-HR"/>
        </w:rPr>
      </w:pPr>
    </w:p>
    <w:p w14:paraId="63271AAF" w14:textId="6E379F09" w:rsidR="007C7A53" w:rsidRDefault="007C7A53" w:rsidP="0021577E">
      <w:pPr>
        <w:spacing w:line="276" w:lineRule="auto"/>
        <w:rPr>
          <w:rFonts w:ascii="Bookman Old Style" w:eastAsia="Times New Roman" w:hAnsi="Bookman Old Style" w:cs="Times New Roman"/>
          <w:lang w:eastAsia="hr-HR"/>
        </w:rPr>
      </w:pPr>
    </w:p>
    <w:p w14:paraId="66DD18F3" w14:textId="77777777" w:rsidR="007C7A53" w:rsidRPr="00AC709C" w:rsidRDefault="007C7A53" w:rsidP="0021577E">
      <w:pPr>
        <w:spacing w:line="276" w:lineRule="auto"/>
        <w:rPr>
          <w:rFonts w:ascii="Bookman Old Style" w:eastAsia="Times New Roman" w:hAnsi="Bookman Old Style" w:cs="Times New Roman"/>
          <w:lang w:eastAsia="hr-HR"/>
        </w:rPr>
      </w:pPr>
    </w:p>
    <w:p w14:paraId="555C5DC7" w14:textId="77777777" w:rsidR="008F1933" w:rsidRPr="00AC709C" w:rsidRDefault="008F1933" w:rsidP="0021577E">
      <w:pPr>
        <w:spacing w:after="0" w:line="276" w:lineRule="auto"/>
        <w:contextualSpacing/>
        <w:rPr>
          <w:rFonts w:ascii="Bookman Old Style" w:eastAsia="Calibri" w:hAnsi="Bookman Old Style" w:cstheme="majorBidi"/>
          <w:b/>
          <w:spacing w:val="-10"/>
          <w:kern w:val="28"/>
        </w:rPr>
      </w:pPr>
    </w:p>
    <w:p w14:paraId="06F71B29" w14:textId="77777777" w:rsidR="00AC709C" w:rsidRDefault="00AC709C" w:rsidP="00AC709C">
      <w:pPr>
        <w:rPr>
          <w:rFonts w:ascii="Bookman Old Style" w:eastAsia="Calibri" w:hAnsi="Bookman Old Style" w:cstheme="majorBidi"/>
          <w:b/>
          <w:spacing w:val="-10"/>
          <w:kern w:val="28"/>
        </w:rPr>
      </w:pPr>
    </w:p>
    <w:p w14:paraId="73AE7A92" w14:textId="77777777" w:rsidR="006672B0" w:rsidRDefault="006672B0">
      <w:pPr>
        <w:rPr>
          <w:rFonts w:ascii="Bookman Old Style" w:eastAsia="Calibri" w:hAnsi="Bookman Old Style" w:cs="Times New Roman"/>
          <w:b/>
          <w:szCs w:val="20"/>
          <w:lang w:eastAsia="hr-HR"/>
        </w:rPr>
      </w:pPr>
      <w:r>
        <w:br w:type="page"/>
      </w:r>
    </w:p>
    <w:p w14:paraId="4F2462A6" w14:textId="49483F3A" w:rsidR="00A0006D" w:rsidRPr="00AC709C" w:rsidRDefault="00A0006D" w:rsidP="00AC709C">
      <w:pPr>
        <w:pStyle w:val="Naslov2"/>
        <w:rPr>
          <w:rFonts w:cstheme="majorBidi"/>
          <w:spacing w:val="-10"/>
          <w:kern w:val="28"/>
        </w:rPr>
      </w:pPr>
      <w:bookmarkStart w:id="17" w:name="_Toc85122924"/>
      <w:r w:rsidRPr="00AC709C">
        <w:lastRenderedPageBreak/>
        <w:t>Uvod</w:t>
      </w:r>
      <w:bookmarkEnd w:id="0"/>
      <w:bookmarkEnd w:id="17"/>
    </w:p>
    <w:p w14:paraId="41E96707" w14:textId="77777777" w:rsidR="00A0006D" w:rsidRPr="00AC709C" w:rsidRDefault="00A0006D" w:rsidP="0021577E">
      <w:pPr>
        <w:spacing w:before="200"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ab/>
        <w:t xml:space="preserve">Odgoj i obrazovanje u školi ostvaruje se na temelju nacionalnog kurikuluma, nastavnih planova i programa i školskog kurikuluma. </w:t>
      </w:r>
    </w:p>
    <w:p w14:paraId="32224086" w14:textId="77777777" w:rsidR="00A0006D" w:rsidRPr="00AC709C" w:rsidRDefault="00A0006D" w:rsidP="0021577E">
      <w:pPr>
        <w:spacing w:before="200"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ab/>
        <w:t>Nacionalni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 (Zakon o odgoju i obrazovanju u osnovnoj i srednjoj školi, čl. 26.).</w:t>
      </w:r>
    </w:p>
    <w:p w14:paraId="67122B5F" w14:textId="77777777" w:rsidR="00A0006D" w:rsidRPr="00AC709C" w:rsidRDefault="00A0006D" w:rsidP="0021577E">
      <w:pPr>
        <w:spacing w:before="200"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ab/>
        <w:t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14:paraId="3F16BB6C" w14:textId="77777777" w:rsidR="00A0006D" w:rsidRPr="00AC709C" w:rsidRDefault="00A0006D" w:rsidP="0021577E">
      <w:pPr>
        <w:spacing w:before="200"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ab/>
        <w:t>U školskoj teoriji i praksi kurikulum sadrži sve sadržaje, procese i aktivnosti koji imaju za cilj ostvarivanje ciljeva i zadataka obrazovanja, tako da se promoviraju intelektualni, osobni, društveni i fizički razvoj djece/učenika. Uz službeni program, kurikulum sadrži i one aktivnosti i sadržaje koje možemo smatrati neformalnim, a predstavljaju svojevrsni specifikum škole, zaštitni znak njenog imidža.</w:t>
      </w:r>
    </w:p>
    <w:p w14:paraId="6620E4E4" w14:textId="77777777" w:rsidR="00A0006D" w:rsidRPr="00AC709C" w:rsidRDefault="00A0006D" w:rsidP="0021577E">
      <w:pPr>
        <w:spacing w:before="200"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ab/>
        <w:t>Školskim kurikulumom utvrđen je dugoročni i kratkoročni plan i program rada škole kroz izbornu nastavu, izvannastavne i izvanškolske aktivnosti, te druge odgojno-obrazovne programe i projekte prema smjernicama predmetnih kurikuluma.</w:t>
      </w:r>
    </w:p>
    <w:p w14:paraId="16F9E3AF" w14:textId="77777777" w:rsidR="00A0006D" w:rsidRPr="00AC709C" w:rsidRDefault="00A0006D" w:rsidP="0021577E">
      <w:pPr>
        <w:spacing w:before="200"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ab/>
        <w:t xml:space="preserve"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  </w:t>
      </w:r>
    </w:p>
    <w:p w14:paraId="0BA076C9" w14:textId="6EF87046" w:rsidR="00A0006D" w:rsidRPr="00AC709C" w:rsidRDefault="00A0006D" w:rsidP="0021577E">
      <w:pPr>
        <w:spacing w:before="200" w:after="200" w:line="276" w:lineRule="auto"/>
        <w:rPr>
          <w:rFonts w:ascii="Bookman Old Style" w:eastAsia="Times New Roman" w:hAnsi="Bookman Old Style" w:cs="Times New Roman"/>
          <w:bCs/>
        </w:rPr>
      </w:pPr>
      <w:r w:rsidRPr="00AC709C">
        <w:rPr>
          <w:rFonts w:ascii="Bookman Old Style" w:eastAsia="Times New Roman" w:hAnsi="Bookman Old Style" w:cs="Times New Roman"/>
        </w:rPr>
        <w:tab/>
      </w:r>
      <w:bookmarkStart w:id="18" w:name="_Toc398224171"/>
      <w:bookmarkStart w:id="19" w:name="_Toc398278590"/>
      <w:bookmarkStart w:id="20" w:name="_Toc398292323"/>
      <w:bookmarkStart w:id="21" w:name="_Toc405550988"/>
      <w:bookmarkStart w:id="22" w:name="_Toc430813524"/>
      <w:bookmarkStart w:id="23" w:name="_Toc430814290"/>
      <w:bookmarkStart w:id="24" w:name="_Toc430814559"/>
      <w:bookmarkStart w:id="25" w:name="_Toc430815191"/>
      <w:bookmarkStart w:id="26" w:name="_Toc430880066"/>
      <w:bookmarkStart w:id="27" w:name="_Toc430880310"/>
      <w:bookmarkStart w:id="28" w:name="_Toc430880721"/>
      <w:r w:rsidRPr="00AC709C">
        <w:rPr>
          <w:rFonts w:ascii="Bookman Old Style" w:eastAsia="Times New Roman" w:hAnsi="Bookman Old Style" w:cs="Times New Roman"/>
        </w:rPr>
        <w:t xml:space="preserve">Tim za izradu Školskog kurikuluma </w:t>
      </w:r>
      <w:r w:rsidR="00277978">
        <w:rPr>
          <w:rFonts w:ascii="Bookman Old Style" w:eastAsia="Times New Roman" w:hAnsi="Bookman Old Style" w:cs="Times New Roman"/>
        </w:rPr>
        <w:t>Osnovne škole „Braća Radić</w:t>
      </w:r>
      <w:bookmarkStart w:id="29" w:name="_GoBack"/>
      <w:bookmarkEnd w:id="29"/>
      <w:r w:rsidRPr="00AC709C">
        <w:rPr>
          <w:rFonts w:ascii="Bookman Old Style" w:eastAsia="Times New Roman" w:hAnsi="Bookman Old Style" w:cs="Times New Roman"/>
        </w:rPr>
        <w:t>“, Koprivnica čine Krešo Grgac (ravnatelj), Lucija Hajduković (pedagog), Natalija Flamaceta Magdić (učitelj savjetnik) i Ljiljana Pavleković (učitelj mentor).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5F9B811" w14:textId="77777777" w:rsidR="00A0006D" w:rsidRPr="00AC709C" w:rsidRDefault="00A0006D" w:rsidP="0021577E">
      <w:pPr>
        <w:spacing w:before="200" w:after="200" w:line="276" w:lineRule="auto"/>
        <w:ind w:firstLine="708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 xml:space="preserve">Školski kurikulum je razrađen po odgojno - obrazovnim područjima. Dostupan je na mrežnim stranicama škole svim učenicima, roditeljima i ostalim zainteresiranima za rad i život naše škole. </w:t>
      </w:r>
    </w:p>
    <w:p w14:paraId="78171CBE" w14:textId="77777777" w:rsidR="00A0006D" w:rsidRPr="00AC709C" w:rsidRDefault="00A0006D" w:rsidP="0021577E">
      <w:pPr>
        <w:spacing w:after="200" w:line="276" w:lineRule="auto"/>
        <w:outlineLvl w:val="0"/>
        <w:rPr>
          <w:rFonts w:ascii="Bookman Old Style" w:eastAsia="Times New Roman" w:hAnsi="Bookman Old Style" w:cs="Times New Roman"/>
        </w:rPr>
      </w:pPr>
    </w:p>
    <w:p w14:paraId="0D47C6DF" w14:textId="77777777" w:rsidR="00FB3636" w:rsidRDefault="00A0006D" w:rsidP="00DB24F7">
      <w:pPr>
        <w:pStyle w:val="Naslov2"/>
        <w:sectPr w:rsidR="00FB3636" w:rsidSect="004312F1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  <w:r w:rsidRPr="00AC709C">
        <w:br w:type="page"/>
      </w:r>
      <w:bookmarkStart w:id="30" w:name="_Toc21082724"/>
      <w:bookmarkStart w:id="31" w:name="_Toc52884683"/>
    </w:p>
    <w:p w14:paraId="29B6AA8C" w14:textId="491387A6" w:rsidR="00A0006D" w:rsidRPr="00AC709C" w:rsidRDefault="00A0006D" w:rsidP="00DB24F7">
      <w:pPr>
        <w:pStyle w:val="Naslov2"/>
      </w:pPr>
      <w:bookmarkStart w:id="32" w:name="_Toc85122925"/>
      <w:r w:rsidRPr="00AC709C">
        <w:lastRenderedPageBreak/>
        <w:t>Plan izrade školskog</w:t>
      </w:r>
      <w:bookmarkStart w:id="33" w:name="_Toc398224172"/>
      <w:bookmarkStart w:id="34" w:name="_Toc398292324"/>
      <w:bookmarkStart w:id="35" w:name="_Toc405550989"/>
      <w:bookmarkStart w:id="36" w:name="_Toc430813525"/>
      <w:bookmarkStart w:id="37" w:name="_Toc430814291"/>
      <w:bookmarkStart w:id="38" w:name="_Toc430815192"/>
      <w:bookmarkStart w:id="39" w:name="_Toc430880311"/>
      <w:bookmarkStart w:id="40" w:name="_Toc430880722"/>
      <w:bookmarkStart w:id="41" w:name="_Toc430953971"/>
      <w:bookmarkStart w:id="42" w:name="_Toc430954050"/>
      <w:bookmarkStart w:id="43" w:name="_Toc494452934"/>
      <w:r w:rsidRPr="00AC709C">
        <w:t xml:space="preserve"> kurikuluma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FB98AB5" w14:textId="77777777" w:rsidR="00A0006D" w:rsidRPr="00AC709C" w:rsidRDefault="00A0006D" w:rsidP="0021577E">
      <w:pPr>
        <w:spacing w:before="240" w:after="60" w:line="276" w:lineRule="auto"/>
        <w:outlineLvl w:val="0"/>
        <w:rPr>
          <w:rFonts w:ascii="Bookman Old Style" w:eastAsia="Calibri" w:hAnsi="Bookman Old Style" w:cs="Times New Roman"/>
          <w:b/>
          <w:bCs/>
          <w:kern w:val="28"/>
        </w:rPr>
      </w:pPr>
    </w:p>
    <w:tbl>
      <w:tblPr>
        <w:tblW w:w="11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89"/>
        <w:gridCol w:w="2160"/>
      </w:tblGrid>
      <w:tr w:rsidR="00A0006D" w:rsidRPr="00AC709C" w14:paraId="45D6A0AA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764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bookmarkStart w:id="44" w:name="_Toc398224173"/>
            <w:bookmarkStart w:id="45" w:name="_Toc398278592"/>
            <w:bookmarkStart w:id="46" w:name="_Toc398292325"/>
            <w:bookmarkStart w:id="47" w:name="_Toc405550990"/>
            <w:bookmarkStart w:id="48" w:name="_Toc430813526"/>
            <w:bookmarkStart w:id="49" w:name="_Toc430814292"/>
            <w:bookmarkStart w:id="50" w:name="_Toc430814561"/>
            <w:bookmarkStart w:id="51" w:name="_Toc430815193"/>
            <w:bookmarkStart w:id="52" w:name="_Toc430880068"/>
            <w:bookmarkStart w:id="53" w:name="_Toc430880312"/>
            <w:bookmarkStart w:id="54" w:name="_Toc430880723"/>
            <w:r w:rsidRPr="00AC709C">
              <w:rPr>
                <w:rFonts w:ascii="Bookman Old Style" w:eastAsia="Times New Roman" w:hAnsi="Bookman Old Style" w:cs="Times New Roman"/>
                <w:b/>
                <w:bCs/>
              </w:rPr>
              <w:t>Koraci u planiranju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7EA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bookmarkStart w:id="55" w:name="_Toc398224174"/>
            <w:bookmarkStart w:id="56" w:name="_Toc398278593"/>
            <w:bookmarkStart w:id="57" w:name="_Toc398292326"/>
            <w:bookmarkStart w:id="58" w:name="_Toc405550991"/>
            <w:bookmarkStart w:id="59" w:name="_Toc430813527"/>
            <w:bookmarkStart w:id="60" w:name="_Toc430814293"/>
            <w:bookmarkStart w:id="61" w:name="_Toc430814562"/>
            <w:bookmarkStart w:id="62" w:name="_Toc430815194"/>
            <w:bookmarkStart w:id="63" w:name="_Toc430880069"/>
            <w:bookmarkStart w:id="64" w:name="_Toc430880313"/>
            <w:bookmarkStart w:id="65" w:name="_Toc430880724"/>
            <w:r w:rsidRPr="00AC709C">
              <w:rPr>
                <w:rFonts w:ascii="Bookman Old Style" w:eastAsia="Times New Roman" w:hAnsi="Bookman Old Style" w:cs="Times New Roman"/>
                <w:b/>
                <w:bCs/>
              </w:rPr>
              <w:t>Nositelji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4BB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bookmarkStart w:id="66" w:name="_Toc398224175"/>
            <w:bookmarkStart w:id="67" w:name="_Toc398278594"/>
            <w:bookmarkStart w:id="68" w:name="_Toc398292327"/>
            <w:bookmarkStart w:id="69" w:name="_Toc405550992"/>
            <w:bookmarkStart w:id="70" w:name="_Toc430813528"/>
            <w:bookmarkStart w:id="71" w:name="_Toc430814294"/>
            <w:bookmarkStart w:id="72" w:name="_Toc430814563"/>
            <w:bookmarkStart w:id="73" w:name="_Toc430815195"/>
            <w:bookmarkStart w:id="74" w:name="_Toc430880070"/>
            <w:bookmarkStart w:id="75" w:name="_Toc430880314"/>
            <w:bookmarkStart w:id="76" w:name="_Toc430880725"/>
            <w:r w:rsidRPr="00AC709C">
              <w:rPr>
                <w:rFonts w:ascii="Bookman Old Style" w:eastAsia="Times New Roman" w:hAnsi="Bookman Old Style" w:cs="Times New Roman"/>
                <w:b/>
                <w:bCs/>
              </w:rPr>
              <w:t>Vremenik</w:t>
            </w:r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</w:tr>
      <w:tr w:rsidR="00A0006D" w:rsidRPr="00AC709C" w14:paraId="587B3640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594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77" w:name="_Toc398224176"/>
            <w:bookmarkStart w:id="78" w:name="_Toc398278595"/>
            <w:bookmarkStart w:id="79" w:name="_Toc398292328"/>
            <w:bookmarkStart w:id="80" w:name="_Toc405550993"/>
            <w:bookmarkStart w:id="81" w:name="_Toc430813529"/>
            <w:bookmarkStart w:id="82" w:name="_Toc430814295"/>
            <w:bookmarkStart w:id="83" w:name="_Toc430814564"/>
            <w:bookmarkStart w:id="84" w:name="_Toc430815196"/>
            <w:bookmarkStart w:id="85" w:name="_Toc430880071"/>
            <w:bookmarkStart w:id="86" w:name="_Toc430880315"/>
            <w:bookmarkStart w:id="87" w:name="_Toc430880726"/>
            <w:r w:rsidRPr="00AC709C">
              <w:rPr>
                <w:rFonts w:ascii="Bookman Old Style" w:eastAsia="Times New Roman" w:hAnsi="Bookman Old Style" w:cs="Times New Roman"/>
              </w:rPr>
              <w:t>Formiranje tima za razvoj školskog kurikuluma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737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88" w:name="_Toc398224177"/>
            <w:bookmarkStart w:id="89" w:name="_Toc398278596"/>
            <w:bookmarkStart w:id="90" w:name="_Toc398292329"/>
            <w:bookmarkStart w:id="91" w:name="_Toc405550994"/>
            <w:bookmarkStart w:id="92" w:name="_Toc430813530"/>
            <w:bookmarkStart w:id="93" w:name="_Toc430814296"/>
            <w:bookmarkStart w:id="94" w:name="_Toc430814565"/>
            <w:bookmarkStart w:id="95" w:name="_Toc430815197"/>
            <w:bookmarkStart w:id="96" w:name="_Toc430880072"/>
            <w:bookmarkStart w:id="97" w:name="_Toc430880316"/>
            <w:bookmarkStart w:id="98" w:name="_Toc430880727"/>
            <w:r w:rsidRPr="00AC709C">
              <w:rPr>
                <w:rFonts w:ascii="Bookman Old Style" w:eastAsia="Times New Roman" w:hAnsi="Bookman Old Style" w:cs="Times New Roman"/>
              </w:rPr>
              <w:t>Krešo Grgac, ravnatelj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8AC4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99" w:name="_Toc430813531"/>
            <w:bookmarkStart w:id="100" w:name="_Toc430814297"/>
            <w:bookmarkStart w:id="101" w:name="_Toc430814566"/>
            <w:bookmarkStart w:id="102" w:name="_Toc430815198"/>
            <w:bookmarkStart w:id="103" w:name="_Toc430880073"/>
            <w:bookmarkStart w:id="104" w:name="_Toc430880317"/>
            <w:bookmarkStart w:id="105" w:name="_Toc430880728"/>
            <w:r w:rsidRPr="00AC709C">
              <w:rPr>
                <w:rFonts w:ascii="Bookman Old Style" w:eastAsia="Times New Roman" w:hAnsi="Bookman Old Style" w:cs="Times New Roman"/>
              </w:rPr>
              <w:t>Kolovoz 2021.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</w:p>
        </w:tc>
      </w:tr>
      <w:tr w:rsidR="00A0006D" w:rsidRPr="00AC709C" w14:paraId="7E966110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262C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06" w:name="_Toc398224179"/>
            <w:bookmarkStart w:id="107" w:name="_Toc398278598"/>
            <w:bookmarkStart w:id="108" w:name="_Toc398292331"/>
            <w:bookmarkStart w:id="109" w:name="_Toc405550996"/>
            <w:bookmarkStart w:id="110" w:name="_Toc430813532"/>
            <w:bookmarkStart w:id="111" w:name="_Toc430814298"/>
            <w:bookmarkStart w:id="112" w:name="_Toc430814567"/>
            <w:bookmarkStart w:id="113" w:name="_Toc430815199"/>
            <w:bookmarkStart w:id="114" w:name="_Toc430880074"/>
            <w:bookmarkStart w:id="115" w:name="_Toc430880318"/>
            <w:bookmarkStart w:id="116" w:name="_Toc430880729"/>
            <w:r w:rsidRPr="00AC709C">
              <w:rPr>
                <w:rFonts w:ascii="Bookman Old Style" w:eastAsia="Times New Roman" w:hAnsi="Bookman Old Style" w:cs="Times New Roman"/>
              </w:rPr>
              <w:t>Organizacija i koordinacija procesa izrade školskog kurikuluma</w:t>
            </w:r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F33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17" w:name="_Toc398224180"/>
            <w:bookmarkStart w:id="118" w:name="_Toc398278599"/>
            <w:bookmarkStart w:id="119" w:name="_Toc398292332"/>
            <w:bookmarkStart w:id="120" w:name="_Toc405550997"/>
            <w:bookmarkStart w:id="121" w:name="_Toc430813533"/>
            <w:bookmarkStart w:id="122" w:name="_Toc430814299"/>
            <w:bookmarkStart w:id="123" w:name="_Toc430814568"/>
            <w:bookmarkStart w:id="124" w:name="_Toc430815200"/>
            <w:bookmarkStart w:id="125" w:name="_Toc430880075"/>
            <w:bookmarkStart w:id="126" w:name="_Toc430880319"/>
            <w:bookmarkStart w:id="127" w:name="_Toc430880730"/>
            <w:r w:rsidRPr="00AC709C">
              <w:rPr>
                <w:rFonts w:ascii="Bookman Old Style" w:eastAsia="Times New Roman" w:hAnsi="Bookman Old Style" w:cs="Times New Roman"/>
              </w:rPr>
              <w:t>Krešo Grgac, ravnatel</w:t>
            </w:r>
            <w:bookmarkEnd w:id="117"/>
            <w:bookmarkEnd w:id="118"/>
            <w:bookmarkEnd w:id="119"/>
            <w:bookmarkEnd w:id="120"/>
            <w:r w:rsidRPr="00AC709C">
              <w:rPr>
                <w:rFonts w:ascii="Bookman Old Style" w:eastAsia="Times New Roman" w:hAnsi="Bookman Old Style" w:cs="Times New Roman"/>
              </w:rPr>
              <w:t>j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  <w:p w14:paraId="2A69C742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28" w:name="_Toc398224181"/>
            <w:bookmarkStart w:id="129" w:name="_Toc398278600"/>
            <w:bookmarkStart w:id="130" w:name="_Toc398292333"/>
            <w:bookmarkStart w:id="131" w:name="_Toc405550998"/>
            <w:bookmarkStart w:id="132" w:name="_Toc430813534"/>
            <w:bookmarkStart w:id="133" w:name="_Toc430814300"/>
            <w:bookmarkStart w:id="134" w:name="_Toc430814569"/>
            <w:bookmarkStart w:id="135" w:name="_Toc430815201"/>
            <w:bookmarkStart w:id="136" w:name="_Toc430880076"/>
            <w:bookmarkStart w:id="137" w:name="_Toc430880320"/>
            <w:bookmarkStart w:id="138" w:name="_Toc430880731"/>
            <w:r w:rsidRPr="00AC709C">
              <w:rPr>
                <w:rFonts w:ascii="Bookman Old Style" w:eastAsia="Times New Roman" w:hAnsi="Bookman Old Style" w:cs="Times New Roman"/>
              </w:rPr>
              <w:t>Lucija Hajduković, pedagog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</w:p>
          <w:p w14:paraId="370DFD81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39" w:name="_Toc398224182"/>
            <w:bookmarkStart w:id="140" w:name="_Toc398278601"/>
            <w:bookmarkStart w:id="141" w:name="_Toc398292334"/>
            <w:bookmarkStart w:id="142" w:name="_Toc405550999"/>
            <w:bookmarkStart w:id="143" w:name="_Toc430813535"/>
            <w:bookmarkStart w:id="144" w:name="_Toc430814301"/>
            <w:bookmarkStart w:id="145" w:name="_Toc430814570"/>
            <w:bookmarkStart w:id="146" w:name="_Toc430815202"/>
            <w:bookmarkStart w:id="147" w:name="_Toc430880077"/>
            <w:bookmarkStart w:id="148" w:name="_Toc430880321"/>
            <w:bookmarkStart w:id="149" w:name="_Toc430880732"/>
            <w:r w:rsidRPr="00AC709C">
              <w:rPr>
                <w:rFonts w:ascii="Bookman Old Style" w:eastAsia="Times New Roman" w:hAnsi="Bookman Old Style" w:cs="Times New Roman"/>
              </w:rPr>
              <w:t>Natalija Flamaceta Magdić, učitelj savjetnik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  <w:p w14:paraId="2EC2FF21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50" w:name="_Toc398224183"/>
            <w:bookmarkStart w:id="151" w:name="_Toc398278602"/>
            <w:bookmarkStart w:id="152" w:name="_Toc398292335"/>
            <w:bookmarkStart w:id="153" w:name="_Toc405551000"/>
            <w:bookmarkStart w:id="154" w:name="_Toc430813536"/>
            <w:bookmarkStart w:id="155" w:name="_Toc430814302"/>
            <w:bookmarkStart w:id="156" w:name="_Toc430814571"/>
            <w:bookmarkStart w:id="157" w:name="_Toc430815203"/>
            <w:bookmarkStart w:id="158" w:name="_Toc430880078"/>
            <w:bookmarkStart w:id="159" w:name="_Toc430880322"/>
            <w:bookmarkStart w:id="160" w:name="_Toc430880733"/>
            <w:r w:rsidRPr="00AC709C">
              <w:rPr>
                <w:rFonts w:ascii="Bookman Old Style" w:eastAsia="Times New Roman" w:hAnsi="Bookman Old Style" w:cs="Times New Roman"/>
              </w:rPr>
              <w:t>Ljiljana Pavleković, učitelj mentor</w:t>
            </w:r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507C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61" w:name="_Toc398224184"/>
            <w:bookmarkStart w:id="162" w:name="_Toc398278603"/>
            <w:bookmarkStart w:id="163" w:name="_Toc398292336"/>
            <w:bookmarkStart w:id="164" w:name="_Toc405551001"/>
            <w:bookmarkStart w:id="165" w:name="_Toc430813537"/>
            <w:bookmarkStart w:id="166" w:name="_Toc430814303"/>
            <w:bookmarkStart w:id="167" w:name="_Toc430814572"/>
            <w:bookmarkStart w:id="168" w:name="_Toc430815204"/>
            <w:bookmarkStart w:id="169" w:name="_Toc430880079"/>
            <w:bookmarkStart w:id="170" w:name="_Toc430880323"/>
            <w:bookmarkStart w:id="171" w:name="_Toc430880734"/>
            <w:r w:rsidRPr="00AC709C">
              <w:rPr>
                <w:rFonts w:ascii="Bookman Old Style" w:eastAsia="Times New Roman" w:hAnsi="Bookman Old Style" w:cs="Times New Roman"/>
              </w:rPr>
              <w:t>Kontinuirano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</w:tr>
      <w:tr w:rsidR="00A0006D" w:rsidRPr="00AC709C" w14:paraId="4E106650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8F9B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72" w:name="_Toc398224185"/>
            <w:bookmarkStart w:id="173" w:name="_Toc398278604"/>
            <w:bookmarkStart w:id="174" w:name="_Toc398292337"/>
            <w:bookmarkStart w:id="175" w:name="_Toc405551002"/>
            <w:bookmarkStart w:id="176" w:name="_Toc430813538"/>
            <w:bookmarkStart w:id="177" w:name="_Toc430814304"/>
            <w:bookmarkStart w:id="178" w:name="_Toc430814573"/>
            <w:bookmarkStart w:id="179" w:name="_Toc430815205"/>
            <w:bookmarkStart w:id="180" w:name="_Toc430880080"/>
            <w:bookmarkStart w:id="181" w:name="_Toc430880324"/>
            <w:bookmarkStart w:id="182" w:name="_Toc430880735"/>
            <w:r w:rsidRPr="00AC709C">
              <w:rPr>
                <w:rFonts w:ascii="Bookman Old Style" w:eastAsia="Times New Roman" w:hAnsi="Bookman Old Style" w:cs="Times New Roman"/>
              </w:rPr>
              <w:t>Evaluacija realizacije prethodnog školskog kurikuluma i utvrđivanje potreba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39E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83" w:name="_Toc398224186"/>
            <w:bookmarkStart w:id="184" w:name="_Toc398278605"/>
            <w:bookmarkStart w:id="185" w:name="_Toc398292338"/>
            <w:bookmarkStart w:id="186" w:name="_Toc405551003"/>
            <w:bookmarkStart w:id="187" w:name="_Toc430813539"/>
            <w:bookmarkStart w:id="188" w:name="_Toc430814305"/>
            <w:bookmarkStart w:id="189" w:name="_Toc430814574"/>
            <w:bookmarkStart w:id="190" w:name="_Toc430815206"/>
            <w:bookmarkStart w:id="191" w:name="_Toc430880081"/>
            <w:bookmarkStart w:id="192" w:name="_Toc430880325"/>
            <w:bookmarkStart w:id="193" w:name="_Toc430880736"/>
            <w:r w:rsidRPr="00AC709C">
              <w:rPr>
                <w:rFonts w:ascii="Bookman Old Style" w:eastAsia="Times New Roman" w:hAnsi="Bookman Old Style" w:cs="Times New Roman"/>
              </w:rPr>
              <w:t>Svi učitelji i stručni suradnici</w:t>
            </w:r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D54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194" w:name="_Toc398224187"/>
            <w:bookmarkStart w:id="195" w:name="_Toc398278606"/>
            <w:bookmarkStart w:id="196" w:name="_Toc398292339"/>
            <w:bookmarkStart w:id="197" w:name="_Toc405551004"/>
            <w:bookmarkStart w:id="198" w:name="_Toc430813540"/>
            <w:bookmarkStart w:id="199" w:name="_Toc430814306"/>
            <w:bookmarkStart w:id="200" w:name="_Toc430814575"/>
            <w:bookmarkStart w:id="201" w:name="_Toc430815207"/>
            <w:bookmarkStart w:id="202" w:name="_Toc430880082"/>
            <w:bookmarkStart w:id="203" w:name="_Toc430880326"/>
            <w:bookmarkStart w:id="204" w:name="_Toc430880737"/>
            <w:r w:rsidRPr="00AC709C">
              <w:rPr>
                <w:rFonts w:ascii="Bookman Old Style" w:eastAsia="Times New Roman" w:hAnsi="Bookman Old Style" w:cs="Times New Roman"/>
              </w:rPr>
              <w:t>Kolovoz 2021.</w:t>
            </w:r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</w:tr>
      <w:tr w:rsidR="00A0006D" w:rsidRPr="00AC709C" w14:paraId="4FCBD497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C35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05" w:name="_Toc430813541"/>
            <w:bookmarkStart w:id="206" w:name="_Toc430814307"/>
            <w:bookmarkStart w:id="207" w:name="_Toc430814576"/>
            <w:bookmarkStart w:id="208" w:name="_Toc430815208"/>
            <w:bookmarkStart w:id="209" w:name="_Toc430880083"/>
            <w:bookmarkStart w:id="210" w:name="_Toc430880327"/>
            <w:bookmarkStart w:id="211" w:name="_Toc430880738"/>
            <w:r w:rsidRPr="00AC709C">
              <w:rPr>
                <w:rFonts w:ascii="Bookman Old Style" w:eastAsia="Times New Roman" w:hAnsi="Bookman Old Style" w:cs="Times New Roman"/>
              </w:rPr>
              <w:t>Diskusija o viziji i načelima školskog kurikuluma</w:t>
            </w:r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298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12" w:name="_Toc430813542"/>
            <w:bookmarkStart w:id="213" w:name="_Toc430814308"/>
            <w:bookmarkStart w:id="214" w:name="_Toc430814577"/>
            <w:bookmarkStart w:id="215" w:name="_Toc430815209"/>
            <w:bookmarkStart w:id="216" w:name="_Toc430880084"/>
            <w:bookmarkStart w:id="217" w:name="_Toc430880328"/>
            <w:bookmarkStart w:id="218" w:name="_Toc430880739"/>
            <w:r w:rsidRPr="00AC709C">
              <w:rPr>
                <w:rFonts w:ascii="Bookman Old Style" w:eastAsia="Times New Roman" w:hAnsi="Bookman Old Style" w:cs="Times New Roman"/>
              </w:rPr>
              <w:t>Tim za kvalitetu, svi učitelji i stručni suradnici</w:t>
            </w:r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5EE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19" w:name="_Toc430813543"/>
            <w:bookmarkStart w:id="220" w:name="_Toc430814309"/>
            <w:bookmarkStart w:id="221" w:name="_Toc430814578"/>
            <w:bookmarkStart w:id="222" w:name="_Toc430815210"/>
            <w:bookmarkStart w:id="223" w:name="_Toc430880085"/>
            <w:bookmarkStart w:id="224" w:name="_Toc430880329"/>
            <w:bookmarkStart w:id="225" w:name="_Toc430880740"/>
            <w:r w:rsidRPr="00AC709C">
              <w:rPr>
                <w:rFonts w:ascii="Bookman Old Style" w:eastAsia="Times New Roman" w:hAnsi="Bookman Old Style" w:cs="Times New Roman"/>
              </w:rPr>
              <w:t>Kolovoz, rujan 2021.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</w:tr>
      <w:tr w:rsidR="00A0006D" w:rsidRPr="00AC709C" w14:paraId="1110E247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97C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26" w:name="_Toc398224191"/>
            <w:bookmarkStart w:id="227" w:name="_Toc398278610"/>
            <w:bookmarkStart w:id="228" w:name="_Toc398292343"/>
            <w:bookmarkStart w:id="229" w:name="_Toc405551008"/>
            <w:bookmarkStart w:id="230" w:name="_Toc430813544"/>
            <w:bookmarkStart w:id="231" w:name="_Toc430814310"/>
            <w:bookmarkStart w:id="232" w:name="_Toc430814579"/>
            <w:bookmarkStart w:id="233" w:name="_Toc430815211"/>
            <w:bookmarkStart w:id="234" w:name="_Toc430880086"/>
            <w:bookmarkStart w:id="235" w:name="_Toc430880330"/>
            <w:bookmarkStart w:id="236" w:name="_Toc430880741"/>
            <w:r w:rsidRPr="00AC709C">
              <w:rPr>
                <w:rFonts w:ascii="Bookman Old Style" w:eastAsia="Times New Roman" w:hAnsi="Bookman Old Style" w:cs="Times New Roman"/>
              </w:rPr>
              <w:t>Analiza jakih snaga i slabosti, poticajnih i otegotnih okolnosti</w:t>
            </w:r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1B7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37" w:name="_Toc398224192"/>
            <w:bookmarkStart w:id="238" w:name="_Toc398278611"/>
            <w:bookmarkStart w:id="239" w:name="_Toc398292344"/>
            <w:bookmarkStart w:id="240" w:name="_Toc405551009"/>
            <w:bookmarkStart w:id="241" w:name="_Toc430813545"/>
            <w:bookmarkStart w:id="242" w:name="_Toc430814311"/>
            <w:bookmarkStart w:id="243" w:name="_Toc430814580"/>
            <w:bookmarkStart w:id="244" w:name="_Toc430815212"/>
            <w:bookmarkStart w:id="245" w:name="_Toc430880087"/>
            <w:bookmarkStart w:id="246" w:name="_Toc430880331"/>
            <w:bookmarkStart w:id="247" w:name="_Toc430880742"/>
            <w:r w:rsidRPr="00AC709C">
              <w:rPr>
                <w:rFonts w:ascii="Bookman Old Style" w:eastAsia="Times New Roman" w:hAnsi="Bookman Old Style" w:cs="Times New Roman"/>
              </w:rPr>
              <w:t>Tim za kvalitetu, Tim za školski kurikulum</w:t>
            </w:r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00E3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48" w:name="_Toc430813546"/>
            <w:bookmarkStart w:id="249" w:name="_Toc430814312"/>
            <w:bookmarkStart w:id="250" w:name="_Toc430814581"/>
            <w:bookmarkStart w:id="251" w:name="_Toc430815213"/>
            <w:bookmarkStart w:id="252" w:name="_Toc430880088"/>
            <w:bookmarkStart w:id="253" w:name="_Toc430880332"/>
            <w:bookmarkStart w:id="254" w:name="_Toc430880743"/>
            <w:r w:rsidRPr="00AC709C">
              <w:rPr>
                <w:rFonts w:ascii="Bookman Old Style" w:eastAsia="Times New Roman" w:hAnsi="Bookman Old Style" w:cs="Times New Roman"/>
              </w:rPr>
              <w:t>Kolovoz, rujan 2021.</w:t>
            </w:r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</w:tr>
      <w:tr w:rsidR="00A0006D" w:rsidRPr="00AC709C" w14:paraId="7897C4EE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127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55" w:name="_Toc398224194"/>
            <w:bookmarkStart w:id="256" w:name="_Toc398278613"/>
            <w:bookmarkStart w:id="257" w:name="_Toc398292346"/>
            <w:bookmarkStart w:id="258" w:name="_Toc405551011"/>
            <w:bookmarkStart w:id="259" w:name="_Toc430813547"/>
            <w:bookmarkStart w:id="260" w:name="_Toc430814313"/>
            <w:bookmarkStart w:id="261" w:name="_Toc430814582"/>
            <w:bookmarkStart w:id="262" w:name="_Toc430815214"/>
            <w:bookmarkStart w:id="263" w:name="_Toc430880089"/>
            <w:bookmarkStart w:id="264" w:name="_Toc430880333"/>
            <w:bookmarkStart w:id="265" w:name="_Toc430880744"/>
            <w:r w:rsidRPr="00AC709C">
              <w:rPr>
                <w:rFonts w:ascii="Bookman Old Style" w:eastAsia="Times New Roman" w:hAnsi="Bookman Old Style" w:cs="Times New Roman"/>
              </w:rPr>
              <w:t>Određivanje prioriteta i definiranje ciljeva i indikatora uspješnosti</w:t>
            </w:r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A52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66" w:name="_Toc398224195"/>
            <w:bookmarkStart w:id="267" w:name="_Toc398278614"/>
            <w:bookmarkStart w:id="268" w:name="_Toc398292347"/>
            <w:bookmarkStart w:id="269" w:name="_Toc405551012"/>
            <w:bookmarkStart w:id="270" w:name="_Toc430813548"/>
            <w:bookmarkStart w:id="271" w:name="_Toc430814314"/>
            <w:bookmarkStart w:id="272" w:name="_Toc430814583"/>
            <w:bookmarkStart w:id="273" w:name="_Toc430815215"/>
            <w:bookmarkStart w:id="274" w:name="_Toc430880090"/>
            <w:bookmarkStart w:id="275" w:name="_Toc430880334"/>
            <w:bookmarkStart w:id="276" w:name="_Toc430880745"/>
            <w:r w:rsidRPr="00AC709C">
              <w:rPr>
                <w:rFonts w:ascii="Bookman Old Style" w:eastAsia="Times New Roman" w:hAnsi="Bookman Old Style" w:cs="Times New Roman"/>
              </w:rPr>
              <w:t>Tim za kvalitetu, Tim za školski kurikulum</w:t>
            </w:r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DDE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77" w:name="_Toc398224196"/>
            <w:bookmarkStart w:id="278" w:name="_Toc398278615"/>
            <w:bookmarkStart w:id="279" w:name="_Toc398292348"/>
            <w:bookmarkStart w:id="280" w:name="_Toc405551013"/>
            <w:bookmarkStart w:id="281" w:name="_Toc398224193"/>
            <w:bookmarkStart w:id="282" w:name="_Toc398278612"/>
            <w:bookmarkStart w:id="283" w:name="_Toc398292345"/>
            <w:bookmarkStart w:id="284" w:name="_Toc405551010"/>
            <w:bookmarkStart w:id="285" w:name="_Toc430813549"/>
            <w:bookmarkStart w:id="286" w:name="_Toc430814315"/>
            <w:bookmarkStart w:id="287" w:name="_Toc430814584"/>
            <w:bookmarkStart w:id="288" w:name="_Toc430815216"/>
            <w:bookmarkStart w:id="289" w:name="_Toc430880091"/>
            <w:bookmarkStart w:id="290" w:name="_Toc430880335"/>
            <w:bookmarkStart w:id="291" w:name="_Toc430880746"/>
            <w:r w:rsidRPr="00AC709C">
              <w:rPr>
                <w:rFonts w:ascii="Bookman Old Style" w:eastAsia="Times New Roman" w:hAnsi="Bookman Old Style" w:cs="Times New Roman"/>
              </w:rPr>
              <w:t>Kolovoz, rujan 2021.</w:t>
            </w:r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</w:p>
        </w:tc>
      </w:tr>
      <w:tr w:rsidR="00A0006D" w:rsidRPr="00AC709C" w14:paraId="19DB4087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541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292" w:name="_Toc398224197"/>
            <w:bookmarkStart w:id="293" w:name="_Toc398278616"/>
            <w:bookmarkStart w:id="294" w:name="_Toc398292349"/>
            <w:bookmarkStart w:id="295" w:name="_Toc405551014"/>
            <w:bookmarkStart w:id="296" w:name="_Toc430813550"/>
            <w:bookmarkStart w:id="297" w:name="_Toc430814316"/>
            <w:bookmarkStart w:id="298" w:name="_Toc430814585"/>
            <w:bookmarkStart w:id="299" w:name="_Toc430815217"/>
            <w:bookmarkStart w:id="300" w:name="_Toc430880092"/>
            <w:bookmarkStart w:id="301" w:name="_Toc430880336"/>
            <w:bookmarkStart w:id="302" w:name="_Toc430880747"/>
            <w:r w:rsidRPr="00AC709C">
              <w:rPr>
                <w:rFonts w:ascii="Bookman Old Style" w:eastAsia="Times New Roman" w:hAnsi="Bookman Old Style" w:cs="Times New Roman"/>
              </w:rPr>
              <w:t>Razrada aktivnosti za realizaciju ciljeva</w:t>
            </w:r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620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03" w:name="_Toc398224198"/>
            <w:bookmarkStart w:id="304" w:name="_Toc398278617"/>
            <w:bookmarkStart w:id="305" w:name="_Toc398292350"/>
            <w:bookmarkStart w:id="306" w:name="_Toc405551015"/>
            <w:bookmarkStart w:id="307" w:name="_Toc430813551"/>
            <w:bookmarkStart w:id="308" w:name="_Toc430814317"/>
            <w:bookmarkStart w:id="309" w:name="_Toc430814586"/>
            <w:bookmarkStart w:id="310" w:name="_Toc430815218"/>
            <w:bookmarkStart w:id="311" w:name="_Toc430880093"/>
            <w:bookmarkStart w:id="312" w:name="_Toc430880337"/>
            <w:bookmarkStart w:id="313" w:name="_Toc430880748"/>
            <w:r w:rsidRPr="00AC709C">
              <w:rPr>
                <w:rFonts w:ascii="Bookman Old Style" w:eastAsia="Times New Roman" w:hAnsi="Bookman Old Style" w:cs="Times New Roman"/>
              </w:rPr>
              <w:t>Radne grupe ustrojene prema područjima aktivnosti – svi učitelji</w:t>
            </w:r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28AD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14" w:name="_Toc430813552"/>
            <w:bookmarkStart w:id="315" w:name="_Toc430814318"/>
            <w:bookmarkStart w:id="316" w:name="_Toc430814587"/>
            <w:bookmarkStart w:id="317" w:name="_Toc430815219"/>
            <w:bookmarkStart w:id="318" w:name="_Toc430880094"/>
            <w:bookmarkStart w:id="319" w:name="_Toc430880338"/>
            <w:bookmarkStart w:id="320" w:name="_Toc430880749"/>
            <w:r w:rsidRPr="00AC709C">
              <w:rPr>
                <w:rFonts w:ascii="Bookman Old Style" w:eastAsia="Times New Roman" w:hAnsi="Bookman Old Style" w:cs="Times New Roman"/>
              </w:rPr>
              <w:t>Kolovoz, rujan 2021.</w:t>
            </w:r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</w:p>
        </w:tc>
      </w:tr>
      <w:tr w:rsidR="00A0006D" w:rsidRPr="00AC709C" w14:paraId="42495BA5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400E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21" w:name="_Toc398224200"/>
            <w:bookmarkStart w:id="322" w:name="_Toc398278619"/>
            <w:bookmarkStart w:id="323" w:name="_Toc398292352"/>
            <w:bookmarkStart w:id="324" w:name="_Toc405551017"/>
            <w:bookmarkStart w:id="325" w:name="_Toc430813553"/>
            <w:bookmarkStart w:id="326" w:name="_Toc430814319"/>
            <w:bookmarkStart w:id="327" w:name="_Toc430814588"/>
            <w:bookmarkStart w:id="328" w:name="_Toc430815220"/>
            <w:bookmarkStart w:id="329" w:name="_Toc430880095"/>
            <w:bookmarkStart w:id="330" w:name="_Toc430880339"/>
            <w:bookmarkStart w:id="331" w:name="_Toc430880750"/>
            <w:r w:rsidRPr="00AC709C">
              <w:rPr>
                <w:rFonts w:ascii="Bookman Old Style" w:eastAsia="Times New Roman" w:hAnsi="Bookman Old Style" w:cs="Times New Roman"/>
              </w:rPr>
              <w:t>Priprema integriranog teksta školskog kurikuluma</w:t>
            </w:r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17BA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32" w:name="_Toc398224201"/>
            <w:bookmarkStart w:id="333" w:name="_Toc398278620"/>
            <w:bookmarkStart w:id="334" w:name="_Toc398292353"/>
            <w:bookmarkStart w:id="335" w:name="_Toc405551018"/>
            <w:bookmarkStart w:id="336" w:name="_Toc430813554"/>
            <w:bookmarkStart w:id="337" w:name="_Toc430814320"/>
            <w:bookmarkStart w:id="338" w:name="_Toc430814589"/>
            <w:bookmarkStart w:id="339" w:name="_Toc430815221"/>
            <w:bookmarkStart w:id="340" w:name="_Toc430880096"/>
            <w:bookmarkStart w:id="341" w:name="_Toc430880340"/>
            <w:bookmarkStart w:id="342" w:name="_Toc430880751"/>
            <w:r w:rsidRPr="00AC709C">
              <w:rPr>
                <w:rFonts w:ascii="Bookman Old Style" w:eastAsia="Times New Roman" w:hAnsi="Bookman Old Style" w:cs="Times New Roman"/>
              </w:rPr>
              <w:t>Tim za razvoj školskog kurikuluma</w:t>
            </w:r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EB7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43" w:name="_Toc398224202"/>
            <w:bookmarkStart w:id="344" w:name="_Toc398278621"/>
            <w:bookmarkStart w:id="345" w:name="_Toc398292354"/>
            <w:bookmarkStart w:id="346" w:name="_Toc405551019"/>
            <w:bookmarkStart w:id="347" w:name="_Toc430813555"/>
            <w:bookmarkStart w:id="348" w:name="_Toc430814321"/>
            <w:bookmarkStart w:id="349" w:name="_Toc430814590"/>
            <w:bookmarkStart w:id="350" w:name="_Toc430815222"/>
            <w:bookmarkStart w:id="351" w:name="_Toc430880097"/>
            <w:bookmarkStart w:id="352" w:name="_Toc430880341"/>
            <w:bookmarkStart w:id="353" w:name="_Toc430880752"/>
            <w:r w:rsidRPr="00AC709C">
              <w:rPr>
                <w:rFonts w:ascii="Bookman Old Style" w:eastAsia="Times New Roman" w:hAnsi="Bookman Old Style" w:cs="Times New Roman"/>
              </w:rPr>
              <w:t>Rujan 2021.</w:t>
            </w:r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</w:p>
        </w:tc>
      </w:tr>
      <w:tr w:rsidR="00A0006D" w:rsidRPr="00AC709C" w14:paraId="69F61952" w14:textId="77777777" w:rsidTr="00FB363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8A1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54" w:name="_Toc398224203"/>
            <w:bookmarkStart w:id="355" w:name="_Toc398278622"/>
            <w:bookmarkStart w:id="356" w:name="_Toc398292355"/>
            <w:bookmarkStart w:id="357" w:name="_Toc405551020"/>
            <w:bookmarkStart w:id="358" w:name="_Toc430813556"/>
            <w:bookmarkStart w:id="359" w:name="_Toc430814322"/>
            <w:bookmarkStart w:id="360" w:name="_Toc430814591"/>
            <w:bookmarkStart w:id="361" w:name="_Toc430815223"/>
            <w:bookmarkStart w:id="362" w:name="_Toc430880098"/>
            <w:bookmarkStart w:id="363" w:name="_Toc430880342"/>
            <w:bookmarkStart w:id="364" w:name="_Toc430880753"/>
            <w:r w:rsidRPr="00AC709C">
              <w:rPr>
                <w:rFonts w:ascii="Bookman Old Style" w:eastAsia="Times New Roman" w:hAnsi="Bookman Old Style" w:cs="Times New Roman"/>
              </w:rPr>
              <w:t>Predstavljanje, rasprava i usvajanje školskog kurikuluma</w:t>
            </w:r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A3E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65" w:name="_Toc398224204"/>
            <w:bookmarkStart w:id="366" w:name="_Toc398278623"/>
            <w:bookmarkStart w:id="367" w:name="_Toc398292356"/>
            <w:bookmarkStart w:id="368" w:name="_Toc405551021"/>
            <w:bookmarkStart w:id="369" w:name="_Toc430813557"/>
            <w:bookmarkStart w:id="370" w:name="_Toc430814323"/>
            <w:bookmarkStart w:id="371" w:name="_Toc430814592"/>
            <w:bookmarkStart w:id="372" w:name="_Toc430815224"/>
            <w:bookmarkStart w:id="373" w:name="_Toc430880099"/>
            <w:bookmarkStart w:id="374" w:name="_Toc430880343"/>
            <w:bookmarkStart w:id="375" w:name="_Toc430880754"/>
            <w:r w:rsidRPr="00AC709C">
              <w:rPr>
                <w:rFonts w:ascii="Bookman Old Style" w:eastAsia="Times New Roman" w:hAnsi="Bookman Old Style" w:cs="Times New Roman"/>
              </w:rPr>
              <w:t>Učiteljsko vijeće, Vijeće roditelja, Vijeće učenika, Školski odbor</w:t>
            </w:r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760" w14:textId="77777777" w:rsidR="00A0006D" w:rsidRPr="00AC709C" w:rsidRDefault="00A0006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bookmarkStart w:id="376" w:name="_Toc398224205"/>
            <w:bookmarkStart w:id="377" w:name="_Toc398278624"/>
            <w:bookmarkStart w:id="378" w:name="_Toc398292357"/>
            <w:bookmarkStart w:id="379" w:name="_Toc405551022"/>
            <w:bookmarkStart w:id="380" w:name="_Toc430813558"/>
            <w:bookmarkStart w:id="381" w:name="_Toc430814324"/>
            <w:bookmarkStart w:id="382" w:name="_Toc430814593"/>
            <w:bookmarkStart w:id="383" w:name="_Toc430815225"/>
            <w:bookmarkStart w:id="384" w:name="_Toc430880100"/>
            <w:bookmarkStart w:id="385" w:name="_Toc430880344"/>
            <w:bookmarkStart w:id="386" w:name="_Toc430880755"/>
            <w:r w:rsidRPr="00AC709C">
              <w:rPr>
                <w:rFonts w:ascii="Bookman Old Style" w:eastAsia="Times New Roman" w:hAnsi="Bookman Old Style" w:cs="Times New Roman"/>
              </w:rPr>
              <w:t>Listopad 2021.</w:t>
            </w:r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</w:p>
        </w:tc>
      </w:tr>
    </w:tbl>
    <w:p w14:paraId="21364AC3" w14:textId="77777777" w:rsidR="00A0006D" w:rsidRPr="00AC709C" w:rsidRDefault="00A0006D" w:rsidP="0021577E">
      <w:pPr>
        <w:spacing w:after="200" w:line="276" w:lineRule="auto"/>
        <w:outlineLvl w:val="0"/>
        <w:rPr>
          <w:rFonts w:ascii="Bookman Old Style" w:eastAsia="Times New Roman" w:hAnsi="Bookman Old Style" w:cs="Times New Roman"/>
          <w:b/>
        </w:rPr>
      </w:pPr>
    </w:p>
    <w:p w14:paraId="3ADEEADD" w14:textId="77777777" w:rsidR="00A0006D" w:rsidRPr="00AC709C" w:rsidRDefault="00A0006D" w:rsidP="0021577E">
      <w:pPr>
        <w:spacing w:after="200" w:line="276" w:lineRule="auto"/>
        <w:outlineLvl w:val="0"/>
        <w:rPr>
          <w:rFonts w:ascii="Bookman Old Style" w:eastAsia="Times New Roman" w:hAnsi="Bookman Old Style" w:cs="Times New Roman"/>
          <w:b/>
        </w:rPr>
      </w:pPr>
    </w:p>
    <w:p w14:paraId="5E8E0BAE" w14:textId="77777777" w:rsidR="00FB3636" w:rsidRDefault="00A0006D" w:rsidP="00DB24F7">
      <w:pPr>
        <w:pStyle w:val="Naslov2"/>
        <w:sectPr w:rsidR="00FB3636" w:rsidSect="00FB3636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C709C">
        <w:br w:type="page"/>
      </w:r>
      <w:bookmarkStart w:id="387" w:name="_Toc398224206"/>
      <w:bookmarkStart w:id="388" w:name="_Toc398278625"/>
      <w:bookmarkStart w:id="389" w:name="_Toc430813559"/>
      <w:bookmarkStart w:id="390" w:name="_Toc430814325"/>
      <w:bookmarkStart w:id="391" w:name="_Toc430815226"/>
      <w:bookmarkStart w:id="392" w:name="_Toc430880756"/>
      <w:bookmarkStart w:id="393" w:name="_Toc430953972"/>
      <w:bookmarkStart w:id="394" w:name="_Toc430954051"/>
      <w:bookmarkStart w:id="395" w:name="_Toc494452935"/>
      <w:bookmarkStart w:id="396" w:name="_Toc21082725"/>
      <w:bookmarkStart w:id="397" w:name="_Toc52884684"/>
    </w:p>
    <w:p w14:paraId="14E4F9D4" w14:textId="78408728" w:rsidR="00A0006D" w:rsidRPr="00AC709C" w:rsidRDefault="00A0006D" w:rsidP="00DB24F7">
      <w:pPr>
        <w:pStyle w:val="Naslov2"/>
      </w:pPr>
      <w:bookmarkStart w:id="398" w:name="_Toc85122926"/>
      <w:r w:rsidRPr="00AC709C">
        <w:lastRenderedPageBreak/>
        <w:t>Vizija i misija škole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14:paraId="2F50EFD1" w14:textId="77777777" w:rsidR="00A0006D" w:rsidRPr="00AC709C" w:rsidRDefault="00A0006D" w:rsidP="0021577E">
      <w:pPr>
        <w:spacing w:line="276" w:lineRule="auto"/>
        <w:rPr>
          <w:rFonts w:ascii="Bookman Old Style" w:hAnsi="Bookman Old Style"/>
        </w:rPr>
      </w:pPr>
    </w:p>
    <w:p w14:paraId="4F0CE870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Vizija škole je prepoznati i podržati potencijal svakog učenika i osigurati pozitivno ozračje za razvijanje temeljnih ljudskih vrijednosti.</w:t>
      </w:r>
    </w:p>
    <w:p w14:paraId="3D3DDD6A" w14:textId="77777777" w:rsidR="00A0006D" w:rsidRPr="00AC709C" w:rsidRDefault="00A0006D" w:rsidP="0021577E">
      <w:pPr>
        <w:spacing w:after="0" w:line="276" w:lineRule="auto"/>
        <w:ind w:firstLine="708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Misija škole je pružati učenicima priliku za različite vrste učenja u skladu s njihovim sposobnostima i interesima, stvarati okruženje za prihvaćanje različitosti i razvijanje tolerancije te osnaživati suradničke i suodgovorne odnose između učenika, učitelja i roditelja te Škole i zajednice.</w:t>
      </w:r>
    </w:p>
    <w:p w14:paraId="0964055A" w14:textId="77777777" w:rsidR="00A0006D" w:rsidRPr="00AC709C" w:rsidRDefault="00A0006D" w:rsidP="0021577E">
      <w:pPr>
        <w:spacing w:after="0" w:line="276" w:lineRule="auto"/>
        <w:outlineLvl w:val="0"/>
        <w:rPr>
          <w:rFonts w:ascii="Bookman Old Style" w:eastAsia="Times New Roman" w:hAnsi="Bookman Old Style" w:cs="Times New Roman"/>
          <w:b/>
        </w:rPr>
      </w:pPr>
    </w:p>
    <w:p w14:paraId="5D2DF901" w14:textId="77777777" w:rsidR="00A0006D" w:rsidRPr="00AC709C" w:rsidRDefault="00A0006D" w:rsidP="00DB24F7">
      <w:pPr>
        <w:pStyle w:val="Naslov2"/>
      </w:pPr>
      <w:bookmarkStart w:id="399" w:name="_Toc398224207"/>
      <w:bookmarkStart w:id="400" w:name="_Toc398292359"/>
      <w:bookmarkStart w:id="401" w:name="_Toc405551024"/>
      <w:bookmarkStart w:id="402" w:name="_Toc430813560"/>
      <w:bookmarkStart w:id="403" w:name="_Toc430814326"/>
      <w:bookmarkStart w:id="404" w:name="_Toc430815227"/>
      <w:bookmarkStart w:id="405" w:name="_Toc430880757"/>
      <w:bookmarkStart w:id="406" w:name="_Toc430953973"/>
      <w:bookmarkStart w:id="407" w:name="_Toc430954052"/>
      <w:bookmarkStart w:id="408" w:name="_Toc494452936"/>
      <w:bookmarkStart w:id="409" w:name="_Toc21082726"/>
      <w:bookmarkStart w:id="410" w:name="_Toc52884685"/>
      <w:bookmarkStart w:id="411" w:name="_Toc85122927"/>
      <w:r w:rsidRPr="00AC709C">
        <w:t>Vrijednosti i načela školskog kurikuluma</w:t>
      </w:r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47B674C1" w14:textId="77777777" w:rsidR="00A0006D" w:rsidRPr="00AC709C" w:rsidRDefault="00A0006D" w:rsidP="0021577E">
      <w:pPr>
        <w:spacing w:line="276" w:lineRule="auto"/>
        <w:rPr>
          <w:rFonts w:ascii="Bookman Old Style" w:hAnsi="Bookman Old Style"/>
        </w:rPr>
      </w:pPr>
    </w:p>
    <w:p w14:paraId="3DA9DE57" w14:textId="77777777" w:rsidR="00A0006D" w:rsidRPr="00AC709C" w:rsidRDefault="00A0006D" w:rsidP="0021577E">
      <w:pPr>
        <w:spacing w:after="0" w:line="276" w:lineRule="auto"/>
        <w:ind w:firstLine="708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  <w:bCs/>
        </w:rPr>
        <w:t xml:space="preserve">Načela na kojima smo izradili školski kurikulum temelje se na </w:t>
      </w:r>
      <w:r w:rsidRPr="00AC709C">
        <w:rPr>
          <w:rFonts w:ascii="Bookman Old Style" w:eastAsia="Times New Roman" w:hAnsi="Bookman Old Style" w:cs="Times New Roman"/>
        </w:rPr>
        <w:t>osiguranju pozitivnog ozračja za razvijanje temeljnih ljudskih vrijednosti: solidarnost, empatija, tolerancija, jednakost i timski rad.</w:t>
      </w:r>
    </w:p>
    <w:p w14:paraId="38C37B5C" w14:textId="77777777" w:rsidR="00A0006D" w:rsidRPr="00AC709C" w:rsidRDefault="00A0006D" w:rsidP="0021577E">
      <w:pPr>
        <w:spacing w:after="0" w:line="276" w:lineRule="auto"/>
        <w:rPr>
          <w:rFonts w:ascii="Bookman Old Style" w:eastAsia="Times New Roman" w:hAnsi="Bookman Old Style" w:cs="Times New Roman"/>
        </w:rPr>
      </w:pPr>
    </w:p>
    <w:p w14:paraId="3E604466" w14:textId="77777777" w:rsidR="00A0006D" w:rsidRPr="00AC709C" w:rsidRDefault="00A0006D" w:rsidP="00DB24F7">
      <w:pPr>
        <w:pStyle w:val="Naslov2"/>
      </w:pPr>
      <w:bookmarkStart w:id="412" w:name="_Toc398224208"/>
      <w:bookmarkStart w:id="413" w:name="_Toc398278627"/>
      <w:bookmarkStart w:id="414" w:name="_Toc398292360"/>
      <w:bookmarkStart w:id="415" w:name="_Toc405551025"/>
      <w:bookmarkStart w:id="416" w:name="_Toc430813561"/>
      <w:bookmarkStart w:id="417" w:name="_Toc430814327"/>
      <w:bookmarkStart w:id="418" w:name="_Toc430815228"/>
      <w:bookmarkStart w:id="419" w:name="_Toc430880758"/>
      <w:bookmarkStart w:id="420" w:name="_Toc430953974"/>
      <w:bookmarkStart w:id="421" w:name="_Toc430954053"/>
      <w:bookmarkStart w:id="422" w:name="_Toc494452937"/>
      <w:bookmarkStart w:id="423" w:name="_Toc21082727"/>
      <w:bookmarkStart w:id="424" w:name="_Toc52884686"/>
      <w:bookmarkStart w:id="425" w:name="_Toc85122928"/>
      <w:r w:rsidRPr="00AC709C">
        <w:t>Opis unutrašnjih i vanjskih uvjeta u kojima se realizira Školski kurikulum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14:paraId="0E2CDDF1" w14:textId="77777777" w:rsidR="00A0006D" w:rsidRPr="00AC709C" w:rsidRDefault="00A0006D" w:rsidP="0021577E">
      <w:pPr>
        <w:spacing w:line="276" w:lineRule="auto"/>
        <w:rPr>
          <w:rFonts w:ascii="Bookman Old Style" w:hAnsi="Bookman Old Style"/>
        </w:rPr>
      </w:pPr>
    </w:p>
    <w:p w14:paraId="6A4B14B4" w14:textId="6CD33A83" w:rsidR="00A0006D" w:rsidRPr="00AC709C" w:rsidRDefault="33EE7AB6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  <w:r w:rsidRPr="33EE7AB6">
        <w:rPr>
          <w:rFonts w:ascii="Bookman Old Style" w:eastAsia="Times New Roman" w:hAnsi="Bookman Old Style" w:cs="Times New Roman"/>
        </w:rPr>
        <w:t xml:space="preserve">OŠ „Braća Radić“ Koprivnica  trenutno ima jednu područnu školu. Raspršenost školskog područja je velika - učenici su udaljeni od škole i do 12 kilometara. Imamo oko 45% učenika putnika. Radi se u dvije smjene pa je zbog velikog broja putnika otežana organizacija izvannastavnih aktivnosti i izborne nastave. Škola broji 900 učenika i 64 učitelja. </w:t>
      </w:r>
    </w:p>
    <w:p w14:paraId="5D663965" w14:textId="77777777" w:rsidR="00A0006D" w:rsidRPr="00AC709C" w:rsidRDefault="00A0006D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Možemo se pohvaliti:</w:t>
      </w:r>
    </w:p>
    <w:p w14:paraId="35B4C922" w14:textId="55966EDB" w:rsidR="00A0006D" w:rsidRPr="00AC709C" w:rsidRDefault="33EE7AB6" w:rsidP="00C941FB">
      <w:pPr>
        <w:numPr>
          <w:ilvl w:val="1"/>
          <w:numId w:val="67"/>
        </w:numPr>
        <w:spacing w:after="200" w:line="276" w:lineRule="auto"/>
        <w:ind w:left="720"/>
        <w:rPr>
          <w:rFonts w:ascii="Bookman Old Style" w:eastAsia="Times New Roman" w:hAnsi="Bookman Old Style" w:cs="Times New Roman"/>
        </w:rPr>
      </w:pPr>
      <w:r w:rsidRPr="33EE7AB6">
        <w:rPr>
          <w:rFonts w:ascii="Bookman Old Style" w:eastAsia="Times New Roman" w:hAnsi="Bookman Old Style" w:cs="Times New Roman"/>
        </w:rPr>
        <w:t>lijepo uređenom, urednom, čistom i energetski obnovljenom školom</w:t>
      </w:r>
    </w:p>
    <w:p w14:paraId="7394F756" w14:textId="77777777" w:rsidR="00A0006D" w:rsidRPr="00AC709C" w:rsidRDefault="00A0006D" w:rsidP="00C941FB">
      <w:pPr>
        <w:numPr>
          <w:ilvl w:val="1"/>
          <w:numId w:val="67"/>
        </w:numPr>
        <w:spacing w:after="200" w:line="276" w:lineRule="auto"/>
        <w:ind w:left="72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 xml:space="preserve">kompletno stručno zastupljenim kolektivom </w:t>
      </w:r>
    </w:p>
    <w:p w14:paraId="34E1A437" w14:textId="77777777" w:rsidR="00A0006D" w:rsidRPr="00AC709C" w:rsidRDefault="00A0006D" w:rsidP="00C941FB">
      <w:pPr>
        <w:numPr>
          <w:ilvl w:val="1"/>
          <w:numId w:val="67"/>
        </w:numPr>
        <w:spacing w:after="200" w:line="276" w:lineRule="auto"/>
        <w:ind w:left="72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otvoreni smo za razne projekte koji zadovoljavaju različite potrebe učenika</w:t>
      </w:r>
    </w:p>
    <w:p w14:paraId="4F65A321" w14:textId="77777777" w:rsidR="00A0006D" w:rsidRPr="00AC709C" w:rsidRDefault="00A0006D" w:rsidP="00C941FB">
      <w:pPr>
        <w:numPr>
          <w:ilvl w:val="1"/>
          <w:numId w:val="67"/>
        </w:numPr>
        <w:spacing w:after="200" w:line="276" w:lineRule="auto"/>
        <w:ind w:left="72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velikim brojem izvannastavnih aktivnosti</w:t>
      </w:r>
    </w:p>
    <w:p w14:paraId="092FF7F7" w14:textId="77777777" w:rsidR="00A0006D" w:rsidRPr="00AC709C" w:rsidRDefault="00A0006D" w:rsidP="00C941FB">
      <w:pPr>
        <w:numPr>
          <w:ilvl w:val="1"/>
          <w:numId w:val="67"/>
        </w:numPr>
        <w:spacing w:after="200" w:line="276" w:lineRule="auto"/>
        <w:ind w:left="72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škola je prilagođena učenicima s invaliditetom</w:t>
      </w:r>
    </w:p>
    <w:p w14:paraId="10488371" w14:textId="77777777" w:rsidR="00A0006D" w:rsidRPr="00AC709C" w:rsidRDefault="00A0006D" w:rsidP="00C941FB">
      <w:pPr>
        <w:numPr>
          <w:ilvl w:val="1"/>
          <w:numId w:val="67"/>
        </w:numPr>
        <w:spacing w:after="200" w:line="276" w:lineRule="auto"/>
        <w:ind w:left="72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odličnom suradnjom s lokalnom zajednicom</w:t>
      </w:r>
    </w:p>
    <w:p w14:paraId="53FC906F" w14:textId="77777777" w:rsidR="00356170" w:rsidRPr="00AC709C" w:rsidRDefault="00356170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Teškoće s kojima se svakodnevno susrećemo:</w:t>
      </w:r>
    </w:p>
    <w:p w14:paraId="1B3DCC17" w14:textId="77777777" w:rsidR="00356170" w:rsidRPr="00AC709C" w:rsidRDefault="00356170" w:rsidP="00C941FB">
      <w:pPr>
        <w:numPr>
          <w:ilvl w:val="0"/>
          <w:numId w:val="68"/>
        </w:numPr>
        <w:tabs>
          <w:tab w:val="num" w:pos="720"/>
        </w:tabs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presporo kolanje informacija</w:t>
      </w:r>
    </w:p>
    <w:p w14:paraId="2CCB590F" w14:textId="77777777" w:rsidR="00356170" w:rsidRPr="00AC709C" w:rsidRDefault="00356170" w:rsidP="00C941FB">
      <w:pPr>
        <w:numPr>
          <w:ilvl w:val="0"/>
          <w:numId w:val="68"/>
        </w:numPr>
        <w:tabs>
          <w:tab w:val="num" w:pos="720"/>
        </w:tabs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>smjenski rad, puno učenika putnika</w:t>
      </w:r>
    </w:p>
    <w:p w14:paraId="6134B837" w14:textId="11B4E7C5" w:rsidR="00356170" w:rsidRPr="00AC709C" w:rsidRDefault="33EE7AB6" w:rsidP="33EE7AB6">
      <w:pPr>
        <w:numPr>
          <w:ilvl w:val="0"/>
          <w:numId w:val="68"/>
        </w:numPr>
        <w:tabs>
          <w:tab w:val="num" w:pos="720"/>
        </w:tabs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r w:rsidRPr="33EE7AB6">
        <w:rPr>
          <w:rFonts w:ascii="Bookman Old Style" w:eastAsia="Times New Roman" w:hAnsi="Bookman Old Style" w:cs="Times New Roman"/>
        </w:rPr>
        <w:t xml:space="preserve">prostor knjižnice ima nedostatnu  informatičku opremu i namještaj         </w:t>
      </w:r>
    </w:p>
    <w:p w14:paraId="3E8C0B9E" w14:textId="77777777" w:rsidR="00356170" w:rsidRPr="00AC709C" w:rsidRDefault="00356170" w:rsidP="00C941FB">
      <w:pPr>
        <w:numPr>
          <w:ilvl w:val="0"/>
          <w:numId w:val="68"/>
        </w:numPr>
        <w:tabs>
          <w:tab w:val="num" w:pos="720"/>
        </w:tabs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 xml:space="preserve">nedostatak prostora i vremena za izbornu nastavu i izvannastavne </w:t>
      </w:r>
    </w:p>
    <w:p w14:paraId="1DA68CFC" w14:textId="77777777" w:rsidR="00356170" w:rsidRPr="00AC709C" w:rsidRDefault="00356170" w:rsidP="0021577E">
      <w:pPr>
        <w:spacing w:after="200" w:line="276" w:lineRule="auto"/>
        <w:ind w:left="360"/>
        <w:rPr>
          <w:rFonts w:ascii="Bookman Old Style" w:eastAsia="Times New Roman" w:hAnsi="Bookman Old Style" w:cs="Times New Roman"/>
        </w:rPr>
      </w:pPr>
      <w:r w:rsidRPr="00AC709C">
        <w:rPr>
          <w:rFonts w:ascii="Bookman Old Style" w:eastAsia="Times New Roman" w:hAnsi="Bookman Old Style" w:cs="Times New Roman"/>
        </w:rPr>
        <w:t xml:space="preserve">     aktivnosti</w:t>
      </w:r>
    </w:p>
    <w:p w14:paraId="4A9ACBB6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2F85E94C" w14:textId="77777777" w:rsidR="00A0006D" w:rsidRPr="00AC709C" w:rsidRDefault="00A0006D" w:rsidP="00DB24F7">
      <w:pPr>
        <w:pStyle w:val="Naslov2"/>
      </w:pPr>
      <w:bookmarkStart w:id="426" w:name="_Toc398224209"/>
      <w:bookmarkStart w:id="427" w:name="_Toc430813562"/>
      <w:bookmarkStart w:id="428" w:name="_Toc430814328"/>
      <w:bookmarkStart w:id="429" w:name="_Toc430815229"/>
      <w:bookmarkStart w:id="430" w:name="_Toc430880759"/>
      <w:bookmarkStart w:id="431" w:name="_Toc430953975"/>
      <w:bookmarkStart w:id="432" w:name="_Toc430954054"/>
      <w:bookmarkStart w:id="433" w:name="_Toc494452938"/>
      <w:bookmarkStart w:id="434" w:name="_Toc21082728"/>
      <w:bookmarkStart w:id="435" w:name="_Toc52884687"/>
      <w:bookmarkStart w:id="436" w:name="_Toc85122929"/>
      <w:r w:rsidRPr="00AC709C">
        <w:t>Analiza potreba i interesa učenika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14:paraId="3F53DCD4" w14:textId="77777777" w:rsidR="00A0006D" w:rsidRPr="00AC709C" w:rsidRDefault="00A0006D" w:rsidP="0021577E">
      <w:pPr>
        <w:spacing w:line="276" w:lineRule="auto"/>
        <w:rPr>
          <w:rFonts w:ascii="Bookman Old Style" w:hAnsi="Bookman Old Style"/>
        </w:rPr>
      </w:pPr>
    </w:p>
    <w:p w14:paraId="0F4B9127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  <w:bookmarkStart w:id="437" w:name="_Toc398224210"/>
      <w:bookmarkStart w:id="438" w:name="_Toc398278629"/>
      <w:bookmarkStart w:id="439" w:name="_Toc398292362"/>
      <w:bookmarkStart w:id="440" w:name="_Toc405551027"/>
      <w:bookmarkStart w:id="441" w:name="_Toc430813563"/>
      <w:bookmarkStart w:id="442" w:name="_Toc430814329"/>
      <w:bookmarkStart w:id="443" w:name="_Toc430814598"/>
      <w:bookmarkStart w:id="444" w:name="_Toc430815230"/>
      <w:bookmarkStart w:id="445" w:name="_Toc430880105"/>
      <w:bookmarkStart w:id="446" w:name="_Toc430880349"/>
      <w:bookmarkStart w:id="447" w:name="_Toc430880760"/>
      <w:r w:rsidRPr="00AC709C">
        <w:rPr>
          <w:rFonts w:ascii="Bookman Old Style" w:eastAsia="Times New Roman" w:hAnsi="Bookman Old Style" w:cs="Times New Roman"/>
        </w:rPr>
        <w:t>Učenici aktivno sudjeluju u prijedlozima za poboljšanje rada škole i ukazuju na svoje želje, potrebe i probleme putem Vijeća učenika te su njihove ideje uzete u obzir tijekom izrade Školskog kurikuluma.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14:paraId="610C3A5E" w14:textId="49BAC89D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  <w:bookmarkStart w:id="448" w:name="_Toc398224211"/>
      <w:bookmarkStart w:id="449" w:name="_Toc398278630"/>
      <w:bookmarkStart w:id="450" w:name="_Toc398292363"/>
      <w:bookmarkStart w:id="451" w:name="_Toc405551028"/>
      <w:bookmarkStart w:id="452" w:name="_Toc430813564"/>
      <w:bookmarkStart w:id="453" w:name="_Toc430814330"/>
      <w:bookmarkStart w:id="454" w:name="_Toc430814599"/>
      <w:bookmarkStart w:id="455" w:name="_Toc430815231"/>
      <w:bookmarkStart w:id="456" w:name="_Toc430880106"/>
      <w:bookmarkStart w:id="457" w:name="_Toc430880350"/>
      <w:bookmarkStart w:id="458" w:name="_Toc430880761"/>
      <w:r w:rsidRPr="00AC709C">
        <w:rPr>
          <w:rFonts w:ascii="Bookman Old Style" w:eastAsia="Times New Roman" w:hAnsi="Bookman Old Style" w:cs="Times New Roman"/>
        </w:rPr>
        <w:t>Tijekom lipnja, srpnja i kolovoza 202</w:t>
      </w:r>
      <w:r w:rsidR="009712B7" w:rsidRPr="00AC709C">
        <w:rPr>
          <w:rFonts w:ascii="Bookman Old Style" w:eastAsia="Times New Roman" w:hAnsi="Bookman Old Style" w:cs="Times New Roman"/>
        </w:rPr>
        <w:t>1</w:t>
      </w:r>
      <w:r w:rsidRPr="00AC709C">
        <w:rPr>
          <w:rFonts w:ascii="Bookman Old Style" w:eastAsia="Times New Roman" w:hAnsi="Bookman Old Style" w:cs="Times New Roman"/>
        </w:rPr>
        <w:t>. svi su učitelji i stručni suradnici po radnim grupama analizirali prošlogodišnji školski kurikulum, školski uspjeh učenika, pedagoške mjere, uspjehe na natjecanjima, uključenost u izvannastavne aktivnosti, uključenost u gradske i školske aktivnosti i projekte. U obzir je uzeta i analiza Tima za kvalitetu te promatranje stanja u školi.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</w:p>
    <w:p w14:paraId="2D2800A4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  <w:bCs/>
        </w:rPr>
      </w:pPr>
      <w:bookmarkStart w:id="459" w:name="_Toc398224212"/>
      <w:bookmarkStart w:id="460" w:name="_Toc398278631"/>
      <w:bookmarkStart w:id="461" w:name="_Toc398292364"/>
      <w:bookmarkStart w:id="462" w:name="_Toc405551029"/>
      <w:bookmarkStart w:id="463" w:name="_Toc430813565"/>
      <w:bookmarkStart w:id="464" w:name="_Toc430814331"/>
      <w:bookmarkStart w:id="465" w:name="_Toc430814600"/>
      <w:bookmarkStart w:id="466" w:name="_Toc430815232"/>
      <w:bookmarkStart w:id="467" w:name="_Toc430880107"/>
      <w:bookmarkStart w:id="468" w:name="_Toc430880351"/>
      <w:bookmarkStart w:id="469" w:name="_Toc430880762"/>
      <w:r w:rsidRPr="00AC709C">
        <w:rPr>
          <w:rFonts w:ascii="Bookman Old Style" w:eastAsia="Times New Roman" w:hAnsi="Bookman Old Style" w:cs="Times New Roman"/>
        </w:rPr>
        <w:t>Na osnovu analiza izdvojena su područja u kojima je primijećeno da učenici mogu dodatno unaprijediti svoja znanja, vještine i stavove. To su: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72AD5AE8" w14:textId="77777777" w:rsidR="00A0006D" w:rsidRPr="00AC709C" w:rsidRDefault="00A0006D" w:rsidP="00C941FB">
      <w:pPr>
        <w:numPr>
          <w:ilvl w:val="0"/>
          <w:numId w:val="68"/>
        </w:numPr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bookmarkStart w:id="470" w:name="_Toc398224213"/>
      <w:bookmarkStart w:id="471" w:name="_Toc398278632"/>
      <w:bookmarkStart w:id="472" w:name="_Toc398292365"/>
      <w:bookmarkStart w:id="473" w:name="_Toc405551030"/>
      <w:bookmarkStart w:id="474" w:name="_Toc430813566"/>
      <w:bookmarkStart w:id="475" w:name="_Toc430814332"/>
      <w:bookmarkStart w:id="476" w:name="_Toc430814601"/>
      <w:bookmarkStart w:id="477" w:name="_Toc430815233"/>
      <w:bookmarkStart w:id="478" w:name="_Toc430880108"/>
      <w:bookmarkStart w:id="479" w:name="_Toc430880352"/>
      <w:bookmarkStart w:id="480" w:name="_Toc430880763"/>
      <w:r w:rsidRPr="00AC709C">
        <w:rPr>
          <w:rFonts w:ascii="Bookman Old Style" w:eastAsia="Times New Roman" w:hAnsi="Bookman Old Style" w:cs="Times New Roman"/>
        </w:rPr>
        <w:t>razumijevanje pročitanog teksta i samostalno rješavanje zadataka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</w:p>
    <w:p w14:paraId="7F85737C" w14:textId="77777777" w:rsidR="00A0006D" w:rsidRPr="00AC709C" w:rsidRDefault="00A0006D" w:rsidP="00C941FB">
      <w:pPr>
        <w:numPr>
          <w:ilvl w:val="0"/>
          <w:numId w:val="68"/>
        </w:numPr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bookmarkStart w:id="481" w:name="_Toc398224214"/>
      <w:bookmarkStart w:id="482" w:name="_Toc398278633"/>
      <w:bookmarkStart w:id="483" w:name="_Toc398292366"/>
      <w:bookmarkStart w:id="484" w:name="_Toc405551031"/>
      <w:bookmarkStart w:id="485" w:name="_Toc430813567"/>
      <w:bookmarkStart w:id="486" w:name="_Toc430814333"/>
      <w:bookmarkStart w:id="487" w:name="_Toc430814602"/>
      <w:bookmarkStart w:id="488" w:name="_Toc430815234"/>
      <w:bookmarkStart w:id="489" w:name="_Toc430880109"/>
      <w:bookmarkStart w:id="490" w:name="_Toc430880353"/>
      <w:bookmarkStart w:id="491" w:name="_Toc430880764"/>
      <w:r w:rsidRPr="00AC709C">
        <w:rPr>
          <w:rFonts w:ascii="Bookman Old Style" w:eastAsia="Times New Roman" w:hAnsi="Bookman Old Style" w:cs="Times New Roman"/>
        </w:rPr>
        <w:t>pisani radovi učenika (domaće zadaće, projekti…)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14:paraId="3DAC49F8" w14:textId="77777777" w:rsidR="00A0006D" w:rsidRPr="00AC709C" w:rsidRDefault="00A0006D" w:rsidP="00C941FB">
      <w:pPr>
        <w:numPr>
          <w:ilvl w:val="0"/>
          <w:numId w:val="68"/>
        </w:numPr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bookmarkStart w:id="492" w:name="_Toc398224215"/>
      <w:bookmarkStart w:id="493" w:name="_Toc398278634"/>
      <w:bookmarkStart w:id="494" w:name="_Toc398292367"/>
      <w:bookmarkStart w:id="495" w:name="_Toc405551032"/>
      <w:bookmarkStart w:id="496" w:name="_Toc430813568"/>
      <w:bookmarkStart w:id="497" w:name="_Toc430814334"/>
      <w:bookmarkStart w:id="498" w:name="_Toc430814603"/>
      <w:bookmarkStart w:id="499" w:name="_Toc430815235"/>
      <w:bookmarkStart w:id="500" w:name="_Toc430880110"/>
      <w:bookmarkStart w:id="501" w:name="_Toc430880354"/>
      <w:bookmarkStart w:id="502" w:name="_Toc430880765"/>
      <w:r w:rsidRPr="00AC709C">
        <w:rPr>
          <w:rFonts w:ascii="Bookman Old Style" w:eastAsia="Times New Roman" w:hAnsi="Bookman Old Style" w:cs="Times New Roman"/>
        </w:rPr>
        <w:t>prilagodba specifičnostima predmetne nastave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14:paraId="159E748E" w14:textId="77777777" w:rsidR="00A0006D" w:rsidRPr="00AC709C" w:rsidRDefault="00A0006D" w:rsidP="00C941FB">
      <w:pPr>
        <w:numPr>
          <w:ilvl w:val="0"/>
          <w:numId w:val="68"/>
        </w:numPr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bookmarkStart w:id="503" w:name="_Toc398224216"/>
      <w:bookmarkStart w:id="504" w:name="_Toc398278635"/>
      <w:bookmarkStart w:id="505" w:name="_Toc398292368"/>
      <w:bookmarkStart w:id="506" w:name="_Toc405551033"/>
      <w:bookmarkStart w:id="507" w:name="_Toc430813569"/>
      <w:bookmarkStart w:id="508" w:name="_Toc430814335"/>
      <w:bookmarkStart w:id="509" w:name="_Toc430814604"/>
      <w:bookmarkStart w:id="510" w:name="_Toc430815236"/>
      <w:bookmarkStart w:id="511" w:name="_Toc430880111"/>
      <w:bookmarkStart w:id="512" w:name="_Toc430880355"/>
      <w:bookmarkStart w:id="513" w:name="_Toc430880766"/>
      <w:r w:rsidRPr="00AC709C">
        <w:rPr>
          <w:rFonts w:ascii="Bookman Old Style" w:eastAsia="Times New Roman" w:hAnsi="Bookman Old Style" w:cs="Times New Roman"/>
        </w:rPr>
        <w:t>redovito izvršavanje školskih obaveza (domaće zadaće, učenje)</w:t>
      </w:r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14:paraId="7AEA2DAB" w14:textId="77777777" w:rsidR="00A0006D" w:rsidRPr="00AC709C" w:rsidRDefault="33EE7AB6" w:rsidP="33EE7AB6">
      <w:pPr>
        <w:numPr>
          <w:ilvl w:val="0"/>
          <w:numId w:val="68"/>
        </w:numPr>
        <w:spacing w:after="200" w:line="276" w:lineRule="auto"/>
        <w:ind w:left="360" w:firstLine="0"/>
        <w:rPr>
          <w:rFonts w:ascii="Bookman Old Style" w:eastAsia="Times New Roman" w:hAnsi="Bookman Old Style" w:cs="Times New Roman"/>
        </w:rPr>
      </w:pPr>
      <w:bookmarkStart w:id="514" w:name="_Toc398224217"/>
      <w:bookmarkStart w:id="515" w:name="_Toc398278636"/>
      <w:bookmarkStart w:id="516" w:name="_Toc398292369"/>
      <w:bookmarkStart w:id="517" w:name="_Toc405551034"/>
      <w:bookmarkStart w:id="518" w:name="_Toc430813570"/>
      <w:bookmarkStart w:id="519" w:name="_Toc430814336"/>
      <w:bookmarkStart w:id="520" w:name="_Toc430814605"/>
      <w:bookmarkStart w:id="521" w:name="_Toc430815237"/>
      <w:bookmarkStart w:id="522" w:name="_Toc430880112"/>
      <w:bookmarkStart w:id="523" w:name="_Toc430880356"/>
      <w:bookmarkStart w:id="524" w:name="_Toc430880767"/>
      <w:r w:rsidRPr="33EE7AB6">
        <w:rPr>
          <w:rFonts w:ascii="Bookman Old Style" w:eastAsia="Times New Roman" w:hAnsi="Bookman Old Style" w:cs="Times New Roman"/>
        </w:rPr>
        <w:t>usmeno i pisano izražavanje učenika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14:paraId="5DF9D5A6" w14:textId="409364B0" w:rsidR="33EE7AB6" w:rsidRDefault="33EE7AB6" w:rsidP="33EE7AB6">
      <w:pPr>
        <w:numPr>
          <w:ilvl w:val="0"/>
          <w:numId w:val="68"/>
        </w:numPr>
        <w:spacing w:after="200" w:line="276" w:lineRule="auto"/>
        <w:ind w:left="360" w:firstLine="0"/>
      </w:pPr>
      <w:r w:rsidRPr="33EE7AB6">
        <w:rPr>
          <w:rFonts w:ascii="Bookman Old Style" w:eastAsia="Times New Roman" w:hAnsi="Bookman Old Style" w:cs="Times New Roman"/>
        </w:rPr>
        <w:t>razvoj ekološke svijesti kroz provedbu projekata</w:t>
      </w:r>
    </w:p>
    <w:p w14:paraId="04E70145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  <w:bookmarkStart w:id="525" w:name="_Toc398224218"/>
      <w:bookmarkStart w:id="526" w:name="_Toc398278637"/>
      <w:bookmarkStart w:id="527" w:name="_Toc398292370"/>
      <w:bookmarkStart w:id="528" w:name="_Toc405551035"/>
      <w:bookmarkStart w:id="529" w:name="_Toc430813571"/>
      <w:bookmarkStart w:id="530" w:name="_Toc430814337"/>
      <w:bookmarkStart w:id="531" w:name="_Toc430814606"/>
      <w:bookmarkStart w:id="532" w:name="_Toc430815238"/>
      <w:bookmarkStart w:id="533" w:name="_Toc430880113"/>
      <w:bookmarkStart w:id="534" w:name="_Toc430880357"/>
      <w:bookmarkStart w:id="535" w:name="_Toc430880768"/>
      <w:r w:rsidRPr="00AC709C">
        <w:rPr>
          <w:rFonts w:ascii="Bookman Old Style" w:eastAsia="Times New Roman" w:hAnsi="Bookman Old Style" w:cs="Times New Roman"/>
        </w:rPr>
        <w:t>I ove školske godine želimo učenicima ponuditi veliki broj izvannastavnih aktivnosti i projekata da bismo zadovoljili raznolike želje i potrebe učenika, a poticaj su nam brojni postignuti rezultati na natjecanjima i natječajima na svim razinama.</w:t>
      </w:r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14:paraId="2D286931" w14:textId="632A869B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  <w:bookmarkStart w:id="536" w:name="_Toc398224219"/>
      <w:bookmarkStart w:id="537" w:name="_Toc398278638"/>
      <w:bookmarkStart w:id="538" w:name="_Toc398292371"/>
      <w:bookmarkStart w:id="539" w:name="_Toc405551036"/>
      <w:bookmarkStart w:id="540" w:name="_Toc430813572"/>
      <w:bookmarkStart w:id="541" w:name="_Toc430814338"/>
      <w:bookmarkStart w:id="542" w:name="_Toc430814607"/>
      <w:bookmarkStart w:id="543" w:name="_Toc430815239"/>
      <w:bookmarkStart w:id="544" w:name="_Toc430880114"/>
      <w:bookmarkStart w:id="545" w:name="_Toc430880358"/>
      <w:bookmarkStart w:id="546" w:name="_Toc430880769"/>
      <w:r w:rsidRPr="00AC709C">
        <w:rPr>
          <w:rFonts w:ascii="Bookman Old Style" w:eastAsia="Times New Roman" w:hAnsi="Bookman Old Style" w:cs="Times New Roman"/>
        </w:rPr>
        <w:t>Izvanučioničkom nastavom učenici će imati priliku učiti u izvornoj stvarnosti, povezivati sadržaje učenja s realnim situacijama i kasnije ih primjenjivati u životu.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p w14:paraId="717AD121" w14:textId="1B9F2F4E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02584E54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10C1919C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6CFBBDC7" w14:textId="77777777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10AC5D4D" w14:textId="36CFD985" w:rsidR="00A0006D" w:rsidRPr="00AC709C" w:rsidRDefault="00A0006D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5ED88B79" w14:textId="346B77BA" w:rsidR="00F9754C" w:rsidRPr="00AC709C" w:rsidRDefault="00F9754C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7D51BCB2" w14:textId="43C0FFE9" w:rsidR="00F9754C" w:rsidRPr="00AC709C" w:rsidRDefault="00F9754C" w:rsidP="0021577E">
      <w:pPr>
        <w:spacing w:after="200" w:line="276" w:lineRule="auto"/>
        <w:ind w:firstLine="708"/>
        <w:rPr>
          <w:rFonts w:ascii="Bookman Old Style" w:eastAsia="Times New Roman" w:hAnsi="Bookman Old Style" w:cs="Times New Roman"/>
        </w:rPr>
      </w:pPr>
    </w:p>
    <w:p w14:paraId="19642EE8" w14:textId="77777777" w:rsidR="00C73869" w:rsidRDefault="00C73869">
      <w:pPr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</w:pPr>
      <w:r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  <w:br w:type="page"/>
      </w:r>
    </w:p>
    <w:p w14:paraId="7769A5AC" w14:textId="77777777" w:rsidR="002B6F36" w:rsidRDefault="002B6F36" w:rsidP="00810FA7">
      <w:pPr>
        <w:spacing w:after="0" w:line="240" w:lineRule="auto"/>
        <w:contextualSpacing/>
        <w:jc w:val="center"/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  <w:sectPr w:rsidR="002B6F36" w:rsidSect="00FB363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CCC5C35" w14:textId="31752DC5" w:rsidR="00810FA7" w:rsidRPr="00C64318" w:rsidRDefault="00810FA7" w:rsidP="00810FA7">
      <w:pPr>
        <w:spacing w:after="0" w:line="240" w:lineRule="auto"/>
        <w:contextualSpacing/>
        <w:jc w:val="center"/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</w:pPr>
      <w:r w:rsidRPr="00C64318"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  <w:lastRenderedPageBreak/>
        <w:t xml:space="preserve">Strategija razvoja škole </w:t>
      </w:r>
      <w:r w:rsidRPr="00C64318"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  <w:br/>
      </w:r>
      <w:r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  <w:t>za školsku godinu 2021./2022</w:t>
      </w:r>
      <w:r w:rsidRPr="00C64318">
        <w:rPr>
          <w:rFonts w:ascii="Bookman Old Style" w:eastAsiaTheme="majorEastAsia" w:hAnsi="Bookman Old Style" w:cstheme="majorBidi"/>
          <w:b/>
          <w:spacing w:val="-10"/>
          <w:kern w:val="28"/>
          <w:sz w:val="28"/>
          <w:szCs w:val="28"/>
        </w:rPr>
        <w:t>.</w:t>
      </w:r>
    </w:p>
    <w:tbl>
      <w:tblPr>
        <w:tblStyle w:val="Svijetlatablicareetke111"/>
        <w:tblpPr w:leftFromText="180" w:rightFromText="180" w:vertAnchor="text" w:horzAnchor="margin" w:tblpX="-494" w:tblpY="503"/>
        <w:tblW w:w="15168" w:type="dxa"/>
        <w:tblLook w:val="04A0" w:firstRow="1" w:lastRow="0" w:firstColumn="1" w:lastColumn="0" w:noHBand="0" w:noVBand="1"/>
      </w:tblPr>
      <w:tblGrid>
        <w:gridCol w:w="2550"/>
        <w:gridCol w:w="1888"/>
        <w:gridCol w:w="2649"/>
        <w:gridCol w:w="1839"/>
        <w:gridCol w:w="1790"/>
        <w:gridCol w:w="2065"/>
        <w:gridCol w:w="2387"/>
      </w:tblGrid>
      <w:tr w:rsidR="00810FA7" w:rsidRPr="00C64318" w14:paraId="3DDA52CC" w14:textId="77777777" w:rsidTr="038E0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56FA40FB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PRIORITETNO</w:t>
            </w:r>
          </w:p>
          <w:p w14:paraId="599BD451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PODRUČJE</w:t>
            </w:r>
          </w:p>
          <w:p w14:paraId="4A2D2049" w14:textId="77777777" w:rsidR="00810FA7" w:rsidRPr="00C64318" w:rsidRDefault="00810FA7" w:rsidP="00945A98">
            <w:pPr>
              <w:jc w:val="center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UNAPRJEĐENJA</w:t>
            </w:r>
          </w:p>
        </w:tc>
        <w:tc>
          <w:tcPr>
            <w:tcW w:w="1888" w:type="dxa"/>
            <w:vAlign w:val="center"/>
          </w:tcPr>
          <w:p w14:paraId="403C69D6" w14:textId="77777777" w:rsidR="00810FA7" w:rsidRPr="00C64318" w:rsidRDefault="00810FA7" w:rsidP="0094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CILJEVI</w:t>
            </w:r>
          </w:p>
        </w:tc>
        <w:tc>
          <w:tcPr>
            <w:tcW w:w="2649" w:type="dxa"/>
            <w:vAlign w:val="center"/>
          </w:tcPr>
          <w:p w14:paraId="68B4FDFF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METODE I</w:t>
            </w:r>
          </w:p>
          <w:p w14:paraId="028115E1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AKTIVNOSTI ZA</w:t>
            </w:r>
          </w:p>
          <w:p w14:paraId="2D30FDFB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OSTVARIVANJE</w:t>
            </w:r>
          </w:p>
          <w:p w14:paraId="4B8C443A" w14:textId="77777777" w:rsidR="00810FA7" w:rsidRPr="00C64318" w:rsidRDefault="00810FA7" w:rsidP="0094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CILJEVA</w:t>
            </w:r>
          </w:p>
        </w:tc>
        <w:tc>
          <w:tcPr>
            <w:tcW w:w="1839" w:type="dxa"/>
            <w:vAlign w:val="center"/>
          </w:tcPr>
          <w:p w14:paraId="5F223ED5" w14:textId="77777777" w:rsidR="00810FA7" w:rsidRPr="00C64318" w:rsidRDefault="00810FA7" w:rsidP="0094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NUŽNI RESURSI</w:t>
            </w:r>
          </w:p>
        </w:tc>
        <w:tc>
          <w:tcPr>
            <w:tcW w:w="1790" w:type="dxa"/>
            <w:vAlign w:val="center"/>
          </w:tcPr>
          <w:p w14:paraId="3FD16272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DATUM DO KOJEGA</w:t>
            </w:r>
          </w:p>
          <w:p w14:paraId="5EBA8CEC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ĆE SE CILJ</w:t>
            </w:r>
          </w:p>
          <w:p w14:paraId="35BD2DF3" w14:textId="77777777" w:rsidR="00810FA7" w:rsidRPr="00C64318" w:rsidRDefault="00810FA7" w:rsidP="0094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OSTVARITI</w:t>
            </w:r>
          </w:p>
        </w:tc>
        <w:tc>
          <w:tcPr>
            <w:tcW w:w="2065" w:type="dxa"/>
            <w:vAlign w:val="center"/>
          </w:tcPr>
          <w:p w14:paraId="3598928D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OSOBE</w:t>
            </w:r>
          </w:p>
          <w:p w14:paraId="393B0BCE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ODGOVORNE ZA</w:t>
            </w:r>
          </w:p>
          <w:p w14:paraId="2940BCD9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PROVEDBU</w:t>
            </w:r>
          </w:p>
          <w:p w14:paraId="33999099" w14:textId="77777777" w:rsidR="00810FA7" w:rsidRPr="00C64318" w:rsidRDefault="00810FA7" w:rsidP="0094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AKTIVNOSTI</w:t>
            </w:r>
          </w:p>
        </w:tc>
        <w:tc>
          <w:tcPr>
            <w:tcW w:w="2387" w:type="dxa"/>
            <w:vAlign w:val="center"/>
          </w:tcPr>
          <w:p w14:paraId="254D072A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MJERLJIVI</w:t>
            </w:r>
          </w:p>
          <w:p w14:paraId="171897F9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POKAZATELJI</w:t>
            </w:r>
          </w:p>
          <w:p w14:paraId="258AEA66" w14:textId="77777777" w:rsidR="00810FA7" w:rsidRPr="00C64318" w:rsidRDefault="00810FA7" w:rsidP="0094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OSTVARIVANJA</w:t>
            </w:r>
          </w:p>
          <w:p w14:paraId="5D4F14B5" w14:textId="77777777" w:rsidR="00810FA7" w:rsidRPr="00C64318" w:rsidRDefault="00810FA7" w:rsidP="0094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CILJEVA</w:t>
            </w:r>
          </w:p>
        </w:tc>
      </w:tr>
      <w:tr w:rsidR="00810FA7" w:rsidRPr="00C64318" w14:paraId="52E34334" w14:textId="77777777" w:rsidTr="038E01BB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7BA73D4A" w14:textId="77777777" w:rsidR="00810FA7" w:rsidRPr="00C64318" w:rsidRDefault="00810FA7" w:rsidP="00945A98">
            <w:pPr>
              <w:jc w:val="center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 xml:space="preserve">1. </w:t>
            </w:r>
            <w:r>
              <w:rPr>
                <w:rFonts w:ascii="Bookman Old Style" w:hAnsi="Bookman Old Style" w:cstheme="minorHAnsi"/>
                <w:sz w:val="24"/>
              </w:rPr>
              <w:t>EKOLOGIJA I PODUZETNIŠTVO</w:t>
            </w:r>
          </w:p>
        </w:tc>
        <w:tc>
          <w:tcPr>
            <w:tcW w:w="1888" w:type="dxa"/>
            <w:vAlign w:val="center"/>
          </w:tcPr>
          <w:p w14:paraId="59E73046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Povećanje ekološke osviještenosti kroz osnivanje školske zadruge i usmjeravanje prema stjecanju statusa eko- škole</w:t>
            </w:r>
          </w:p>
        </w:tc>
        <w:tc>
          <w:tcPr>
            <w:tcW w:w="2649" w:type="dxa"/>
          </w:tcPr>
          <w:p w14:paraId="1533D8F4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Radionice na satovima razrednika.</w:t>
            </w:r>
          </w:p>
          <w:p w14:paraId="0116D539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63FE913F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Proučavanje zakonske regulative i pravilnika.</w:t>
            </w:r>
          </w:p>
          <w:p w14:paraId="3816F7CD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642D5793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Gostujuća predavanja škola koje imaju školsku zadrugu i status eko- škole.</w:t>
            </w:r>
          </w:p>
          <w:p w14:paraId="3A859604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31D8FBB5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Imenovanje tima učitelja i stručnih suradnika koji će raditi na projektima.</w:t>
            </w:r>
          </w:p>
        </w:tc>
        <w:tc>
          <w:tcPr>
            <w:tcW w:w="1839" w:type="dxa"/>
            <w:vAlign w:val="center"/>
          </w:tcPr>
          <w:p w14:paraId="6C3D29F0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Osobna računala, prezentacijski medij.</w:t>
            </w:r>
          </w:p>
        </w:tc>
        <w:tc>
          <w:tcPr>
            <w:tcW w:w="1790" w:type="dxa"/>
            <w:vAlign w:val="center"/>
          </w:tcPr>
          <w:p w14:paraId="017EDE91" w14:textId="77777777" w:rsidR="00810FA7" w:rsidRPr="00C64318" w:rsidRDefault="00810FA7" w:rsidP="0094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Tijekom školske godine.</w:t>
            </w:r>
          </w:p>
        </w:tc>
        <w:tc>
          <w:tcPr>
            <w:tcW w:w="2065" w:type="dxa"/>
            <w:vAlign w:val="center"/>
          </w:tcPr>
          <w:p w14:paraId="7B2D163F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Ravnatelj.</w:t>
            </w:r>
          </w:p>
          <w:p w14:paraId="0BBB6A39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2FE6CAF9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Učitelji razredne i predmetne nastave.</w:t>
            </w:r>
          </w:p>
          <w:p w14:paraId="44058A20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2390B509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Stručna služba škole.</w:t>
            </w:r>
          </w:p>
        </w:tc>
        <w:tc>
          <w:tcPr>
            <w:tcW w:w="2387" w:type="dxa"/>
            <w:vAlign w:val="center"/>
          </w:tcPr>
          <w:p w14:paraId="017DD1B8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Osnivanje školske zadruge i dobivanje statusa eko- škole.</w:t>
            </w:r>
          </w:p>
        </w:tc>
      </w:tr>
      <w:tr w:rsidR="00810FA7" w:rsidRPr="00C64318" w14:paraId="52A1F08A" w14:textId="77777777" w:rsidTr="038E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7396070B" w14:textId="77777777" w:rsidR="00810FA7" w:rsidRPr="00C64318" w:rsidRDefault="00810FA7" w:rsidP="00945A98">
            <w:pPr>
              <w:jc w:val="center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2. RADNO</w:t>
            </w:r>
          </w:p>
          <w:p w14:paraId="5D991E8A" w14:textId="77777777" w:rsidR="00810FA7" w:rsidRPr="00C64318" w:rsidRDefault="00810FA7" w:rsidP="00945A98">
            <w:pPr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 xml:space="preserve">      OZRAČJE</w:t>
            </w:r>
          </w:p>
        </w:tc>
        <w:tc>
          <w:tcPr>
            <w:tcW w:w="1888" w:type="dxa"/>
            <w:vAlign w:val="center"/>
          </w:tcPr>
          <w:p w14:paraId="5635838D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 xml:space="preserve">Podizanje razine komunikacije između </w:t>
            </w:r>
            <w:r>
              <w:rPr>
                <w:rFonts w:ascii="Bookman Old Style" w:hAnsi="Bookman Old Style" w:cstheme="minorHAnsi"/>
                <w:sz w:val="24"/>
              </w:rPr>
              <w:lastRenderedPageBreak/>
              <w:t>učenika, učitelja i stručnih suradnika.</w:t>
            </w:r>
          </w:p>
          <w:p w14:paraId="5E0495E2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</w:tc>
        <w:tc>
          <w:tcPr>
            <w:tcW w:w="2649" w:type="dxa"/>
          </w:tcPr>
          <w:p w14:paraId="70F6DAE3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493823DC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 xml:space="preserve">Provođenje radionica tematski usmjerenih na </w:t>
            </w:r>
            <w:r>
              <w:rPr>
                <w:rFonts w:ascii="Bookman Old Style" w:hAnsi="Bookman Old Style" w:cstheme="minorHAnsi"/>
                <w:sz w:val="24"/>
              </w:rPr>
              <w:lastRenderedPageBreak/>
              <w:t>podizanje kvalitete međusobne komunikacije (uživo i putem digitalnih platformi).</w:t>
            </w:r>
          </w:p>
          <w:p w14:paraId="09C49042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54DEE594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Jasno definiranje prihvatljivog rječnika komunikacije te određivanje sankcija za neprihvatljive oblike komunikacije.</w:t>
            </w:r>
          </w:p>
          <w:p w14:paraId="061A420D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386493B0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Preciznije definiranje oblika komunikacije i ponašanja za formiranje ocjena iz vladanja.</w:t>
            </w:r>
          </w:p>
        </w:tc>
        <w:tc>
          <w:tcPr>
            <w:tcW w:w="1839" w:type="dxa"/>
          </w:tcPr>
          <w:p w14:paraId="05828BCD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lastRenderedPageBreak/>
              <w:t xml:space="preserve"> </w:t>
            </w:r>
          </w:p>
          <w:p w14:paraId="7C39E82C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 xml:space="preserve">Vrijeme uloženo u </w:t>
            </w:r>
            <w:r>
              <w:rPr>
                <w:rFonts w:ascii="Bookman Old Style" w:hAnsi="Bookman Old Style" w:cstheme="minorHAnsi"/>
                <w:sz w:val="24"/>
              </w:rPr>
              <w:t xml:space="preserve">organizaciju i </w:t>
            </w:r>
            <w:r>
              <w:rPr>
                <w:rFonts w:ascii="Bookman Old Style" w:hAnsi="Bookman Old Style" w:cstheme="minorHAnsi"/>
                <w:sz w:val="24"/>
              </w:rPr>
              <w:lastRenderedPageBreak/>
              <w:t xml:space="preserve">provođenje radionica  te </w:t>
            </w:r>
            <w:r w:rsidRPr="00C64318">
              <w:rPr>
                <w:rFonts w:ascii="Bookman Old Style" w:hAnsi="Bookman Old Style" w:cstheme="minorHAnsi"/>
                <w:sz w:val="24"/>
              </w:rPr>
              <w:t>raspravu svih sudionika.</w:t>
            </w:r>
          </w:p>
        </w:tc>
        <w:tc>
          <w:tcPr>
            <w:tcW w:w="1790" w:type="dxa"/>
            <w:vAlign w:val="center"/>
          </w:tcPr>
          <w:p w14:paraId="548CE2BC" w14:textId="77777777" w:rsidR="00810FA7" w:rsidRPr="00C64318" w:rsidRDefault="00810FA7" w:rsidP="0094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lastRenderedPageBreak/>
              <w:t>Tijekom školske godine.</w:t>
            </w:r>
          </w:p>
        </w:tc>
        <w:tc>
          <w:tcPr>
            <w:tcW w:w="2065" w:type="dxa"/>
          </w:tcPr>
          <w:p w14:paraId="3BE31ECA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Ravnatelj.</w:t>
            </w:r>
          </w:p>
          <w:p w14:paraId="1320F2B8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720C2D52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 xml:space="preserve">Učitelji razredne i </w:t>
            </w:r>
            <w:r w:rsidRPr="00C64318">
              <w:rPr>
                <w:rFonts w:ascii="Bookman Old Style" w:hAnsi="Bookman Old Style" w:cstheme="minorHAnsi"/>
                <w:sz w:val="24"/>
              </w:rPr>
              <w:lastRenderedPageBreak/>
              <w:t>predmetne nastave.</w:t>
            </w:r>
          </w:p>
          <w:p w14:paraId="583390A2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4D407BC8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Stručna služba škole.</w:t>
            </w:r>
          </w:p>
        </w:tc>
        <w:tc>
          <w:tcPr>
            <w:tcW w:w="2387" w:type="dxa"/>
          </w:tcPr>
          <w:p w14:paraId="3DD974D5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lastRenderedPageBreak/>
              <w:t>Evidencija realizacije radionica.</w:t>
            </w:r>
          </w:p>
          <w:p w14:paraId="5A63ECAA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467B1511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lastRenderedPageBreak/>
              <w:t xml:space="preserve">Poboljšanje </w:t>
            </w:r>
            <w:r>
              <w:rPr>
                <w:rFonts w:ascii="Bookman Old Style" w:hAnsi="Bookman Old Style" w:cstheme="minorHAnsi"/>
                <w:sz w:val="24"/>
              </w:rPr>
              <w:t xml:space="preserve">kvalitete komunikacije svih u kolektivu. </w:t>
            </w:r>
          </w:p>
          <w:p w14:paraId="7AE408CF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1932F306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Poboljšanje ocjena iz vladanja kod učenika.</w:t>
            </w:r>
          </w:p>
        </w:tc>
      </w:tr>
      <w:tr w:rsidR="00810FA7" w:rsidRPr="00C64318" w14:paraId="4735B51E" w14:textId="77777777" w:rsidTr="038E01BB">
        <w:trPr>
          <w:trHeight w:val="3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2995C34A" w14:textId="77777777" w:rsidR="00810FA7" w:rsidRPr="00C64318" w:rsidRDefault="00810FA7" w:rsidP="00945A98">
            <w:pPr>
              <w:jc w:val="center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lastRenderedPageBreak/>
              <w:t xml:space="preserve">3. </w:t>
            </w:r>
            <w:r>
              <w:rPr>
                <w:rFonts w:ascii="Bookman Old Style" w:hAnsi="Bookman Old Style" w:cstheme="minorHAnsi"/>
                <w:sz w:val="24"/>
              </w:rPr>
              <w:t>RAZVOJ EUROPSKE DIMENZIJE ŠKOLE</w:t>
            </w:r>
          </w:p>
        </w:tc>
        <w:tc>
          <w:tcPr>
            <w:tcW w:w="1888" w:type="dxa"/>
            <w:vAlign w:val="center"/>
          </w:tcPr>
          <w:p w14:paraId="7171A999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579FC">
              <w:rPr>
                <w:rFonts w:ascii="Bookman Old Style" w:hAnsi="Bookman Old Style"/>
                <w:sz w:val="24"/>
                <w:szCs w:val="24"/>
              </w:rPr>
              <w:t>Uključivanje škole u međunarodne projekte u ulozi nositelja projekata ili škole partnera.</w:t>
            </w:r>
          </w:p>
          <w:p w14:paraId="308449DE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Sudjelovanje u Interreg programima, e- Twinning projektima, Erasmus projektima.</w:t>
            </w:r>
          </w:p>
        </w:tc>
        <w:tc>
          <w:tcPr>
            <w:tcW w:w="2649" w:type="dxa"/>
          </w:tcPr>
          <w:p w14:paraId="5E12AA14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Uključivanje u zajedničke aktivnosti škola na razini Grada.</w:t>
            </w:r>
          </w:p>
          <w:p w14:paraId="0D13B8B4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48A19966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Uključivanje u projektne aktivnosti.</w:t>
            </w:r>
          </w:p>
          <w:p w14:paraId="7A86A6E2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1ABD1B39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Imenovanje tima za EU projekte.</w:t>
            </w:r>
          </w:p>
          <w:p w14:paraId="63CA1B91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5B907CEA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Suradnja s Agencijom za mobilnost i programe EU.</w:t>
            </w:r>
          </w:p>
          <w:p w14:paraId="511504C8" w14:textId="77777777" w:rsidR="00810FA7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2E655C73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Suradnja sa školama koje uspješno provode EU projekte.</w:t>
            </w:r>
          </w:p>
          <w:p w14:paraId="019881EC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52BCDB8D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323F9F7E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Računalna oprema, prezentacijski medij.</w:t>
            </w:r>
          </w:p>
          <w:p w14:paraId="4DD67FF6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38F7DC61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17CE512E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</w:tc>
        <w:tc>
          <w:tcPr>
            <w:tcW w:w="1790" w:type="dxa"/>
            <w:vAlign w:val="center"/>
          </w:tcPr>
          <w:p w14:paraId="610D0051" w14:textId="77777777" w:rsidR="00810FA7" w:rsidRPr="00C64318" w:rsidRDefault="00810FA7" w:rsidP="0094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Tijekom školske godine.</w:t>
            </w:r>
          </w:p>
        </w:tc>
        <w:tc>
          <w:tcPr>
            <w:tcW w:w="2065" w:type="dxa"/>
            <w:vAlign w:val="center"/>
          </w:tcPr>
          <w:p w14:paraId="4AD1FC84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Ravnatelj.</w:t>
            </w:r>
          </w:p>
          <w:p w14:paraId="74D12CAA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17AB785C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Učitelji razredne i predmetne nastave</w:t>
            </w:r>
          </w:p>
          <w:p w14:paraId="28352BFA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1AE4E566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Stručna služba škole.</w:t>
            </w:r>
          </w:p>
          <w:p w14:paraId="5A4129C8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</w:p>
          <w:p w14:paraId="10ECD28C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 w:rsidRPr="00C64318">
              <w:rPr>
                <w:rFonts w:ascii="Bookman Old Style" w:hAnsi="Bookman Old Style" w:cstheme="minorHAnsi"/>
                <w:sz w:val="24"/>
              </w:rPr>
              <w:t>Ostali djelatnici škole.</w:t>
            </w:r>
          </w:p>
        </w:tc>
        <w:tc>
          <w:tcPr>
            <w:tcW w:w="2387" w:type="dxa"/>
            <w:vAlign w:val="center"/>
          </w:tcPr>
          <w:p w14:paraId="6856061F" w14:textId="77777777" w:rsidR="00810FA7" w:rsidRPr="00C64318" w:rsidRDefault="00810FA7" w:rsidP="0094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Broj ostvarenih i provedenih projekata tijekom školske godine.</w:t>
            </w:r>
          </w:p>
        </w:tc>
      </w:tr>
    </w:tbl>
    <w:p w14:paraId="72722247" w14:textId="77777777" w:rsidR="00810FA7" w:rsidRPr="00C64318" w:rsidRDefault="00810FA7" w:rsidP="00810FA7">
      <w:pPr>
        <w:jc w:val="center"/>
        <w:rPr>
          <w:rFonts w:ascii="Bookman Old Style" w:hAnsi="Bookman Old Style" w:cs="Times New Roman"/>
          <w:b/>
          <w:sz w:val="24"/>
          <w:szCs w:val="24"/>
        </w:rPr>
        <w:sectPr w:rsidR="00810FA7" w:rsidRPr="00C64318" w:rsidSect="002B6F36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AA62F62" w14:textId="48ED7BB0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580FD351" w14:textId="77777777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6B9B9777" w14:textId="77777777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09A55157" w14:textId="77777777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52BB28B1" w14:textId="77777777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48CA2DE2" w14:textId="77777777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64C01C73" w14:textId="549961FA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1B50838C" w14:textId="77777777" w:rsidR="00893F77" w:rsidRPr="00AC709C" w:rsidRDefault="00893F77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4F50478E" w14:textId="77777777" w:rsidR="00B7608A" w:rsidRPr="00AC709C" w:rsidRDefault="00B7608A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09D92EEA" w14:textId="77777777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7512CF7A" w14:textId="77777777" w:rsidR="00B7608A" w:rsidRPr="00AC709C" w:rsidRDefault="00B7608A" w:rsidP="0021577E">
      <w:pPr>
        <w:ind w:left="360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3141CB10" w14:textId="02CA2675" w:rsidR="0044051E" w:rsidRPr="00AC709C" w:rsidRDefault="00D9455D" w:rsidP="00C941FB">
      <w:pPr>
        <w:pStyle w:val="Naslov2"/>
        <w:numPr>
          <w:ilvl w:val="0"/>
          <w:numId w:val="74"/>
        </w:numPr>
        <w:jc w:val="center"/>
        <w:rPr>
          <w:sz w:val="36"/>
          <w:szCs w:val="36"/>
        </w:rPr>
      </w:pPr>
      <w:bookmarkStart w:id="547" w:name="_Toc85122930"/>
      <w:r w:rsidRPr="00AC709C">
        <w:rPr>
          <w:sz w:val="36"/>
          <w:szCs w:val="36"/>
        </w:rPr>
        <w:t>JEZIČNO-KOMUNIKACIJSKO PODRUČJE</w:t>
      </w:r>
      <w:bookmarkEnd w:id="547"/>
    </w:p>
    <w:p w14:paraId="3531C298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7C690031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27CFC8AF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23829EFD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327C5914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7CA68A56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131E00B3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006C2357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0B7E5A97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2B3E6ED8" w14:textId="77777777" w:rsidR="0044051E" w:rsidRPr="00AC709C" w:rsidRDefault="0044051E" w:rsidP="0021577E">
      <w:pPr>
        <w:rPr>
          <w:rFonts w:ascii="Bookman Old Style" w:hAnsi="Bookman Old Style"/>
          <w:b/>
          <w:bCs/>
          <w:color w:val="000000"/>
          <w:sz w:val="36"/>
          <w:szCs w:val="36"/>
        </w:rPr>
      </w:pPr>
    </w:p>
    <w:tbl>
      <w:tblPr>
        <w:tblStyle w:val="TableNormal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578"/>
      </w:tblGrid>
      <w:tr w:rsidR="00526458" w:rsidRPr="00AC709C" w14:paraId="478B19DE" w14:textId="77777777" w:rsidTr="007037EE">
        <w:trPr>
          <w:trHeight w:val="758"/>
        </w:trPr>
        <w:tc>
          <w:tcPr>
            <w:tcW w:w="2636" w:type="dxa"/>
          </w:tcPr>
          <w:p w14:paraId="3B17AC4A" w14:textId="77777777" w:rsidR="00526458" w:rsidRPr="00AC709C" w:rsidRDefault="00526458" w:rsidP="0021577E">
            <w:pPr>
              <w:spacing w:before="75" w:line="276" w:lineRule="auto"/>
              <w:ind w:left="107"/>
              <w:rPr>
                <w:rFonts w:ascii="Bookman Old Style" w:hAnsi="Bookman Old Style" w:cs="TeX Gyre Bonum"/>
                <w:b/>
              </w:rPr>
            </w:pPr>
            <w:r w:rsidRPr="00AC709C">
              <w:rPr>
                <w:rFonts w:ascii="Bookman Old Style" w:hAnsi="Bookman Old Style" w:cs="TeX Gyre Bonum"/>
                <w:b/>
              </w:rPr>
              <w:lastRenderedPageBreak/>
              <w:t>KURIKULUMSKO</w:t>
            </w:r>
          </w:p>
          <w:p w14:paraId="16397471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  <w:b/>
              </w:rPr>
            </w:pPr>
            <w:r w:rsidRPr="00AC709C">
              <w:rPr>
                <w:rFonts w:ascii="Bookman Old Style" w:hAnsi="Bookman Old Style" w:cs="TeX Gyre Bonum"/>
                <w:b/>
              </w:rPr>
              <w:t>PODRUČJE</w:t>
            </w:r>
          </w:p>
        </w:tc>
        <w:tc>
          <w:tcPr>
            <w:tcW w:w="6578" w:type="dxa"/>
          </w:tcPr>
          <w:p w14:paraId="3534D98F" w14:textId="77777777" w:rsidR="00526458" w:rsidRPr="00AC709C" w:rsidRDefault="00526458" w:rsidP="0021577E">
            <w:pPr>
              <w:spacing w:before="205" w:line="276" w:lineRule="auto"/>
              <w:ind w:left="107"/>
              <w:rPr>
                <w:rFonts w:ascii="Bookman Old Style" w:hAnsi="Bookman Old Style" w:cs="TeX Gyre Bonum"/>
                <w:b/>
              </w:rPr>
            </w:pPr>
            <w:r w:rsidRPr="00AC709C">
              <w:rPr>
                <w:rFonts w:ascii="Bookman Old Style" w:hAnsi="Bookman Old Style" w:cs="TeX Gyre Bonum"/>
                <w:b/>
              </w:rPr>
              <w:t>Jezično-komunikacijsko</w:t>
            </w:r>
          </w:p>
        </w:tc>
      </w:tr>
      <w:tr w:rsidR="00526458" w:rsidRPr="00AC709C" w14:paraId="1C4063A4" w14:textId="77777777" w:rsidTr="007037EE">
        <w:trPr>
          <w:trHeight w:val="482"/>
        </w:trPr>
        <w:tc>
          <w:tcPr>
            <w:tcW w:w="2636" w:type="dxa"/>
          </w:tcPr>
          <w:p w14:paraId="3E6C2819" w14:textId="77777777" w:rsidR="00526458" w:rsidRPr="00AC709C" w:rsidRDefault="00526458" w:rsidP="0021577E">
            <w:pPr>
              <w:spacing w:before="84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CIKLUS – RAZRED</w:t>
            </w:r>
          </w:p>
        </w:tc>
        <w:tc>
          <w:tcPr>
            <w:tcW w:w="6578" w:type="dxa"/>
          </w:tcPr>
          <w:p w14:paraId="564B27BD" w14:textId="77777777" w:rsidR="00526458" w:rsidRPr="00AC709C" w:rsidRDefault="00526458" w:rsidP="0021577E">
            <w:pPr>
              <w:spacing w:before="84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I. ciklus -1. - 4. razred</w:t>
            </w:r>
          </w:p>
        </w:tc>
      </w:tr>
      <w:tr w:rsidR="00526458" w:rsidRPr="00AC709C" w14:paraId="75DB67D8" w14:textId="77777777" w:rsidTr="007037EE">
        <w:trPr>
          <w:trHeight w:val="614"/>
        </w:trPr>
        <w:tc>
          <w:tcPr>
            <w:tcW w:w="2636" w:type="dxa"/>
          </w:tcPr>
          <w:p w14:paraId="6D3B4638" w14:textId="77777777" w:rsidR="00526458" w:rsidRPr="00AC709C" w:rsidRDefault="00526458" w:rsidP="0021577E">
            <w:pPr>
              <w:spacing w:before="8" w:line="276" w:lineRule="auto"/>
              <w:rPr>
                <w:rFonts w:ascii="Bookman Old Style" w:hAnsi="Bookman Old Style" w:cs="TeX Gyre Bonum"/>
              </w:rPr>
            </w:pPr>
          </w:p>
          <w:p w14:paraId="1601C2AA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  <w:b/>
              </w:rPr>
            </w:pPr>
            <w:r w:rsidRPr="00AC709C">
              <w:rPr>
                <w:rFonts w:ascii="Bookman Old Style" w:hAnsi="Bookman Old Style" w:cs="TeX Gyre Bonum"/>
                <w:b/>
              </w:rPr>
              <w:t>CILJ:</w:t>
            </w:r>
          </w:p>
        </w:tc>
        <w:tc>
          <w:tcPr>
            <w:tcW w:w="6578" w:type="dxa"/>
          </w:tcPr>
          <w:p w14:paraId="5C95B206" w14:textId="77777777" w:rsidR="00526458" w:rsidRPr="00AC709C" w:rsidRDefault="00526458" w:rsidP="0021577E">
            <w:pPr>
              <w:tabs>
                <w:tab w:val="left" w:pos="1589"/>
                <w:tab w:val="left" w:pos="1865"/>
                <w:tab w:val="left" w:pos="3333"/>
                <w:tab w:val="left" w:pos="5002"/>
                <w:tab w:val="left" w:pos="6148"/>
              </w:tabs>
              <w:spacing w:before="1" w:line="276" w:lineRule="auto"/>
              <w:ind w:left="107" w:right="100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Osposobiti</w:t>
            </w:r>
            <w:r w:rsidRPr="00AC709C">
              <w:rPr>
                <w:rFonts w:ascii="Bookman Old Style" w:hAnsi="Bookman Old Style" w:cs="TeX Gyre Bonum"/>
                <w:spacing w:val="-15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učenike</w:t>
            </w:r>
            <w:r w:rsidRPr="00AC709C">
              <w:rPr>
                <w:rFonts w:ascii="Bookman Old Style" w:hAnsi="Bookman Old Style" w:cs="TeX Gyre Bonum"/>
                <w:spacing w:val="-12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za</w:t>
            </w:r>
            <w:r w:rsidRPr="00AC709C">
              <w:rPr>
                <w:rFonts w:ascii="Bookman Old Style" w:hAnsi="Bookman Old Style" w:cs="TeX Gyre Bonum"/>
                <w:spacing w:val="-18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dramsko</w:t>
            </w:r>
            <w:r w:rsidRPr="00AC709C">
              <w:rPr>
                <w:rFonts w:ascii="Bookman Old Style" w:hAnsi="Bookman Old Style" w:cs="TeX Gyre Bonum"/>
                <w:spacing w:val="-13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izražavanje,</w:t>
            </w:r>
            <w:r w:rsidRPr="00AC709C">
              <w:rPr>
                <w:rFonts w:ascii="Bookman Old Style" w:hAnsi="Bookman Old Style" w:cs="TeX Gyre Bonum"/>
                <w:spacing w:val="-15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razvijanje</w:t>
            </w:r>
            <w:r w:rsidRPr="00AC709C">
              <w:rPr>
                <w:rFonts w:ascii="Bookman Old Style" w:hAnsi="Bookman Old Style" w:cs="TeX Gyre Bonum"/>
                <w:spacing w:val="-14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vlastite kreativnost i i samostalnu interpretaciju različitih</w:t>
            </w:r>
            <w:r w:rsidRPr="00AC709C">
              <w:rPr>
                <w:rFonts w:ascii="Bookman Old Style" w:hAnsi="Bookman Old Style" w:cs="TeX Gyre Bonum"/>
              </w:rPr>
              <w:tab/>
            </w:r>
            <w:r w:rsidRPr="00AC709C">
              <w:rPr>
                <w:rFonts w:ascii="Bookman Old Style" w:hAnsi="Bookman Old Style" w:cs="TeX Gyre Bonum"/>
                <w:spacing w:val="-5"/>
              </w:rPr>
              <w:t>vrsta</w:t>
            </w:r>
            <w:r w:rsidRPr="00AC709C">
              <w:rPr>
                <w:rFonts w:ascii="Bookman Old Style" w:hAnsi="Bookman Old Style" w:cs="TeX Gyre Bonum"/>
              </w:rPr>
              <w:t xml:space="preserve"> literarnog teksta.</w:t>
            </w:r>
          </w:p>
        </w:tc>
      </w:tr>
      <w:tr w:rsidR="00526458" w:rsidRPr="00AC709C" w14:paraId="4CC6FFC3" w14:textId="77777777" w:rsidTr="007037EE">
        <w:trPr>
          <w:trHeight w:val="568"/>
        </w:trPr>
        <w:tc>
          <w:tcPr>
            <w:tcW w:w="2636" w:type="dxa"/>
          </w:tcPr>
          <w:p w14:paraId="7D2BB73C" w14:textId="77777777" w:rsidR="00526458" w:rsidRPr="00AC709C" w:rsidRDefault="00526458" w:rsidP="0021577E">
            <w:pPr>
              <w:spacing w:before="127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Obrazloženje cilja:</w:t>
            </w:r>
          </w:p>
        </w:tc>
        <w:tc>
          <w:tcPr>
            <w:tcW w:w="6578" w:type="dxa"/>
          </w:tcPr>
          <w:p w14:paraId="11217D0C" w14:textId="77777777" w:rsidR="00526458" w:rsidRPr="00AC709C" w:rsidRDefault="00526458" w:rsidP="0021577E">
            <w:pPr>
              <w:spacing w:before="30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Uočeno je da učenici posjeduju kreativne sposobnosti te je uočen interes za dramsko - recitatorsko izražavanje.</w:t>
            </w:r>
          </w:p>
        </w:tc>
      </w:tr>
      <w:tr w:rsidR="00526458" w:rsidRPr="00AC709C" w14:paraId="71D8036D" w14:textId="77777777" w:rsidTr="007037EE">
        <w:trPr>
          <w:trHeight w:val="1269"/>
        </w:trPr>
        <w:tc>
          <w:tcPr>
            <w:tcW w:w="2636" w:type="dxa"/>
          </w:tcPr>
          <w:p w14:paraId="094EC3D8" w14:textId="77777777" w:rsidR="00526458" w:rsidRPr="00AC709C" w:rsidRDefault="00526458" w:rsidP="0021577E">
            <w:pPr>
              <w:spacing w:before="72" w:line="276" w:lineRule="auto"/>
              <w:ind w:left="107"/>
              <w:rPr>
                <w:rFonts w:ascii="Bookman Old Style" w:hAnsi="Bookman Old Style" w:cs="TeX Gyre Bonum"/>
                <w:b/>
              </w:rPr>
            </w:pPr>
            <w:r w:rsidRPr="00AC709C">
              <w:rPr>
                <w:rFonts w:ascii="Bookman Old Style" w:hAnsi="Bookman Old Style" w:cs="TeX Gyre Bonum"/>
                <w:b/>
              </w:rPr>
              <w:t>Očekivani</w:t>
            </w:r>
          </w:p>
          <w:p w14:paraId="2DBBED71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  <w:b/>
              </w:rPr>
              <w:t>ishodi/postignuća</w:t>
            </w:r>
            <w:r w:rsidRPr="00AC709C">
              <w:rPr>
                <w:rFonts w:ascii="Bookman Old Style" w:hAnsi="Bookman Old Style" w:cs="TeX Gyre Bonum"/>
              </w:rPr>
              <w:t>:</w:t>
            </w:r>
          </w:p>
          <w:p w14:paraId="1D90D5D4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(Učenik će moći:)</w:t>
            </w:r>
          </w:p>
        </w:tc>
        <w:tc>
          <w:tcPr>
            <w:tcW w:w="6578" w:type="dxa"/>
          </w:tcPr>
          <w:p w14:paraId="5867EE52" w14:textId="77777777" w:rsidR="00526458" w:rsidRPr="00AC709C" w:rsidRDefault="00526458" w:rsidP="00C941FB">
            <w:pPr>
              <w:numPr>
                <w:ilvl w:val="0"/>
                <w:numId w:val="31"/>
              </w:numPr>
              <w:tabs>
                <w:tab w:val="left" w:pos="392"/>
              </w:tabs>
              <w:spacing w:before="91" w:line="276" w:lineRule="auto"/>
              <w:ind w:left="391" w:right="4" w:hanging="285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primijeniti tehniku interpretativnog</w:t>
            </w:r>
            <w:r w:rsidRPr="00AC709C">
              <w:rPr>
                <w:rFonts w:ascii="Bookman Old Style" w:hAnsi="Bookman Old Style" w:cs="TeX Gyre Bonum"/>
                <w:spacing w:val="-4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čitanja</w:t>
            </w:r>
          </w:p>
          <w:p w14:paraId="262EA47F" w14:textId="77777777" w:rsidR="00526458" w:rsidRPr="00AC709C" w:rsidRDefault="00526458" w:rsidP="00C941FB">
            <w:pPr>
              <w:numPr>
                <w:ilvl w:val="0"/>
                <w:numId w:val="31"/>
              </w:numPr>
              <w:tabs>
                <w:tab w:val="left" w:pos="392"/>
              </w:tabs>
              <w:spacing w:before="13" w:line="276" w:lineRule="auto"/>
              <w:ind w:right="860" w:hanging="279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prepoznati osobine pojedinog lika te ga integrirati u scenskom</w:t>
            </w:r>
            <w:r w:rsidRPr="00AC709C">
              <w:rPr>
                <w:rFonts w:ascii="Bookman Old Style" w:hAnsi="Bookman Old Style" w:cs="TeX Gyre Bonum"/>
                <w:spacing w:val="-2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prikazu</w:t>
            </w:r>
          </w:p>
          <w:p w14:paraId="66695468" w14:textId="77777777" w:rsidR="00526458" w:rsidRPr="00AC709C" w:rsidRDefault="00526458" w:rsidP="00C941FB">
            <w:pPr>
              <w:numPr>
                <w:ilvl w:val="0"/>
                <w:numId w:val="31"/>
              </w:numPr>
              <w:tabs>
                <w:tab w:val="left" w:pos="392"/>
              </w:tabs>
              <w:spacing w:line="276" w:lineRule="auto"/>
              <w:ind w:left="391" w:right="4" w:hanging="285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samostalno interpretirati odabrani</w:t>
            </w:r>
            <w:r w:rsidRPr="00AC709C">
              <w:rPr>
                <w:rFonts w:ascii="Bookman Old Style" w:hAnsi="Bookman Old Style" w:cs="TeX Gyre Bonum"/>
                <w:spacing w:val="-3"/>
              </w:rPr>
              <w:t xml:space="preserve"> </w:t>
            </w:r>
            <w:r w:rsidRPr="00AC709C">
              <w:rPr>
                <w:rFonts w:ascii="Bookman Old Style" w:hAnsi="Bookman Old Style" w:cs="TeX Gyre Bonum"/>
              </w:rPr>
              <w:t>tekst</w:t>
            </w:r>
          </w:p>
        </w:tc>
      </w:tr>
      <w:tr w:rsidR="00526458" w:rsidRPr="00AC709C" w14:paraId="69E97EB7" w14:textId="77777777" w:rsidTr="007037EE">
        <w:trPr>
          <w:trHeight w:val="453"/>
        </w:trPr>
        <w:tc>
          <w:tcPr>
            <w:tcW w:w="9214" w:type="dxa"/>
            <w:gridSpan w:val="2"/>
          </w:tcPr>
          <w:p w14:paraId="07087126" w14:textId="77777777" w:rsidR="00526458" w:rsidRPr="00AC709C" w:rsidRDefault="00526458" w:rsidP="0021577E">
            <w:pPr>
              <w:spacing w:before="51" w:line="276" w:lineRule="auto"/>
              <w:ind w:left="107"/>
              <w:rPr>
                <w:rFonts w:ascii="Bookman Old Style" w:hAnsi="Bookman Old Style" w:cs="TeX Gyre Bonum"/>
                <w:b/>
              </w:rPr>
            </w:pPr>
            <w:r w:rsidRPr="00AC709C">
              <w:rPr>
                <w:rFonts w:ascii="Bookman Old Style" w:hAnsi="Bookman Old Style" w:cs="TeX Gyre Bonum"/>
                <w:b/>
              </w:rPr>
              <w:t>NAČIN REALIZACIJE</w:t>
            </w:r>
          </w:p>
        </w:tc>
      </w:tr>
      <w:tr w:rsidR="00526458" w:rsidRPr="00AC709C" w14:paraId="7DD8B8AA" w14:textId="77777777" w:rsidTr="007037EE">
        <w:trPr>
          <w:trHeight w:val="477"/>
        </w:trPr>
        <w:tc>
          <w:tcPr>
            <w:tcW w:w="2636" w:type="dxa"/>
          </w:tcPr>
          <w:p w14:paraId="3DAF305C" w14:textId="77777777" w:rsidR="00526458" w:rsidRPr="00AC709C" w:rsidRDefault="00526458" w:rsidP="0021577E">
            <w:pPr>
              <w:spacing w:before="93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Oblik</w:t>
            </w:r>
          </w:p>
        </w:tc>
        <w:tc>
          <w:tcPr>
            <w:tcW w:w="6578" w:type="dxa"/>
          </w:tcPr>
          <w:p w14:paraId="04DF1942" w14:textId="4B76F293" w:rsidR="00526458" w:rsidRPr="00CD0D50" w:rsidRDefault="00526458" w:rsidP="00CD0D50">
            <w:pPr>
              <w:pStyle w:val="Naslov2"/>
              <w:outlineLvl w:val="1"/>
            </w:pPr>
            <w:bookmarkStart w:id="548" w:name="_Toc85122931"/>
            <w:r w:rsidRPr="00CD0D50">
              <w:t>Izvannastavna aktivnost - Dramsko-recitatorska skupina</w:t>
            </w:r>
            <w:r w:rsidR="00FD15F2" w:rsidRPr="00CD0D50">
              <w:t>; Recitatorska skupina</w:t>
            </w:r>
            <w:bookmarkEnd w:id="548"/>
          </w:p>
        </w:tc>
      </w:tr>
      <w:tr w:rsidR="00526458" w:rsidRPr="00AC709C" w14:paraId="3F592ADD" w14:textId="77777777" w:rsidTr="007037EE">
        <w:trPr>
          <w:trHeight w:val="477"/>
        </w:trPr>
        <w:tc>
          <w:tcPr>
            <w:tcW w:w="2636" w:type="dxa"/>
          </w:tcPr>
          <w:p w14:paraId="7E313ABB" w14:textId="77777777" w:rsidR="00526458" w:rsidRPr="00AC709C" w:rsidRDefault="00526458" w:rsidP="0021577E">
            <w:pPr>
              <w:spacing w:before="84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Sudionici</w:t>
            </w:r>
          </w:p>
        </w:tc>
        <w:tc>
          <w:tcPr>
            <w:tcW w:w="6578" w:type="dxa"/>
          </w:tcPr>
          <w:p w14:paraId="41A70435" w14:textId="24EE341E" w:rsidR="00526458" w:rsidRPr="00AC709C" w:rsidRDefault="00526458" w:rsidP="0021577E">
            <w:pPr>
              <w:spacing w:before="84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Učenici i učiteljice MŠ I PŠ Starigrad</w:t>
            </w:r>
          </w:p>
        </w:tc>
      </w:tr>
      <w:tr w:rsidR="00526458" w:rsidRPr="00AC709C" w14:paraId="2BC66D90" w14:textId="77777777" w:rsidTr="007037EE">
        <w:trPr>
          <w:trHeight w:val="1033"/>
        </w:trPr>
        <w:tc>
          <w:tcPr>
            <w:tcW w:w="2636" w:type="dxa"/>
          </w:tcPr>
          <w:p w14:paraId="5ACE304F" w14:textId="77777777" w:rsidR="00526458" w:rsidRPr="00AC709C" w:rsidRDefault="00526458" w:rsidP="0021577E">
            <w:pPr>
              <w:spacing w:before="6" w:line="276" w:lineRule="auto"/>
              <w:rPr>
                <w:rFonts w:ascii="Bookman Old Style" w:hAnsi="Bookman Old Style" w:cs="TeX Gyre Bonum"/>
              </w:rPr>
            </w:pPr>
          </w:p>
          <w:p w14:paraId="3320203D" w14:textId="77777777" w:rsidR="00526458" w:rsidRPr="00AC709C" w:rsidRDefault="00526458" w:rsidP="0021577E">
            <w:pPr>
              <w:spacing w:before="1" w:line="276" w:lineRule="auto"/>
              <w:ind w:left="107" w:right="395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Načini učenja (što rade učenici)</w:t>
            </w:r>
          </w:p>
        </w:tc>
        <w:tc>
          <w:tcPr>
            <w:tcW w:w="6578" w:type="dxa"/>
          </w:tcPr>
          <w:p w14:paraId="7281A052" w14:textId="77777777" w:rsidR="00526458" w:rsidRPr="00AC709C" w:rsidRDefault="00526458" w:rsidP="0021577E">
            <w:pPr>
              <w:spacing w:before="1" w:line="276" w:lineRule="auto"/>
              <w:ind w:left="107" w:right="95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Učenici usvajaju vještine interpretativnog čitanja, interpretacije teksta, dramatizacije teksta, suradničkog učenja, sudjeluju u jezičnim igrama, izrađuju scenografije,</w:t>
            </w:r>
          </w:p>
          <w:p w14:paraId="71F053A9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memoriraju I govore tekstove.</w:t>
            </w:r>
          </w:p>
        </w:tc>
      </w:tr>
      <w:tr w:rsidR="00526458" w:rsidRPr="00AC709C" w14:paraId="24412E4D" w14:textId="77777777" w:rsidTr="007037EE">
        <w:trPr>
          <w:trHeight w:val="1034"/>
        </w:trPr>
        <w:tc>
          <w:tcPr>
            <w:tcW w:w="2636" w:type="dxa"/>
          </w:tcPr>
          <w:p w14:paraId="7665E7D4" w14:textId="77777777" w:rsidR="00526458" w:rsidRPr="00AC709C" w:rsidRDefault="00526458" w:rsidP="0021577E">
            <w:pPr>
              <w:spacing w:before="2" w:line="276" w:lineRule="auto"/>
              <w:rPr>
                <w:rFonts w:ascii="Bookman Old Style" w:hAnsi="Bookman Old Style" w:cs="TeX Gyre Bonum"/>
              </w:rPr>
            </w:pPr>
          </w:p>
          <w:p w14:paraId="3E7BAAE6" w14:textId="77777777" w:rsidR="00526458" w:rsidRPr="00AC709C" w:rsidRDefault="00526458" w:rsidP="0021577E">
            <w:pPr>
              <w:spacing w:line="276" w:lineRule="auto"/>
              <w:ind w:left="107" w:right="155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Metode poučavanja (što rade učitelji)</w:t>
            </w:r>
          </w:p>
        </w:tc>
        <w:tc>
          <w:tcPr>
            <w:tcW w:w="6578" w:type="dxa"/>
          </w:tcPr>
          <w:p w14:paraId="29580F33" w14:textId="77777777" w:rsidR="00526458" w:rsidRPr="00AC709C" w:rsidRDefault="00526458" w:rsidP="0021577E">
            <w:pPr>
              <w:spacing w:before="1" w:line="276" w:lineRule="auto"/>
              <w:ind w:left="107" w:right="9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Pripremaju tekstove, pripremaju učenike za samostalan scenski prikaz, demonstriraju, demonstriraju audiozapise, izrađuju scenografije, surađuju s roditeljima I lokalnom</w:t>
            </w:r>
          </w:p>
          <w:p w14:paraId="324BE29B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zajednicom, drugim učiteljicama, knjižničarkom.</w:t>
            </w:r>
          </w:p>
        </w:tc>
      </w:tr>
      <w:tr w:rsidR="00526458" w:rsidRPr="00AC709C" w14:paraId="4F6B72D2" w14:textId="77777777" w:rsidTr="007037EE">
        <w:trPr>
          <w:trHeight w:val="614"/>
        </w:trPr>
        <w:tc>
          <w:tcPr>
            <w:tcW w:w="2636" w:type="dxa"/>
          </w:tcPr>
          <w:p w14:paraId="7399F937" w14:textId="77777777" w:rsidR="00526458" w:rsidRPr="00AC709C" w:rsidRDefault="00526458" w:rsidP="0021577E">
            <w:pPr>
              <w:spacing w:before="151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Trajanje izvedbe</w:t>
            </w:r>
          </w:p>
        </w:tc>
        <w:tc>
          <w:tcPr>
            <w:tcW w:w="6578" w:type="dxa"/>
          </w:tcPr>
          <w:p w14:paraId="74FAAA7D" w14:textId="23AE455D" w:rsidR="00526458" w:rsidRPr="00AC709C" w:rsidRDefault="00526458" w:rsidP="0021577E">
            <w:pPr>
              <w:spacing w:before="151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Tijekom nastavne godine</w:t>
            </w:r>
            <w:r w:rsidR="00A650E3" w:rsidRPr="00AC709C">
              <w:rPr>
                <w:rFonts w:ascii="Bookman Old Style" w:hAnsi="Bookman Old Style" w:cs="TeX Gyre Bonum"/>
              </w:rPr>
              <w:t>.</w:t>
            </w:r>
          </w:p>
        </w:tc>
      </w:tr>
      <w:tr w:rsidR="00526458" w:rsidRPr="00AC709C" w14:paraId="5529A45C" w14:textId="77777777" w:rsidTr="007037EE">
        <w:trPr>
          <w:trHeight w:val="539"/>
        </w:trPr>
        <w:tc>
          <w:tcPr>
            <w:tcW w:w="2636" w:type="dxa"/>
          </w:tcPr>
          <w:p w14:paraId="6820D467" w14:textId="77777777" w:rsidR="00526458" w:rsidRPr="00AC709C" w:rsidRDefault="00526458" w:rsidP="0021577E">
            <w:pPr>
              <w:spacing w:before="115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Potrebni resursi</w:t>
            </w:r>
          </w:p>
        </w:tc>
        <w:tc>
          <w:tcPr>
            <w:tcW w:w="6578" w:type="dxa"/>
          </w:tcPr>
          <w:p w14:paraId="4E8165C2" w14:textId="77777777" w:rsidR="00526458" w:rsidRPr="00AC709C" w:rsidRDefault="00526458" w:rsidP="0021577E">
            <w:pPr>
              <w:spacing w:before="115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Potrošni materijal, književni tekstovi.</w:t>
            </w:r>
          </w:p>
        </w:tc>
      </w:tr>
      <w:tr w:rsidR="00526458" w:rsidRPr="00AC709C" w14:paraId="2EAD093E" w14:textId="77777777" w:rsidTr="007037EE">
        <w:trPr>
          <w:trHeight w:val="491"/>
        </w:trPr>
        <w:tc>
          <w:tcPr>
            <w:tcW w:w="2636" w:type="dxa"/>
          </w:tcPr>
          <w:p w14:paraId="399331F1" w14:textId="77777777" w:rsidR="00526458" w:rsidRPr="00AC709C" w:rsidRDefault="00526458" w:rsidP="0021577E">
            <w:pPr>
              <w:spacing w:before="88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Moguće teškoće</w:t>
            </w:r>
          </w:p>
        </w:tc>
        <w:tc>
          <w:tcPr>
            <w:tcW w:w="6578" w:type="dxa"/>
          </w:tcPr>
          <w:p w14:paraId="5EEFC031" w14:textId="77777777" w:rsidR="00526458" w:rsidRPr="00AC709C" w:rsidRDefault="00526458" w:rsidP="0021577E">
            <w:pPr>
              <w:spacing w:before="88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Demotivacija učenika, organizacijske teškoće. Loša epidemiološka situacija.</w:t>
            </w:r>
          </w:p>
        </w:tc>
      </w:tr>
      <w:tr w:rsidR="00526458" w:rsidRPr="00AC709C" w14:paraId="0C386D5D" w14:textId="77777777" w:rsidTr="007037EE">
        <w:trPr>
          <w:trHeight w:val="774"/>
        </w:trPr>
        <w:tc>
          <w:tcPr>
            <w:tcW w:w="2636" w:type="dxa"/>
          </w:tcPr>
          <w:p w14:paraId="3F486983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Način praćenja i</w:t>
            </w:r>
          </w:p>
          <w:p w14:paraId="5804A632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provjera</w:t>
            </w:r>
          </w:p>
          <w:p w14:paraId="4568C3AD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ishoda/postignuća</w:t>
            </w:r>
          </w:p>
        </w:tc>
        <w:tc>
          <w:tcPr>
            <w:tcW w:w="6578" w:type="dxa"/>
          </w:tcPr>
          <w:p w14:paraId="5F2792D2" w14:textId="77777777" w:rsidR="00526458" w:rsidRPr="00AC709C" w:rsidRDefault="00526458" w:rsidP="0021577E">
            <w:pPr>
              <w:spacing w:before="129"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Skupne i pojedinačne izvedbe učenika (nastupi) te vođenje bilježaka o napredovanju učenika.</w:t>
            </w:r>
          </w:p>
        </w:tc>
      </w:tr>
      <w:tr w:rsidR="00526458" w:rsidRPr="00AC709C" w14:paraId="0AC8E1CD" w14:textId="77777777" w:rsidTr="007037EE">
        <w:trPr>
          <w:trHeight w:val="832"/>
        </w:trPr>
        <w:tc>
          <w:tcPr>
            <w:tcW w:w="2636" w:type="dxa"/>
          </w:tcPr>
          <w:p w14:paraId="6BC851EA" w14:textId="77777777" w:rsidR="00526458" w:rsidRPr="00AC709C" w:rsidRDefault="00526458" w:rsidP="0021577E">
            <w:pPr>
              <w:spacing w:before="8" w:line="276" w:lineRule="auto"/>
              <w:rPr>
                <w:rFonts w:ascii="Bookman Old Style" w:hAnsi="Bookman Old Style" w:cs="TeX Gyre Bonum"/>
              </w:rPr>
            </w:pPr>
          </w:p>
          <w:p w14:paraId="7EFB62A2" w14:textId="77777777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  <w:b/>
              </w:rPr>
            </w:pPr>
            <w:r w:rsidRPr="00AC709C">
              <w:rPr>
                <w:rFonts w:ascii="Bookman Old Style" w:hAnsi="Bookman Old Style" w:cs="TeX Gyre Bonum"/>
                <w:b/>
              </w:rPr>
              <w:t>Odgovorne osobe:</w:t>
            </w:r>
          </w:p>
        </w:tc>
        <w:tc>
          <w:tcPr>
            <w:tcW w:w="6578" w:type="dxa"/>
          </w:tcPr>
          <w:p w14:paraId="0D03DEF6" w14:textId="77777777" w:rsidR="00526458" w:rsidRPr="00AC709C" w:rsidRDefault="00526458" w:rsidP="0021577E">
            <w:pPr>
              <w:spacing w:before="2" w:line="276" w:lineRule="auto"/>
              <w:rPr>
                <w:rFonts w:ascii="Bookman Old Style" w:hAnsi="Bookman Old Style" w:cs="TeX Gyre Bonum"/>
              </w:rPr>
            </w:pPr>
          </w:p>
          <w:p w14:paraId="688D2B74" w14:textId="3E986930" w:rsidR="00526458" w:rsidRPr="00AC709C" w:rsidRDefault="00526458" w:rsidP="0021577E">
            <w:pPr>
              <w:spacing w:line="276" w:lineRule="auto"/>
              <w:ind w:left="107"/>
              <w:rPr>
                <w:rFonts w:ascii="Bookman Old Style" w:hAnsi="Bookman Old Style" w:cs="TeX Gyre Bonum"/>
              </w:rPr>
            </w:pPr>
            <w:r w:rsidRPr="00AC709C">
              <w:rPr>
                <w:rFonts w:ascii="Bookman Old Style" w:hAnsi="Bookman Old Style" w:cs="TeX Gyre Bonum"/>
              </w:rPr>
              <w:t>Vesnica Mlinarić, Jelena Bistrović</w:t>
            </w:r>
          </w:p>
        </w:tc>
      </w:tr>
    </w:tbl>
    <w:p w14:paraId="2812CBDD" w14:textId="5283A177" w:rsidR="00526458" w:rsidRPr="00AC709C" w:rsidRDefault="4C1C7636" w:rsidP="0021577E">
      <w:pPr>
        <w:spacing w:after="328" w:line="276" w:lineRule="auto"/>
        <w:ind w:left="7"/>
        <w:rPr>
          <w:rFonts w:ascii="Bookman Old Style" w:eastAsia="Bookman Old Style" w:hAnsi="Bookman Old Style" w:cs="Bookman Old Style"/>
          <w:color w:val="000000"/>
          <w:lang w:eastAsia="hr-HR"/>
        </w:rPr>
      </w:pPr>
      <w:r w:rsidRPr="4C1C7636">
        <w:rPr>
          <w:rFonts w:ascii="Bookman Old Style" w:eastAsia="Bookman Old Style" w:hAnsi="Bookman Old Style" w:cs="Bookman Old Style"/>
          <w:color w:val="000000" w:themeColor="text1"/>
          <w:lang w:eastAsia="hr-HR"/>
        </w:rPr>
        <w:t xml:space="preserve"> </w:t>
      </w:r>
    </w:p>
    <w:tbl>
      <w:tblPr>
        <w:tblStyle w:val="TableGrid1"/>
        <w:tblW w:w="9167" w:type="dxa"/>
        <w:tblInd w:w="-94" w:type="dxa"/>
        <w:tblCellMar>
          <w:top w:w="53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369"/>
        <w:gridCol w:w="6798"/>
      </w:tblGrid>
      <w:tr w:rsidR="00526458" w:rsidRPr="00AC709C" w14:paraId="4CAF5DC6" w14:textId="77777777" w:rsidTr="10906B00">
        <w:trPr>
          <w:trHeight w:val="768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3A8E3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2F0DF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Jezično-komunikacijsko </w:t>
            </w:r>
          </w:p>
        </w:tc>
      </w:tr>
      <w:tr w:rsidR="00526458" w:rsidRPr="00AC709C" w14:paraId="78C2557A" w14:textId="77777777" w:rsidTr="10906B00">
        <w:trPr>
          <w:trHeight w:val="576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D48B2" w14:textId="77777777" w:rsidR="00526458" w:rsidRPr="00AC709C" w:rsidRDefault="00526458" w:rsidP="0021577E">
            <w:pPr>
              <w:spacing w:line="276" w:lineRule="auto"/>
              <w:ind w:left="58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AD7B6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- 1.b razred </w:t>
            </w:r>
          </w:p>
        </w:tc>
      </w:tr>
      <w:tr w:rsidR="00526458" w:rsidRPr="00AC709C" w14:paraId="137DB22B" w14:textId="77777777" w:rsidTr="10906B00">
        <w:trPr>
          <w:trHeight w:val="1044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62CE5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CILJ: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52588" w14:textId="77777777" w:rsidR="00526458" w:rsidRPr="00AC709C" w:rsidRDefault="00526458" w:rsidP="0021577E">
            <w:pPr>
              <w:spacing w:line="276" w:lineRule="auto"/>
              <w:ind w:right="35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Okupiti skupinu učenika sklonih pismenom izražavanju i čitanju književnih djela. Razvijati želju za čitanjem i pisanjem te omogućiti učenicima da otkriju ljepote izražene pisanom riječju. </w:t>
            </w:r>
          </w:p>
        </w:tc>
      </w:tr>
      <w:tr w:rsidR="00526458" w:rsidRPr="00AC709C" w14:paraId="56AC90D9" w14:textId="77777777" w:rsidTr="10906B00">
        <w:trPr>
          <w:trHeight w:val="576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8D457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6FAB4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Uočeno je da pojedini učenici pokazuju veći interes prema književnim sadržajima. </w:t>
            </w:r>
          </w:p>
        </w:tc>
      </w:tr>
      <w:tr w:rsidR="00526458" w:rsidRPr="00AC709C" w14:paraId="0CEF352A" w14:textId="77777777" w:rsidTr="10906B00">
        <w:trPr>
          <w:trHeight w:val="1664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DBD48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354F1" w14:textId="77777777" w:rsidR="00526458" w:rsidRPr="00AC709C" w:rsidRDefault="10906B00" w:rsidP="10906B00">
            <w:pPr>
              <w:numPr>
                <w:ilvl w:val="0"/>
                <w:numId w:val="30"/>
              </w:numPr>
              <w:spacing w:after="2" w:line="276" w:lineRule="auto"/>
              <w:ind w:left="-144" w:right="4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10906B00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kroz pisanu riječ, stihove i prozu doživjeti radost blagdana, pojedinog godišnjeg doba, dječjeg života, slobode,  </w:t>
            </w:r>
          </w:p>
          <w:p w14:paraId="5B2E5699" w14:textId="77777777" w:rsidR="00526458" w:rsidRPr="00AC709C" w:rsidRDefault="10906B00" w:rsidP="10906B00">
            <w:pPr>
              <w:numPr>
                <w:ilvl w:val="0"/>
                <w:numId w:val="30"/>
              </w:numPr>
              <w:spacing w:line="276" w:lineRule="auto"/>
              <w:ind w:left="-144" w:right="4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10906B00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usvojiti nove riječi,  </w:t>
            </w:r>
          </w:p>
          <w:p w14:paraId="1BBD1C80" w14:textId="77777777" w:rsidR="00526458" w:rsidRPr="00AC709C" w:rsidRDefault="10906B00" w:rsidP="10906B00">
            <w:pPr>
              <w:numPr>
                <w:ilvl w:val="0"/>
                <w:numId w:val="30"/>
              </w:numPr>
              <w:spacing w:line="276" w:lineRule="auto"/>
              <w:ind w:left="-144" w:right="4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10906B00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upoznati različite književne vrste  </w:t>
            </w:r>
          </w:p>
          <w:p w14:paraId="40FB2A13" w14:textId="77777777" w:rsidR="00526458" w:rsidRPr="00AC709C" w:rsidRDefault="10906B00" w:rsidP="10906B00">
            <w:pPr>
              <w:numPr>
                <w:ilvl w:val="0"/>
                <w:numId w:val="30"/>
              </w:numPr>
              <w:spacing w:line="276" w:lineRule="auto"/>
              <w:ind w:left="-144" w:right="4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10906B00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sudjelovati u stvaranju priče, pjesme, stripa, </w:t>
            </w:r>
          </w:p>
          <w:p w14:paraId="7E89F0FE" w14:textId="77777777" w:rsidR="00526458" w:rsidRPr="00AC709C" w:rsidRDefault="10906B00" w:rsidP="10906B00">
            <w:pPr>
              <w:numPr>
                <w:ilvl w:val="0"/>
                <w:numId w:val="30"/>
              </w:numPr>
              <w:spacing w:line="276" w:lineRule="auto"/>
              <w:ind w:left="-144" w:right="4" w:hanging="10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10906B00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upoznati se s književnicima i njihovim književnim djelima. </w:t>
            </w:r>
          </w:p>
        </w:tc>
      </w:tr>
      <w:tr w:rsidR="00526458" w:rsidRPr="00AC709C" w14:paraId="11C5C92D" w14:textId="77777777" w:rsidTr="10906B00">
        <w:trPr>
          <w:trHeight w:val="576"/>
        </w:trPr>
        <w:tc>
          <w:tcPr>
            <w:tcW w:w="9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74D85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526458" w:rsidRPr="00AC709C" w14:paraId="22CEC714" w14:textId="77777777" w:rsidTr="10906B00">
        <w:trPr>
          <w:trHeight w:val="576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37F5D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9FF95" w14:textId="77777777" w:rsidR="00526458" w:rsidRPr="00AC709C" w:rsidRDefault="00526458" w:rsidP="00C8051F">
            <w:pPr>
              <w:pStyle w:val="Naslov2"/>
              <w:outlineLvl w:val="1"/>
            </w:pPr>
            <w:bookmarkStart w:id="549" w:name="_Toc85122932"/>
            <w:r w:rsidRPr="00AC709C">
              <w:t>Izvannastavna aktivnost - Pričaonica</w:t>
            </w:r>
            <w:bookmarkEnd w:id="549"/>
            <w:r w:rsidRPr="00AC709C">
              <w:t xml:space="preserve"> </w:t>
            </w:r>
          </w:p>
        </w:tc>
      </w:tr>
      <w:tr w:rsidR="00526458" w:rsidRPr="00AC709C" w14:paraId="4087B5C1" w14:textId="77777777" w:rsidTr="10906B00">
        <w:trPr>
          <w:trHeight w:val="578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81CD5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71E07" w14:textId="330A5805" w:rsidR="00526458" w:rsidRPr="00AC709C" w:rsidRDefault="00D1151B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Učenici,</w:t>
            </w:r>
            <w:r w:rsidR="00526458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učiteljica i školska knjižničarka </w:t>
            </w:r>
          </w:p>
        </w:tc>
      </w:tr>
      <w:tr w:rsidR="00526458" w:rsidRPr="00AC709C" w14:paraId="465FE71D" w14:textId="77777777" w:rsidTr="10906B00">
        <w:trPr>
          <w:trHeight w:val="1940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48455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</w:t>
            </w:r>
          </w:p>
          <w:p w14:paraId="126574D8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02C47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Čitaju odabrane tekstove, sastavljaju pjesmice, priče, izrađuju slikovnice, prigodne čestitke, strip. </w:t>
            </w:r>
          </w:p>
          <w:p w14:paraId="0DEF8746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Čitaju svoje i druge priče vezane uz blagdane. </w:t>
            </w:r>
          </w:p>
          <w:p w14:paraId="392535FD" w14:textId="77777777" w:rsidR="00526458" w:rsidRPr="00AC709C" w:rsidRDefault="00526458" w:rsidP="0021577E">
            <w:pPr>
              <w:spacing w:after="3"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Susreću se s književnikom, posjećuju  školsku i gradsku knjižnicu. </w:t>
            </w:r>
          </w:p>
          <w:p w14:paraId="6394EF2B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Sudjeluju u projektima školske knjižnice. </w:t>
            </w:r>
          </w:p>
          <w:p w14:paraId="63A830AA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Izrađuju slikovnicu radova. </w:t>
            </w:r>
          </w:p>
        </w:tc>
      </w:tr>
      <w:tr w:rsidR="00526458" w:rsidRPr="00AC709C" w14:paraId="79A45282" w14:textId="77777777" w:rsidTr="10906B00">
        <w:trPr>
          <w:trHeight w:val="847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218F4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64F4252D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15B4" w14:textId="1FBA9109" w:rsidR="00526458" w:rsidRPr="00AC709C" w:rsidRDefault="00526458" w:rsidP="0021577E">
            <w:pPr>
              <w:spacing w:line="276" w:lineRule="auto"/>
              <w:ind w:right="122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Priprema listiće, organizira posjet i druženje s književnicima. Pomaže u izradi prezentacije učeničkih radova. </w:t>
            </w:r>
          </w:p>
        </w:tc>
      </w:tr>
      <w:tr w:rsidR="00526458" w:rsidRPr="00AC709C" w14:paraId="75AD9D81" w14:textId="77777777" w:rsidTr="10906B00">
        <w:trPr>
          <w:trHeight w:val="576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E474E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23B66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Tijekom nastavne godine.</w:t>
            </w:r>
          </w:p>
        </w:tc>
      </w:tr>
      <w:tr w:rsidR="00526458" w:rsidRPr="00AC709C" w14:paraId="37826C60" w14:textId="77777777" w:rsidTr="10906B00">
        <w:trPr>
          <w:trHeight w:val="578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05BD2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F47CD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odabrane knjige, priče, pjesme. </w:t>
            </w:r>
          </w:p>
        </w:tc>
      </w:tr>
      <w:tr w:rsidR="00526458" w:rsidRPr="00AC709C" w14:paraId="047A86EC" w14:textId="77777777" w:rsidTr="10906B00">
        <w:trPr>
          <w:trHeight w:val="576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45DBE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D04B5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526458" w:rsidRPr="00AC709C" w14:paraId="4F806DFE" w14:textId="77777777" w:rsidTr="10906B00">
        <w:trPr>
          <w:trHeight w:val="785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C640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08023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Praćenje kroz samostalne radove učenika, izrada slikovnice kroz školsku godinu, prezentacija na kraju godine. </w:t>
            </w:r>
          </w:p>
        </w:tc>
      </w:tr>
      <w:tr w:rsidR="00526458" w:rsidRPr="00AC709C" w14:paraId="6E973333" w14:textId="77777777" w:rsidTr="10906B00">
        <w:trPr>
          <w:trHeight w:val="579"/>
        </w:trPr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89AB8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Odgovorna osoba: 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43879" w14:textId="77777777" w:rsidR="00526458" w:rsidRPr="00AC709C" w:rsidRDefault="00526458" w:rsidP="0021577E">
            <w:pPr>
              <w:spacing w:line="276" w:lineRule="auto"/>
              <w:contextualSpacing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Ksenija Bukvić </w:t>
            </w:r>
          </w:p>
        </w:tc>
      </w:tr>
    </w:tbl>
    <w:p w14:paraId="0E7F9140" w14:textId="63A60BA1" w:rsidR="00D9455D" w:rsidRDefault="00D9455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2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057EEB" w:rsidRPr="00AC709C" w14:paraId="487AD0BF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B5AB9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KURIKULUMSKO PODRUČJE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43B1E" w14:textId="77777777" w:rsidR="00057EEB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Jezično-komunikacijsko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  <w:p w14:paraId="6B6CD02A" w14:textId="77777777" w:rsidR="00057EEB" w:rsidRPr="009121C4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b/>
                <w:color w:val="000000" w:themeColor="text1"/>
                <w:lang w:eastAsia="hr-HR"/>
              </w:rPr>
            </w:pPr>
            <w:r w:rsidRPr="009121C4">
              <w:rPr>
                <w:rFonts w:ascii="Bookman Old Style" w:eastAsia="Times New Roman" w:hAnsi="Bookman Old Style" w:cs="Segoe UI"/>
                <w:b/>
                <w:color w:val="000000" w:themeColor="text1"/>
                <w:lang w:eastAsia="hr-HR"/>
              </w:rPr>
              <w:t>Društveno - humanističko</w:t>
            </w:r>
          </w:p>
        </w:tc>
      </w:tr>
      <w:tr w:rsidR="00057EEB" w:rsidRPr="00AC709C" w14:paraId="40D5A645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70209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CIKLUS – RAZRED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8E7E9" w14:textId="25183CCF" w:rsidR="00057EEB" w:rsidRPr="00AC709C" w:rsidRDefault="10906B00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10906B00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II i III. ciklus, 5. - 8. razred   </w:t>
            </w:r>
          </w:p>
        </w:tc>
      </w:tr>
      <w:tr w:rsidR="00057EEB" w:rsidRPr="00AC709C" w14:paraId="68FC0014" w14:textId="77777777" w:rsidTr="10906B00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869A0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lastRenderedPageBreak/>
              <w:t>CILJ: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Cilj"/>
            <w:id w:val="1335726365"/>
            <w:placeholder>
              <w:docPart w:val="0706A0B8137E4CDABF2CEAB4BA2BAEBC"/>
            </w:placeholder>
            <w:text w:multiLine="1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DD900AE" w14:textId="77777777" w:rsidR="00057EEB" w:rsidRPr="00AC709C" w:rsidRDefault="00057EEB" w:rsidP="00AD35CB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 xml:space="preserve">Upoznati prvo hrvatsko pismo, njegove osobitosti i razvoj. Razumjeti važnost glagoljice u hrvatskoj povijesti i kulturi. Naučiti se služiti glagoljskim pismom. Upoznati glagoljične epigrafske, rukopisne i tiskane knjiga. Razviti sposobnosti za poduzetništvo i timski rad. Razvijati ljubav prema hrvatskome narodu, povijesti i kulturi. </w:t>
                </w:r>
              </w:p>
            </w:tc>
          </w:sdtContent>
        </w:sdt>
      </w:tr>
      <w:tr w:rsidR="00057EEB" w:rsidRPr="00AC709C" w14:paraId="77B9985B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BFC8C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Obrazloženje cilja: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4554F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Uočen je interes za upoznavanjem i istraživanjem povijesti hrvatskoga naroda kao i potreba za kreativnim radom i razvijanjem mašte.</w:t>
            </w:r>
          </w:p>
        </w:tc>
      </w:tr>
      <w:tr w:rsidR="00057EEB" w:rsidRPr="00AC709C" w14:paraId="3F62459E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6C10A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Očekivani ishodi/postignuća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: (Učenik će moći:)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8585A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Style w:val="TNR12Normal"/>
              </w:rPr>
              <w:t>-</w:t>
            </w:r>
            <w:sdt>
              <w:sdtPr>
                <w:rPr>
                  <w:rFonts w:ascii="Bookman Old Style" w:hAnsi="Bookman Old Style"/>
                  <w:sz w:val="24"/>
                </w:rPr>
                <w:alias w:val="Upiši"/>
                <w:tag w:val="Ishodi/Postignuća"/>
                <w:id w:val="1821693538"/>
                <w:placeholder>
                  <w:docPart w:val="F64A2CF7C91749AF8C344C33CD72CFC7"/>
                </w:placeholder>
                <w:text w:multiLine="1"/>
              </w:sdtPr>
              <w:sdtEndPr/>
              <w:sdtContent>
                <w:r>
                  <w:rPr>
                    <w:rFonts w:ascii="Bookman Old Style" w:hAnsi="Bookman Old Style"/>
                    <w:sz w:val="24"/>
                  </w:rPr>
                  <w:t xml:space="preserve"> upoznati spomenike koji svjedoče o razvoju hrvatske pismenosti</w:t>
                </w:r>
                <w:r>
                  <w:rPr>
                    <w:rFonts w:ascii="Bookman Old Style" w:hAnsi="Bookman Old Style"/>
                    <w:sz w:val="24"/>
                  </w:rPr>
                  <w:br/>
                  <w:t>- bolje upoznati prvo hrvatsko pismo i naučiti se njime služiti</w:t>
                </w:r>
                <w:r>
                  <w:rPr>
                    <w:rFonts w:ascii="Bookman Old Style" w:hAnsi="Bookman Old Style"/>
                    <w:sz w:val="24"/>
                  </w:rPr>
                  <w:br/>
                  <w:t>- upoznati glagoljične epigrafske, rukopisne i tiskane knjige</w:t>
                </w:r>
                <w:r>
                  <w:rPr>
                    <w:rFonts w:ascii="Bookman Old Style" w:hAnsi="Bookman Old Style"/>
                    <w:sz w:val="24"/>
                  </w:rPr>
                  <w:br/>
                  <w:t>- pisati tekstove na glagoljici</w:t>
                </w:r>
                <w:r>
                  <w:rPr>
                    <w:rFonts w:ascii="Bookman Old Style" w:hAnsi="Bookman Old Style"/>
                    <w:sz w:val="24"/>
                  </w:rPr>
                  <w:br/>
                  <w:t>- čitati tekstove na glagoljici</w:t>
                </w:r>
                <w:r>
                  <w:rPr>
                    <w:rFonts w:ascii="Bookman Old Style" w:hAnsi="Bookman Old Style"/>
                    <w:sz w:val="24"/>
                  </w:rPr>
                  <w:br/>
                  <w:t>- izrađivati čestitke, nakit, slike, novine, plakate, razglednice i različite predmete koji imaju motiv glagoljice</w:t>
                </w:r>
                <w:r>
                  <w:rPr>
                    <w:rFonts w:ascii="Bookman Old Style" w:hAnsi="Bookman Old Style"/>
                    <w:sz w:val="24"/>
                  </w:rPr>
                  <w:br/>
                  <w:t>- predstaviti svoj rad lokalnoj zajednici</w:t>
                </w:r>
                <w:r>
                  <w:rPr>
                    <w:rFonts w:ascii="Bookman Old Style" w:hAnsi="Bookman Old Style"/>
                    <w:sz w:val="24"/>
                  </w:rPr>
                  <w:br/>
                  <w:t>- surađivati s drugim glagoljašima</w:t>
                </w:r>
                <w:r>
                  <w:rPr>
                    <w:rFonts w:ascii="Bookman Old Style" w:hAnsi="Bookman Old Style"/>
                    <w:sz w:val="24"/>
                  </w:rPr>
                  <w:br/>
                </w:r>
              </w:sdtContent>
            </w:sdt>
          </w:p>
        </w:tc>
      </w:tr>
      <w:tr w:rsidR="00057EEB" w:rsidRPr="00AC709C" w14:paraId="307B2274" w14:textId="77777777" w:rsidTr="10906B00">
        <w:trPr>
          <w:trHeight w:val="555"/>
          <w:jc w:val="center"/>
        </w:trPr>
        <w:tc>
          <w:tcPr>
            <w:tcW w:w="9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59ED5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 </w:t>
            </w:r>
          </w:p>
        </w:tc>
      </w:tr>
      <w:tr w:rsidR="00057EEB" w:rsidRPr="00AC709C" w14:paraId="3FA02BF8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58425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Oblik </w:t>
            </w:r>
          </w:p>
        </w:tc>
        <w:bookmarkStart w:id="550" w:name="_Toc85122933" w:displacedByCustomXml="next"/>
        <w:sdt>
          <w:sdtPr>
            <w:alias w:val="Upiši"/>
            <w:tag w:val="Oblik"/>
            <w:id w:val="-726295004"/>
            <w:placeholder>
              <w:docPart w:val="3852AAB4AC89442A83AC1DC55AB74524"/>
            </w:placeholder>
            <w:text w:multiLine="1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60B6EA3" w14:textId="77777777" w:rsidR="00057EEB" w:rsidRPr="00AC709C" w:rsidRDefault="00057EEB" w:rsidP="00AD35CB">
                <w:pPr>
                  <w:pStyle w:val="Naslov2"/>
                  <w:spacing w:line="276" w:lineRule="auto"/>
                  <w:rPr>
                    <w:rFonts w:eastAsia="Times New Roman" w:cs="Segoe UI"/>
                    <w:bCs/>
                    <w:szCs w:val="22"/>
                  </w:rPr>
                </w:pPr>
                <w:r w:rsidRPr="0042556B">
                  <w:t>Izvannastavna aktivnost – Mali glagoljaši</w:t>
                </w:r>
              </w:p>
            </w:tc>
          </w:sdtContent>
        </w:sdt>
        <w:bookmarkEnd w:id="550" w:displacedByCustomXml="prev"/>
      </w:tr>
      <w:tr w:rsidR="00057EEB" w:rsidRPr="00AC709C" w14:paraId="4E93EEB8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3B13E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Sudionici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383CC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U</w:t>
            </w:r>
            <w:r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čenici 6. 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razreda, učiteljica hrvatskoga jezika</w:t>
            </w:r>
          </w:p>
        </w:tc>
      </w:tr>
      <w:tr w:rsidR="00057EEB" w:rsidRPr="00AC709C" w14:paraId="7697569A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9D8DF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Načini učenja  </w:t>
            </w:r>
          </w:p>
          <w:p w14:paraId="7241962F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(što rade učenici)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B8B99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Upoznaju prvo hrvatsko pismo i razumiju njegovu važnost u hrvatskoj povijesti i kulturi. Služe se glagoljskim pismom, čitaju tekstove i izrađuju suvenire koji imaju motiv glagoljice. Predstavljaju svoj rad lokalnoj zajednici i surađuju s drugim glagoljaškim skupinama. </w:t>
            </w:r>
          </w:p>
        </w:tc>
      </w:tr>
      <w:tr w:rsidR="00057EEB" w:rsidRPr="00AC709C" w14:paraId="39936740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252F9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Metode poučavanja (što rade učitelji) 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Metode poučavanja"/>
            <w:id w:val="1012718685"/>
            <w:placeholder>
              <w:docPart w:val="ECE3CAB0331641A3A3796B4DD47A7FF7"/>
            </w:placeholder>
            <w:text w:multiLine="1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395EC34" w14:textId="77777777" w:rsidR="00057EEB" w:rsidRPr="00AC709C" w:rsidRDefault="00057EEB" w:rsidP="00AD35CB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Potiču učenike na</w:t>
                </w:r>
                <w:r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 xml:space="preserve"> istraživanje izvora srednjovjekovne povijesti. Razvijaju ljubav prema hrvatskome narodu, povijesti i kulturi. Potiču kreativnost i maštu.    </w:t>
                </w: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 xml:space="preserve"> </w:t>
                </w:r>
              </w:p>
            </w:tc>
          </w:sdtContent>
        </w:sdt>
      </w:tr>
      <w:tr w:rsidR="00057EEB" w:rsidRPr="00AC709C" w14:paraId="2B1AB578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CCC5A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Trajanje izvedbe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88B30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  <w:p w14:paraId="36B078E5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057EEB" w:rsidRPr="00AC709C" w14:paraId="60B4960E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092FD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Potrebni resursi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3B7F2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Računalo, projektor, papir, škare, bojice, tempere, glinamol, lak, razni materijali  </w:t>
            </w:r>
          </w:p>
        </w:tc>
      </w:tr>
      <w:tr w:rsidR="00057EEB" w:rsidRPr="00AC709C" w14:paraId="4D62B812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D7A72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Moguće teškoće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F1558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Nedostatak interesa učenika, organizacijske teškoće u slučaju nastave na daljinu.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Loša epidemiološka situacija.</w:t>
            </w:r>
          </w:p>
        </w:tc>
      </w:tr>
      <w:tr w:rsidR="00057EEB" w:rsidRPr="00AC709C" w14:paraId="32ECBD89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C61FB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Način praćenja i provjera ishoda/postignuća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7B30D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Samovrednovanje učenika, sudjelovanje u projektima. </w:t>
            </w:r>
          </w:p>
        </w:tc>
      </w:tr>
      <w:tr w:rsidR="00057EEB" w:rsidRPr="00AC709C" w14:paraId="3021C1CD" w14:textId="77777777" w:rsidTr="10906B00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FF302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lastRenderedPageBreak/>
              <w:t>Odgovorna osoba: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A5D15" w14:textId="77777777" w:rsidR="00057EEB" w:rsidRPr="00AC709C" w:rsidRDefault="00057EEB" w:rsidP="00AD35CB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Ana Pajnić</w:t>
            </w:r>
          </w:p>
        </w:tc>
      </w:tr>
    </w:tbl>
    <w:p w14:paraId="12A6DD10" w14:textId="77777777" w:rsidR="00057EEB" w:rsidRPr="00AC709C" w:rsidRDefault="00057EEB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183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2368"/>
        <w:gridCol w:w="11"/>
        <w:gridCol w:w="6804"/>
      </w:tblGrid>
      <w:tr w:rsidR="00613982" w:rsidRPr="00AC709C" w14:paraId="7166B67D" w14:textId="77777777" w:rsidTr="10906B00">
        <w:tc>
          <w:tcPr>
            <w:tcW w:w="2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0DA0E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A3957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JEZIČNO-KOMUNIKACIJSKO</w:t>
            </w:r>
          </w:p>
        </w:tc>
      </w:tr>
      <w:tr w:rsidR="00613982" w:rsidRPr="00AC709C" w14:paraId="5CC9C701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3CB3B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Cs/>
                <w:lang w:eastAsia="en-GB"/>
              </w:rPr>
              <w:t>CIKLUS – RAZRED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8469D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I. ciklus  - 3. razred</w:t>
            </w:r>
          </w:p>
        </w:tc>
      </w:tr>
      <w:tr w:rsidR="00613982" w:rsidRPr="00AC709C" w14:paraId="781060AE" w14:textId="77777777" w:rsidTr="10906B00">
        <w:trPr>
          <w:trHeight w:val="362"/>
        </w:trPr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466A0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lang w:eastAsia="en-GB"/>
              </w:rPr>
              <w:t>CILJ: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1EC3B" w14:textId="0E419523" w:rsidR="00613982" w:rsidRPr="00AC709C" w:rsidRDefault="10906B00" w:rsidP="0AA1963D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10906B00">
              <w:rPr>
                <w:rFonts w:ascii="Bookman Old Style" w:hAnsi="Bookman Old Style" w:cs="Bookman Old Style"/>
                <w:lang w:eastAsia="en-GB"/>
              </w:rPr>
              <w:t>Razvijati četiri jezične vještine - slušanje, govorenje, čitanje, pisanje. Proširivanje vokabulara u okviru tema redovne nastave. Proširivanje znanja o povijesnim, geografskim i kulturološkim obilježjima zemalja engleskoga govornog područja.</w:t>
            </w:r>
          </w:p>
        </w:tc>
      </w:tr>
      <w:tr w:rsidR="00613982" w:rsidRPr="00AC709C" w14:paraId="32812BA5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9FDD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B895A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 je interes za proširivanjem znanja, ponavljanjem obrađenih sadržaja iz engleskoga jezika te više komunikacije na stranome jeziku</w:t>
            </w:r>
          </w:p>
        </w:tc>
      </w:tr>
      <w:tr w:rsidR="00613982" w:rsidRPr="00AC709C" w14:paraId="596869E8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42CA3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: (Učenik će moći:)</w:t>
            </w:r>
          </w:p>
          <w:p w14:paraId="23E13EEF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iCs/>
                <w:lang w:eastAsia="en-GB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828E0" w14:textId="77777777" w:rsidR="00613982" w:rsidRPr="00AC709C" w:rsidRDefault="10906B00" w:rsidP="10906B00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10906B00">
              <w:rPr>
                <w:rFonts w:ascii="Bookman Old Style" w:hAnsi="Bookman Old Style" w:cs="Bookman Old Style"/>
                <w:lang w:eastAsia="en-GB"/>
              </w:rPr>
              <w:t>razumjeti i rabiti poznate izraze i jednostavne fraze vezane uz svakodnevni život i neposredno okružje</w:t>
            </w:r>
          </w:p>
          <w:p w14:paraId="6C84C8E1" w14:textId="77777777" w:rsidR="00613982" w:rsidRPr="00AC709C" w:rsidRDefault="10906B00" w:rsidP="10906B00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10906B00">
              <w:rPr>
                <w:rFonts w:ascii="Bookman Old Style" w:hAnsi="Bookman Old Style" w:cs="Bookman Old Style"/>
                <w:lang w:eastAsia="en-GB"/>
              </w:rPr>
              <w:t>uz pomoć sugovornika komunicirati u jednostavnim, svakodnevnim situacijama neposredne i jednostavne razmjene informacija o poznatim temama i aktivnostima</w:t>
            </w:r>
          </w:p>
          <w:p w14:paraId="3D1B3FB9" w14:textId="77777777" w:rsidR="00613982" w:rsidRPr="00AC709C" w:rsidRDefault="10906B00" w:rsidP="10906B00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10906B00">
              <w:rPr>
                <w:rFonts w:ascii="Bookman Old Style" w:hAnsi="Bookman Old Style" w:cs="Bookman Old Style"/>
                <w:lang w:eastAsia="en-GB"/>
              </w:rPr>
              <w:t>opisati područja koja ih osobno zanimaju.</w:t>
            </w:r>
          </w:p>
        </w:tc>
      </w:tr>
      <w:tr w:rsidR="00613982" w:rsidRPr="00AC709C" w14:paraId="2E651602" w14:textId="77777777" w:rsidTr="10906B00">
        <w:tc>
          <w:tcPr>
            <w:tcW w:w="91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3D0FC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iCs/>
                <w:lang w:eastAsia="en-GB"/>
              </w:rPr>
              <w:t>NAČIN REALIZACIJE</w:t>
            </w:r>
          </w:p>
        </w:tc>
      </w:tr>
      <w:tr w:rsidR="00613982" w:rsidRPr="00AC709C" w14:paraId="480D9644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A28FC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Oblik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338B7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76" w:lineRule="auto"/>
              <w:rPr>
                <w:rFonts w:ascii="Bookman Old Style" w:hAnsi="Bookman Old Style" w:cs="Bookman Old Style"/>
                <w:iCs/>
                <w:lang w:eastAsia="en-GB"/>
              </w:rPr>
            </w:pPr>
          </w:p>
          <w:p w14:paraId="5133B758" w14:textId="77777777" w:rsidR="00613982" w:rsidRPr="00AC709C" w:rsidRDefault="00613982" w:rsidP="00C8051F">
            <w:pPr>
              <w:pStyle w:val="Naslov2"/>
            </w:pPr>
            <w:bookmarkStart w:id="551" w:name="_Toc85122934"/>
            <w:r w:rsidRPr="00AC709C">
              <w:t>Izvannastavna aktivnost – Engleska igraonica</w:t>
            </w:r>
            <w:bookmarkEnd w:id="551"/>
          </w:p>
        </w:tc>
      </w:tr>
      <w:tr w:rsidR="00613982" w:rsidRPr="00AC709C" w14:paraId="559109AB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A8CBD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Sudionici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606ED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76" w:lineRule="auto"/>
              <w:rPr>
                <w:rFonts w:ascii="Bookman Old Style" w:hAnsi="Bookman Old Style" w:cs="Bookman Old Style"/>
                <w:iCs/>
                <w:lang w:eastAsia="en-GB"/>
              </w:rPr>
            </w:pPr>
          </w:p>
          <w:p w14:paraId="79448AE2" w14:textId="47CCEC82" w:rsidR="00613982" w:rsidRPr="00AC709C" w:rsidRDefault="4C1C7636" w:rsidP="4C1C7636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4C1C7636">
              <w:rPr>
                <w:rFonts w:ascii="Bookman Old Style" w:hAnsi="Bookman Old Style" w:cs="Bookman Old Style"/>
                <w:lang w:eastAsia="en-GB"/>
              </w:rPr>
              <w:t>Učenici 3.d razreda, učiteljica engleskoga jezika</w:t>
            </w:r>
          </w:p>
        </w:tc>
      </w:tr>
      <w:tr w:rsidR="00613982" w:rsidRPr="00AC709C" w14:paraId="101E1981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CD1D8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Načini učenja </w:t>
            </w:r>
          </w:p>
          <w:p w14:paraId="2A7B1473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(što rade učenici)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C5678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 xml:space="preserve">Učenici igraju uloge, slušaju, razgovaraju, usmeno izlažu, promatraju, pjevaju, igraju se, ostvaruju međusobnu interakciju s vršnjacima,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usmeno izlažu, rade na tekstu, čitaju po modelu, samostalno, po ulogama ili skupini</w:t>
            </w:r>
          </w:p>
        </w:tc>
      </w:tr>
      <w:tr w:rsidR="00613982" w:rsidRPr="00AC709C" w14:paraId="08D375F9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C5308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DB9F4" w14:textId="02696DA5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Demonstrira, izrađuje materijale, tumači, motivira, usmjerava.</w:t>
            </w:r>
          </w:p>
        </w:tc>
      </w:tr>
      <w:tr w:rsidR="00613982" w:rsidRPr="00AC709C" w14:paraId="5711ECB1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18B01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Trajanje izvedbe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2E0AB" w14:textId="32B98439" w:rsidR="00613982" w:rsidRPr="00AC709C" w:rsidRDefault="00072C77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613982" w:rsidRPr="00AC709C" w14:paraId="62170018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223B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Potrebni resursi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0B5AF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Nosač zvuka, fotokopirni papir, slikovne kartice, kreda, CD, CD player, računalo, Internet.</w:t>
            </w:r>
          </w:p>
        </w:tc>
      </w:tr>
      <w:tr w:rsidR="00613982" w:rsidRPr="00AC709C" w14:paraId="359177C5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B8CEF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Moguće teškoće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7ABAB" w14:textId="6C7C1CDE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Organizacijske teškoće, nedostatak prostora za rad</w:t>
            </w:r>
            <w:r w:rsidR="00D72E70"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. 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613982" w:rsidRPr="00AC709C" w14:paraId="08F06ACC" w14:textId="77777777" w:rsidTr="10906B00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AC805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411EB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 xml:space="preserve">Promatranje učenika, radni listići, reprodukcija, natjecanja kroz igre, izložba </w:t>
            </w:r>
          </w:p>
        </w:tc>
      </w:tr>
      <w:tr w:rsidR="00613982" w:rsidRPr="00AC709C" w14:paraId="08E5DF16" w14:textId="77777777" w:rsidTr="10906B00">
        <w:trPr>
          <w:trHeight w:val="834"/>
        </w:trPr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DC27E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iCs/>
                <w:lang w:eastAsia="en-GB"/>
              </w:rPr>
              <w:lastRenderedPageBreak/>
              <w:t>Odgovorne osobe:</w:t>
            </w:r>
          </w:p>
        </w:tc>
        <w:tc>
          <w:tcPr>
            <w:tcW w:w="6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B1FF4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Ana Posavec Strnad</w:t>
            </w:r>
          </w:p>
        </w:tc>
      </w:tr>
    </w:tbl>
    <w:p w14:paraId="31D5447A" w14:textId="3466C15A" w:rsidR="00613982" w:rsidRPr="00AC709C" w:rsidRDefault="0061398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1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7"/>
        <w:gridCol w:w="6799"/>
      </w:tblGrid>
      <w:tr w:rsidR="00613982" w:rsidRPr="00AC709C" w14:paraId="1F002F4C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79F5" w14:textId="77777777" w:rsidR="00613982" w:rsidRPr="00AC709C" w:rsidRDefault="00613982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9030" w14:textId="77777777" w:rsidR="00613982" w:rsidRPr="00AC709C" w:rsidRDefault="00613982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</w:tc>
      </w:tr>
      <w:tr w:rsidR="00613982" w:rsidRPr="00AC709C" w14:paraId="627F2FA7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3061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525" w:type="dxa"/>
              <w:tblLayout w:type="fixed"/>
              <w:tblLook w:val="00A0" w:firstRow="1" w:lastRow="0" w:firstColumn="1" w:lastColumn="0" w:noHBand="0" w:noVBand="0"/>
            </w:tblPr>
            <w:tblGrid>
              <w:gridCol w:w="6525"/>
            </w:tblGrid>
            <w:tr w:rsidR="00613982" w:rsidRPr="00AC709C" w14:paraId="380794F7" w14:textId="77777777" w:rsidTr="00945A98">
              <w:tc>
                <w:tcPr>
                  <w:tcW w:w="6525" w:type="dxa"/>
                </w:tcPr>
                <w:p w14:paraId="1203D4CE" w14:textId="77777777" w:rsidR="00613982" w:rsidRPr="00AC709C" w:rsidRDefault="00613982" w:rsidP="0021577E">
                  <w:pPr>
                    <w:widowControl w:val="0"/>
                    <w:spacing w:line="276" w:lineRule="auto"/>
                    <w:rPr>
                      <w:rFonts w:ascii="Bookman Old Style" w:hAnsi="Bookman Old Style"/>
                    </w:rPr>
                  </w:pPr>
                  <w:r w:rsidRPr="00AC709C">
                    <w:rPr>
                      <w:rFonts w:ascii="Bookman Old Style" w:eastAsia="Bookman Old Style" w:hAnsi="Bookman Old Style" w:cs="Bookman Old Style"/>
                    </w:rPr>
                    <w:t>I. ciklus - 3. razred</w:t>
                  </w:r>
                </w:p>
              </w:tc>
            </w:tr>
          </w:tbl>
          <w:p w14:paraId="15EA8F11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613982" w:rsidRPr="00AC709C" w14:paraId="31F428C1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0783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115E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Motivirati učenike trećih razreda za učenje francuskog jezika</w:t>
            </w:r>
          </w:p>
        </w:tc>
      </w:tr>
      <w:tr w:rsidR="00613982" w:rsidRPr="00AC709C" w14:paraId="4CEBA486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3346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0959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Potrebno je učenike upoznati s jezikom koji mogu odabrati kao izborni u 4. razredu</w:t>
            </w:r>
          </w:p>
        </w:tc>
      </w:tr>
      <w:tr w:rsidR="00613982" w:rsidRPr="00AC709C" w14:paraId="52D02D16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9900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5332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pozdraviti na francuskom jeziku,</w:t>
            </w:r>
          </w:p>
          <w:p w14:paraId="00414F81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reagirati na upute na francuskom jeziku,</w:t>
            </w:r>
          </w:p>
          <w:p w14:paraId="6493AD07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otpjevati pjesmicu na francuskom jeziku,</w:t>
            </w:r>
          </w:p>
          <w:p w14:paraId="1061C2FC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nabrojati osnovne informacije o sebi, svojoj obitelji, kućnim ljubimcima,</w:t>
            </w:r>
          </w:p>
          <w:p w14:paraId="1181EC75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prepoznati i nabrojati boje,</w:t>
            </w:r>
          </w:p>
          <w:p w14:paraId="4058ECBE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brojati do 10,</w:t>
            </w:r>
          </w:p>
          <w:p w14:paraId="2E7EFD41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nabrojati dane u tjednu,</w:t>
            </w:r>
          </w:p>
          <w:p w14:paraId="58C68459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slovkati i pjevati francusku abecedu.</w:t>
            </w:r>
          </w:p>
        </w:tc>
      </w:tr>
      <w:tr w:rsidR="00613982" w:rsidRPr="00AC709C" w14:paraId="2184A869" w14:textId="77777777" w:rsidTr="00A55622">
        <w:trPr>
          <w:trHeight w:val="567"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8E45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613982" w:rsidRPr="00AC709C" w14:paraId="4C0EDBC1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9896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A788" w14:textId="77777777" w:rsidR="00613982" w:rsidRPr="00AC709C" w:rsidRDefault="00613982" w:rsidP="00C8051F">
            <w:pPr>
              <w:pStyle w:val="Naslov2"/>
            </w:pPr>
            <w:bookmarkStart w:id="552" w:name="_Toc21082734"/>
            <w:bookmarkStart w:id="553" w:name="_Toc85122935"/>
            <w:r w:rsidRPr="00AC709C">
              <w:t>Izvannastavna aktivnost – Francuska igraonica</w:t>
            </w:r>
            <w:bookmarkEnd w:id="552"/>
            <w:bookmarkEnd w:id="553"/>
          </w:p>
        </w:tc>
      </w:tr>
      <w:tr w:rsidR="00613982" w:rsidRPr="00AC709C" w14:paraId="628A1684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62A9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EEA5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Učenici 3. razreda, učiteljica</w:t>
            </w:r>
          </w:p>
        </w:tc>
      </w:tr>
      <w:tr w:rsidR="00613982" w:rsidRPr="00AC709C" w14:paraId="60C4C7B5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B957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Načini učenja</w:t>
            </w:r>
          </w:p>
          <w:p w14:paraId="0C693452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EEFA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Učenici sudjeluju u igrama, slušaju i pjevaju pjesmice, slušaju i reproduciraju brojalice.</w:t>
            </w:r>
          </w:p>
        </w:tc>
      </w:tr>
      <w:tr w:rsidR="00613982" w:rsidRPr="00AC709C" w14:paraId="4CB087D0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5141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Metode poučavanja (što rade učitelji)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1709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Pripremiti materijal za rad, demonstrirati, pisati, čitati, pomoći kod realiziranja zadataka, kontrolirati i uputiti na pravila igara.</w:t>
            </w:r>
          </w:p>
        </w:tc>
      </w:tr>
      <w:tr w:rsidR="00613982" w:rsidRPr="00AC709C" w14:paraId="20AF911E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24B5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E0B" w14:textId="0F302EC9" w:rsidR="00613982" w:rsidRPr="00AC709C" w:rsidRDefault="00072C77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613982" w:rsidRPr="00AC709C" w14:paraId="5E449C01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EC91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20C8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Laptop, CD player, snimke pjesama, igre, kartice, fotokopirni papir, toner, printer.</w:t>
            </w:r>
          </w:p>
        </w:tc>
      </w:tr>
      <w:tr w:rsidR="00613982" w:rsidRPr="00AC709C" w14:paraId="0B0FAA4F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BC3E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3CE2" w14:textId="57DF76F8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Nedostatak papira za kopiranje, tonera, prostora za rad.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613982" w:rsidRPr="00AC709C" w14:paraId="3F18E92A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4414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B9FD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Vrednovanje putem usmene komunikacije, reagiranje na upute na francuskom jeziku, reprodukcija naučenog na kraju svakog sata.</w:t>
            </w:r>
          </w:p>
        </w:tc>
      </w:tr>
      <w:tr w:rsidR="00613982" w:rsidRPr="00AC709C" w14:paraId="6C3EED2C" w14:textId="77777777" w:rsidTr="00A55622">
        <w:trPr>
          <w:trHeight w:val="56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CA53" w14:textId="77777777" w:rsidR="00613982" w:rsidRPr="00AC709C" w:rsidRDefault="00613982" w:rsidP="0021577E">
            <w:pPr>
              <w:widowControl w:val="0"/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Odgovorna osoba: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925F" w14:textId="77777777" w:rsidR="00613982" w:rsidRPr="00AC709C" w:rsidRDefault="00613982" w:rsidP="0021577E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Ana Kuhar</w:t>
            </w:r>
          </w:p>
        </w:tc>
      </w:tr>
    </w:tbl>
    <w:p w14:paraId="28DD19A6" w14:textId="77777777" w:rsidR="0042556B" w:rsidRPr="00AC709C" w:rsidRDefault="0042556B" w:rsidP="0021577E">
      <w:pPr>
        <w:spacing w:line="276" w:lineRule="auto"/>
        <w:rPr>
          <w:rFonts w:ascii="Bookman Old Style" w:hAnsi="Bookman Old Style"/>
        </w:rPr>
      </w:pPr>
    </w:p>
    <w:tbl>
      <w:tblPr>
        <w:tblW w:w="9183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2368"/>
        <w:gridCol w:w="11"/>
        <w:gridCol w:w="6804"/>
      </w:tblGrid>
      <w:tr w:rsidR="00613982" w:rsidRPr="00AC709C" w14:paraId="2132CF6E" w14:textId="77777777" w:rsidTr="00821B0E"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2BD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BF0A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JEZIČNO-KOMUNIKACIJSKO</w:t>
            </w:r>
          </w:p>
        </w:tc>
      </w:tr>
      <w:tr w:rsidR="00613982" w:rsidRPr="00AC709C" w14:paraId="658FB543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7EE9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Cs/>
                <w:lang w:eastAsia="en-GB"/>
              </w:rPr>
              <w:t>CIKLUS – RAZRED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8337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I. – III. ciklus  - 4. - 8. razred</w:t>
            </w:r>
          </w:p>
        </w:tc>
      </w:tr>
      <w:tr w:rsidR="00613982" w:rsidRPr="00AC709C" w14:paraId="1D48A724" w14:textId="77777777" w:rsidTr="00821B0E">
        <w:trPr>
          <w:trHeight w:val="36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B4D7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lang w:eastAsia="en-GB"/>
              </w:rPr>
              <w:t>CILJ: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6C5B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Razvijati četiri jezične vještine - slušanje, govorenje, čitanje, pisanje. Produbljivanje znanja iz gramatike. Proširivanje vokabulara u okviru tema redovne nastave. Proširivanje znanja o povijesti, geografskim obilježjima i kulturi.</w:t>
            </w:r>
          </w:p>
        </w:tc>
      </w:tr>
      <w:tr w:rsidR="00613982" w:rsidRPr="00AC709C" w14:paraId="58F84809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DFE1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7F5F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 je interes učenika za učenje više stranih jezika i potreba za višejezičnosti.</w:t>
            </w:r>
          </w:p>
        </w:tc>
      </w:tr>
      <w:tr w:rsidR="00613982" w:rsidRPr="00AC709C" w14:paraId="4A4EE075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6A0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: (Učenik će moći:)</w:t>
            </w:r>
          </w:p>
          <w:p w14:paraId="6D20191B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iCs/>
                <w:lang w:eastAsia="en-GB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121B" w14:textId="77777777" w:rsidR="00613982" w:rsidRPr="00AC709C" w:rsidRDefault="00613982" w:rsidP="00C941FB">
            <w:pPr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 w:line="276" w:lineRule="auto"/>
              <w:ind w:left="417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razumjeti i rabiti poznate izraze i jednostavne fraze vezane uz svakodnevni život i neposredno okružje</w:t>
            </w:r>
          </w:p>
          <w:p w14:paraId="7D733B7E" w14:textId="77777777" w:rsidR="00613982" w:rsidRPr="00AC709C" w:rsidRDefault="00613982" w:rsidP="00C941FB">
            <w:pPr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 w:line="276" w:lineRule="auto"/>
              <w:ind w:left="417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uz pomoć sugovornika komunicirati u jednostavnim, svakodnevnim situacijama neposredne i jednostavne razmjene informacija o poznatim temama i aktivnostima</w:t>
            </w:r>
          </w:p>
          <w:p w14:paraId="48BE5EFD" w14:textId="77777777" w:rsidR="00613982" w:rsidRPr="00AC709C" w:rsidRDefault="00613982" w:rsidP="00C941FB">
            <w:pPr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 w:line="276" w:lineRule="auto"/>
              <w:ind w:left="417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opisati područja koja ih osobno zanimaju.</w:t>
            </w:r>
          </w:p>
        </w:tc>
      </w:tr>
      <w:tr w:rsidR="00613982" w:rsidRPr="00AC709C" w14:paraId="2C818A2F" w14:textId="77777777" w:rsidTr="00821B0E">
        <w:tc>
          <w:tcPr>
            <w:tcW w:w="9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CC7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iCs/>
                <w:lang w:eastAsia="en-GB"/>
              </w:rPr>
              <w:t>NAČIN REALIZACIJE</w:t>
            </w:r>
          </w:p>
        </w:tc>
      </w:tr>
      <w:tr w:rsidR="00613982" w:rsidRPr="00AC709C" w14:paraId="5E26D461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F336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Oblik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12B1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76" w:lineRule="auto"/>
              <w:rPr>
                <w:rFonts w:ascii="Bookman Old Style" w:hAnsi="Bookman Old Style" w:cs="Bookman Old Style"/>
                <w:iCs/>
                <w:lang w:eastAsia="en-GB"/>
              </w:rPr>
            </w:pPr>
          </w:p>
          <w:p w14:paraId="2B0AF35C" w14:textId="77777777" w:rsidR="00613982" w:rsidRPr="00AC709C" w:rsidRDefault="00613982" w:rsidP="00C8051F">
            <w:pPr>
              <w:pStyle w:val="Naslov2"/>
            </w:pPr>
            <w:bookmarkStart w:id="554" w:name="_Toc85122936"/>
            <w:r w:rsidRPr="00AC709C">
              <w:t>Izvannastavna aktivnost – Francuska radionica</w:t>
            </w:r>
            <w:bookmarkEnd w:id="554"/>
          </w:p>
        </w:tc>
      </w:tr>
      <w:tr w:rsidR="00613982" w:rsidRPr="00AC709C" w14:paraId="48C4DCA6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83C7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Sudionici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2A68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76" w:lineRule="auto"/>
              <w:rPr>
                <w:rFonts w:ascii="Bookman Old Style" w:hAnsi="Bookman Old Style" w:cs="Bookman Old Style"/>
                <w:iCs/>
                <w:lang w:eastAsia="en-GB"/>
              </w:rPr>
            </w:pPr>
          </w:p>
          <w:p w14:paraId="0A21ABB4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Učenici 4. - 8.r, učiteljica francuskoga jezika</w:t>
            </w:r>
          </w:p>
        </w:tc>
      </w:tr>
      <w:tr w:rsidR="00613982" w:rsidRPr="00AC709C" w14:paraId="3E818398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B85A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Načini učenja </w:t>
            </w:r>
          </w:p>
          <w:p w14:paraId="311A2BB0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(što rade učenici)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D45B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 xml:space="preserve">Učenici igraju uloge, slušaju, razgovaraju, usmeno izlažu, promatraju, pjevaju, igraju se, ostvaruju međusobnu interakciju s vršnjacima, sudjeluju na natjecanjima, polažu međunarodni ispit „DELF“,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usmeno izlažu, rade na tekstu, čitaju po modelu, samostalno, po ulogama ili skupini, pišu  kratke poruke i kraće sastavke.</w:t>
            </w:r>
          </w:p>
        </w:tc>
      </w:tr>
      <w:tr w:rsidR="00613982" w:rsidRPr="00AC709C" w14:paraId="069E9A92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4493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7386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76" w:lineRule="auto"/>
              <w:rPr>
                <w:rFonts w:ascii="Bookman Old Style" w:hAnsi="Bookman Old Style" w:cs="Bookman Old Style"/>
                <w:iCs/>
                <w:lang w:eastAsia="en-GB"/>
              </w:rPr>
            </w:pPr>
          </w:p>
          <w:p w14:paraId="37B5B76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Demonstracija, izrada materijala, pjevanje, tumačenje, postavljanje pitanja, motiviranje, vođenje, usmjeravanje.</w:t>
            </w:r>
          </w:p>
          <w:p w14:paraId="51495DC1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</w:p>
        </w:tc>
      </w:tr>
      <w:tr w:rsidR="00613982" w:rsidRPr="00AC709C" w14:paraId="0F2D9619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844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Trajanje izvedbe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35CC" w14:textId="3CE13740" w:rsidR="00613982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613982" w:rsidRPr="00AC709C" w14:paraId="538CE680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FF64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Potrebni resursi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9603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Nosač zvuka, fotokopirni papir, slikovne kartice, kreda, CD, CD player, računalo, Internet.</w:t>
            </w:r>
          </w:p>
        </w:tc>
      </w:tr>
      <w:tr w:rsidR="00613982" w:rsidRPr="00AC709C" w14:paraId="27E154CB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AE8A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Moguće teškoće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6CDE" w14:textId="3A8C5BBC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Organizacijske teškoće, nedostatak prostora za rad</w:t>
            </w:r>
            <w:r w:rsidR="00891F94"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. 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613982" w:rsidRPr="00AC709C" w14:paraId="070AA9D7" w14:textId="77777777" w:rsidTr="00821B0E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C8EA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7254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</w:p>
          <w:p w14:paraId="22A4D8A2" w14:textId="77777777" w:rsidR="00613982" w:rsidRPr="00AC709C" w:rsidRDefault="00613982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Sudjelovanje u projektima, prezentacije, školska/županijska natjecanja, polaganje međunarodnog ispita DELF, A1 razina</w:t>
            </w:r>
          </w:p>
          <w:p w14:paraId="291789B5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</w:p>
        </w:tc>
      </w:tr>
      <w:tr w:rsidR="00613982" w:rsidRPr="00AC709C" w14:paraId="03FEEC68" w14:textId="77777777" w:rsidTr="00821B0E">
        <w:trPr>
          <w:trHeight w:val="8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62B7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b/>
                <w:iCs/>
                <w:lang w:eastAsia="en-GB"/>
              </w:rPr>
              <w:lastRenderedPageBreak/>
              <w:t>Odgovorne osobe: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D681" w14:textId="77777777" w:rsidR="00613982" w:rsidRPr="00AC709C" w:rsidRDefault="0061398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Ana Kuhar</w:t>
            </w:r>
          </w:p>
        </w:tc>
      </w:tr>
    </w:tbl>
    <w:p w14:paraId="348461F3" w14:textId="77777777" w:rsidR="0066158C" w:rsidRPr="00AC709C" w:rsidRDefault="0066158C" w:rsidP="0021577E">
      <w:pPr>
        <w:spacing w:line="276" w:lineRule="auto"/>
        <w:rPr>
          <w:rFonts w:ascii="Bookman Old Style" w:hAnsi="Bookman Old Style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6804"/>
      </w:tblGrid>
      <w:tr w:rsidR="0066158C" w:rsidRPr="00AC709C" w14:paraId="3B9C5CCF" w14:textId="77777777" w:rsidTr="00821B0E">
        <w:tc>
          <w:tcPr>
            <w:tcW w:w="2369" w:type="dxa"/>
            <w:vAlign w:val="center"/>
          </w:tcPr>
          <w:p w14:paraId="55AE6B9C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4" w:type="dxa"/>
          </w:tcPr>
          <w:p w14:paraId="1F6332B0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</w:t>
            </w:r>
          </w:p>
        </w:tc>
      </w:tr>
      <w:tr w:rsidR="0066158C" w:rsidRPr="00AC709C" w14:paraId="0C7A83A2" w14:textId="77777777" w:rsidTr="00821B0E">
        <w:tc>
          <w:tcPr>
            <w:tcW w:w="2369" w:type="dxa"/>
            <w:vAlign w:val="center"/>
          </w:tcPr>
          <w:p w14:paraId="78A146FD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4" w:type="dxa"/>
            <w:vAlign w:val="center"/>
          </w:tcPr>
          <w:p w14:paraId="5E2D5749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I. ciklus – 3. razred</w:t>
            </w:r>
          </w:p>
        </w:tc>
      </w:tr>
      <w:tr w:rsidR="0066158C" w:rsidRPr="00AC709C" w14:paraId="4303A851" w14:textId="77777777" w:rsidTr="00821B0E">
        <w:trPr>
          <w:trHeight w:val="362"/>
        </w:trPr>
        <w:tc>
          <w:tcPr>
            <w:tcW w:w="2369" w:type="dxa"/>
            <w:vAlign w:val="center"/>
          </w:tcPr>
          <w:p w14:paraId="531897D8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4" w:type="dxa"/>
            <w:vAlign w:val="center"/>
          </w:tcPr>
          <w:p w14:paraId="718629EF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Upoznati se s njemačkim jezikom i kulturom njemačkog govornog područja pritom  razvijajući  vještine slušanja, govorenja,  čitanja, pisanja</w:t>
            </w:r>
          </w:p>
        </w:tc>
      </w:tr>
      <w:tr w:rsidR="0066158C" w:rsidRPr="00AC709C" w14:paraId="0BACECC9" w14:textId="77777777" w:rsidTr="00821B0E">
        <w:tc>
          <w:tcPr>
            <w:tcW w:w="2369" w:type="dxa"/>
            <w:vAlign w:val="center"/>
          </w:tcPr>
          <w:p w14:paraId="7E5CF3E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4" w:type="dxa"/>
            <w:vAlign w:val="center"/>
          </w:tcPr>
          <w:p w14:paraId="4F04F16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Uočen je interes učenika za učenje više stranih jezika i potreba za višejezičnost</w:t>
            </w:r>
          </w:p>
        </w:tc>
      </w:tr>
      <w:tr w:rsidR="0066158C" w:rsidRPr="00AC709C" w14:paraId="05F756CB" w14:textId="77777777" w:rsidTr="00821B0E">
        <w:tc>
          <w:tcPr>
            <w:tcW w:w="2369" w:type="dxa"/>
            <w:vAlign w:val="center"/>
          </w:tcPr>
          <w:p w14:paraId="040486A2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3CAD9D63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4" w:type="dxa"/>
            <w:vAlign w:val="center"/>
          </w:tcPr>
          <w:p w14:paraId="6B7BC31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- razumjeti i rabiti poznate izraze i jednostavne fraze vezane uz svakodnevni život i neposredno okružje - uz pomoć sugovornika tvoriti kratke i jednostavne dijaloge , upoznati  kulturu i običaje njemačkog govornog područja</w:t>
            </w:r>
          </w:p>
        </w:tc>
      </w:tr>
      <w:tr w:rsidR="0066158C" w:rsidRPr="00AC709C" w14:paraId="559C9346" w14:textId="77777777" w:rsidTr="00821B0E">
        <w:tc>
          <w:tcPr>
            <w:tcW w:w="9173" w:type="dxa"/>
            <w:gridSpan w:val="2"/>
            <w:vAlign w:val="center"/>
          </w:tcPr>
          <w:p w14:paraId="7CC967B5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66158C" w:rsidRPr="00AC709C" w14:paraId="388615D3" w14:textId="77777777" w:rsidTr="00821B0E">
        <w:tc>
          <w:tcPr>
            <w:tcW w:w="2369" w:type="dxa"/>
            <w:vAlign w:val="center"/>
          </w:tcPr>
          <w:p w14:paraId="72CABC78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4" w:type="dxa"/>
            <w:vAlign w:val="center"/>
          </w:tcPr>
          <w:p w14:paraId="66AD31D7" w14:textId="77777777" w:rsidR="0066158C" w:rsidRPr="00AC709C" w:rsidRDefault="0066158C" w:rsidP="0021577E">
            <w:pPr>
              <w:pStyle w:val="Naslov2"/>
              <w:spacing w:line="276" w:lineRule="auto"/>
              <w:rPr>
                <w:szCs w:val="22"/>
              </w:rPr>
            </w:pPr>
          </w:p>
          <w:p w14:paraId="1D5DF4D3" w14:textId="77777777" w:rsidR="0066158C" w:rsidRPr="00AC709C" w:rsidRDefault="0066158C" w:rsidP="00C8051F">
            <w:pPr>
              <w:pStyle w:val="Naslov2"/>
            </w:pPr>
            <w:bookmarkStart w:id="555" w:name="_Toc21082737"/>
            <w:bookmarkStart w:id="556" w:name="_Toc52884696"/>
            <w:bookmarkStart w:id="557" w:name="_Toc85122937"/>
            <w:r w:rsidRPr="00AC709C">
              <w:t>Izvannastavna aktivnost – Njemački jezik – „Veseli Nijemci“</w:t>
            </w:r>
            <w:bookmarkEnd w:id="555"/>
            <w:bookmarkEnd w:id="556"/>
            <w:bookmarkEnd w:id="557"/>
          </w:p>
        </w:tc>
      </w:tr>
      <w:tr w:rsidR="0066158C" w:rsidRPr="00AC709C" w14:paraId="0C1D63BA" w14:textId="77777777" w:rsidTr="00821B0E">
        <w:tc>
          <w:tcPr>
            <w:tcW w:w="2369" w:type="dxa"/>
            <w:vAlign w:val="center"/>
          </w:tcPr>
          <w:p w14:paraId="0B000AF5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4" w:type="dxa"/>
            <w:vAlign w:val="center"/>
          </w:tcPr>
          <w:p w14:paraId="1BB12189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5605803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3.r., učiteljica njemačkog jezika</w:t>
            </w:r>
          </w:p>
        </w:tc>
      </w:tr>
      <w:tr w:rsidR="0066158C" w:rsidRPr="00AC709C" w14:paraId="5A87BC10" w14:textId="77777777" w:rsidTr="00821B0E">
        <w:tc>
          <w:tcPr>
            <w:tcW w:w="2369" w:type="dxa"/>
            <w:vAlign w:val="center"/>
          </w:tcPr>
          <w:p w14:paraId="5E879B2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357228C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4" w:type="dxa"/>
            <w:vAlign w:val="center"/>
          </w:tcPr>
          <w:p w14:paraId="10D51B5F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Igra uloga, slušanje, izgovaranje, promatranje, pjevanje, crtanje,  igra pokreta, međusobna interakcija s vršnjacima</w:t>
            </w:r>
          </w:p>
        </w:tc>
      </w:tr>
      <w:tr w:rsidR="0066158C" w:rsidRPr="00AC709C" w14:paraId="3A9E36DC" w14:textId="77777777" w:rsidTr="00821B0E">
        <w:tc>
          <w:tcPr>
            <w:tcW w:w="2369" w:type="dxa"/>
            <w:vAlign w:val="center"/>
          </w:tcPr>
          <w:p w14:paraId="2446A6A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4" w:type="dxa"/>
            <w:vAlign w:val="center"/>
          </w:tcPr>
          <w:p w14:paraId="457328C8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DF066A2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Demonstracija, izrada materijala, pjevanje, čitanje, moderator aktivnosti</w:t>
            </w:r>
          </w:p>
        </w:tc>
      </w:tr>
      <w:tr w:rsidR="0066158C" w:rsidRPr="00AC709C" w14:paraId="3F1F9329" w14:textId="77777777" w:rsidTr="00821B0E">
        <w:tc>
          <w:tcPr>
            <w:tcW w:w="2369" w:type="dxa"/>
            <w:vAlign w:val="center"/>
          </w:tcPr>
          <w:p w14:paraId="62AB5FE0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4" w:type="dxa"/>
            <w:vAlign w:val="center"/>
          </w:tcPr>
          <w:p w14:paraId="6389F8ED" w14:textId="26FD324B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Tijekom nastavne godine</w:t>
            </w:r>
            <w:r w:rsidR="00072C77" w:rsidRPr="00AC709C">
              <w:rPr>
                <w:rFonts w:ascii="Bookman Old Style" w:hAnsi="Bookman Old Style"/>
                <w:lang w:eastAsia="en-GB"/>
              </w:rPr>
              <w:t>.</w:t>
            </w:r>
          </w:p>
        </w:tc>
      </w:tr>
      <w:tr w:rsidR="0066158C" w:rsidRPr="00AC709C" w14:paraId="2100385E" w14:textId="77777777" w:rsidTr="00821B0E">
        <w:tc>
          <w:tcPr>
            <w:tcW w:w="2369" w:type="dxa"/>
            <w:vAlign w:val="center"/>
          </w:tcPr>
          <w:p w14:paraId="395D576C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4" w:type="dxa"/>
            <w:vAlign w:val="center"/>
          </w:tcPr>
          <w:p w14:paraId="4CEFA7AB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CD Player, DVD,CD, projektor, računalo,  potrošni materijal, slikovne kartice</w:t>
            </w:r>
          </w:p>
        </w:tc>
      </w:tr>
      <w:tr w:rsidR="0066158C" w:rsidRPr="00AC709C" w14:paraId="6D0548EB" w14:textId="77777777" w:rsidTr="00821B0E">
        <w:tc>
          <w:tcPr>
            <w:tcW w:w="2369" w:type="dxa"/>
            <w:vAlign w:val="center"/>
          </w:tcPr>
          <w:p w14:paraId="207F418C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4" w:type="dxa"/>
            <w:vAlign w:val="center"/>
          </w:tcPr>
          <w:p w14:paraId="4D0251B4" w14:textId="31D13AF6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"/>
                <w:lang w:eastAsia="en-GB"/>
              </w:rPr>
            </w:pPr>
            <w:r w:rsidRPr="00AC709C">
              <w:rPr>
                <w:rFonts w:ascii="Bookman Old Style" w:hAnsi="Bookman Old Style" w:cs="Calibri"/>
                <w:lang w:eastAsia="en-GB"/>
              </w:rPr>
              <w:t>Teškoće u  rasporedu, umor učenika, veličina skupine</w:t>
            </w:r>
            <w:r w:rsidR="00891F94" w:rsidRPr="00AC709C">
              <w:rPr>
                <w:rFonts w:ascii="Bookman Old Style" w:hAnsi="Bookman Old Style" w:cs="Calibri"/>
                <w:lang w:eastAsia="en-GB"/>
              </w:rPr>
              <w:t xml:space="preserve">. 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66158C" w:rsidRPr="00AC709C" w14:paraId="44B0AC17" w14:textId="77777777" w:rsidTr="00821B0E">
        <w:tc>
          <w:tcPr>
            <w:tcW w:w="2369" w:type="dxa"/>
            <w:vAlign w:val="center"/>
          </w:tcPr>
          <w:p w14:paraId="7ECB5A1A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4" w:type="dxa"/>
            <w:vAlign w:val="center"/>
          </w:tcPr>
          <w:p w14:paraId="5A4C85AA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Promatranje učenika, radni listići, dijalozi, igranje uloga , natjecanja kroz igre</w:t>
            </w:r>
          </w:p>
        </w:tc>
      </w:tr>
      <w:tr w:rsidR="0066158C" w:rsidRPr="00AC709C" w14:paraId="4E224EDD" w14:textId="77777777" w:rsidTr="00821B0E">
        <w:trPr>
          <w:trHeight w:val="834"/>
        </w:trPr>
        <w:tc>
          <w:tcPr>
            <w:tcW w:w="2369" w:type="dxa"/>
            <w:vAlign w:val="center"/>
          </w:tcPr>
          <w:p w14:paraId="48C6C652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4" w:type="dxa"/>
            <w:vAlign w:val="center"/>
          </w:tcPr>
          <w:p w14:paraId="0CB31B13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"/>
                <w:lang w:eastAsia="en-GB"/>
              </w:rPr>
            </w:pPr>
            <w:r w:rsidRPr="00AC709C">
              <w:rPr>
                <w:rFonts w:ascii="Bookman Old Style" w:hAnsi="Bookman Old Style" w:cs="Calibri"/>
                <w:lang w:eastAsia="en-GB"/>
              </w:rPr>
              <w:t xml:space="preserve">Anastazija Matijak </w:t>
            </w:r>
          </w:p>
        </w:tc>
      </w:tr>
    </w:tbl>
    <w:p w14:paraId="2B58B098" w14:textId="77777777" w:rsidR="0042556B" w:rsidRDefault="0042556B" w:rsidP="0042556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6797"/>
      </w:tblGrid>
      <w:tr w:rsidR="0066158C" w:rsidRPr="00AC709C" w14:paraId="1ED87145" w14:textId="77777777" w:rsidTr="00954138">
        <w:tc>
          <w:tcPr>
            <w:tcW w:w="2369" w:type="dxa"/>
            <w:vAlign w:val="center"/>
          </w:tcPr>
          <w:p w14:paraId="2EB4D54B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797" w:type="dxa"/>
          </w:tcPr>
          <w:p w14:paraId="6A677AA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</w:t>
            </w:r>
          </w:p>
        </w:tc>
      </w:tr>
      <w:tr w:rsidR="0066158C" w:rsidRPr="00AC709C" w14:paraId="1F3ACD5B" w14:textId="77777777" w:rsidTr="00954138">
        <w:tc>
          <w:tcPr>
            <w:tcW w:w="2369" w:type="dxa"/>
            <w:vAlign w:val="center"/>
          </w:tcPr>
          <w:p w14:paraId="707E246D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7" w:type="dxa"/>
            <w:vAlign w:val="center"/>
          </w:tcPr>
          <w:p w14:paraId="32486AED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III. ciklus – 7. i 8. razred</w:t>
            </w:r>
          </w:p>
        </w:tc>
      </w:tr>
      <w:tr w:rsidR="0066158C" w:rsidRPr="00AC709C" w14:paraId="12296901" w14:textId="77777777" w:rsidTr="00954138">
        <w:trPr>
          <w:trHeight w:val="362"/>
        </w:trPr>
        <w:tc>
          <w:tcPr>
            <w:tcW w:w="2369" w:type="dxa"/>
            <w:vAlign w:val="center"/>
          </w:tcPr>
          <w:p w14:paraId="2DE4EBEF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797" w:type="dxa"/>
            <w:vAlign w:val="center"/>
          </w:tcPr>
          <w:p w14:paraId="423BFB6D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Produbljivanje i proširivanje znanja njemačkog jezika.</w:t>
            </w:r>
          </w:p>
        </w:tc>
      </w:tr>
      <w:tr w:rsidR="0066158C" w:rsidRPr="00AC709C" w14:paraId="6A1BC060" w14:textId="77777777" w:rsidTr="00954138">
        <w:tc>
          <w:tcPr>
            <w:tcW w:w="2369" w:type="dxa"/>
            <w:vAlign w:val="center"/>
          </w:tcPr>
          <w:p w14:paraId="59AE0E20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7" w:type="dxa"/>
            <w:vAlign w:val="center"/>
          </w:tcPr>
          <w:p w14:paraId="0560B566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Uočen je veći interes učenika za učenjem njemačkog jezika i potreba za dodatnim radom zbog sudjelovanja na brojnim projektima, za dodatnim pripremama za pristupanje međunarodnom jezičnom ispitu „Fit in Deutsch A1 i A2“ te pripremanje učenika za školska, županijska i druga natjecanja.</w:t>
            </w:r>
          </w:p>
        </w:tc>
      </w:tr>
      <w:tr w:rsidR="0066158C" w:rsidRPr="00AC709C" w14:paraId="0B79D347" w14:textId="77777777" w:rsidTr="00954138">
        <w:tc>
          <w:tcPr>
            <w:tcW w:w="2369" w:type="dxa"/>
            <w:vAlign w:val="center"/>
          </w:tcPr>
          <w:p w14:paraId="45B0172A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0F757C8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797" w:type="dxa"/>
            <w:vAlign w:val="center"/>
          </w:tcPr>
          <w:p w14:paraId="293616F7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  bolje upoznati  kulturu i običaje njemačkog govornog područja</w:t>
            </w:r>
          </w:p>
          <w:p w14:paraId="1B1BBAC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 povezati stečena znanja s novim sadržajima</w:t>
            </w:r>
          </w:p>
          <w:p w14:paraId="11D83A5C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proširiti znanja jezičnih zakonitosti i vokabulara</w:t>
            </w:r>
          </w:p>
          <w:p w14:paraId="2F439066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razvijati sposobnosti govora, čitanja, slušanja te pisanja</w:t>
            </w:r>
          </w:p>
          <w:p w14:paraId="4E075CA4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- razvijati strategije samostalnog učenja te razvijati kritičko mišljenje</w:t>
            </w:r>
          </w:p>
        </w:tc>
      </w:tr>
      <w:tr w:rsidR="0066158C" w:rsidRPr="00AC709C" w14:paraId="494B55DA" w14:textId="77777777" w:rsidTr="00954138">
        <w:tc>
          <w:tcPr>
            <w:tcW w:w="9166" w:type="dxa"/>
            <w:gridSpan w:val="2"/>
            <w:vAlign w:val="center"/>
          </w:tcPr>
          <w:p w14:paraId="5BAAFA25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66158C" w:rsidRPr="00AC709C" w14:paraId="1751A708" w14:textId="77777777" w:rsidTr="00954138">
        <w:tc>
          <w:tcPr>
            <w:tcW w:w="2369" w:type="dxa"/>
            <w:vAlign w:val="center"/>
          </w:tcPr>
          <w:p w14:paraId="6A296210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797" w:type="dxa"/>
            <w:vAlign w:val="center"/>
          </w:tcPr>
          <w:p w14:paraId="50A3DFCC" w14:textId="77777777" w:rsidR="0066158C" w:rsidRPr="00AC709C" w:rsidRDefault="0066158C" w:rsidP="0021577E">
            <w:pPr>
              <w:pStyle w:val="Naslov2"/>
              <w:spacing w:line="276" w:lineRule="auto"/>
              <w:rPr>
                <w:szCs w:val="22"/>
              </w:rPr>
            </w:pPr>
          </w:p>
          <w:p w14:paraId="39CD62BC" w14:textId="77777777" w:rsidR="0066158C" w:rsidRPr="00AC709C" w:rsidRDefault="0066158C" w:rsidP="00C8051F">
            <w:pPr>
              <w:pStyle w:val="Naslov2"/>
            </w:pPr>
            <w:bookmarkStart w:id="558" w:name="_Toc21082738"/>
            <w:bookmarkStart w:id="559" w:name="_Toc52884697"/>
            <w:bookmarkStart w:id="560" w:name="_Toc85122938"/>
            <w:r w:rsidRPr="00AC709C">
              <w:t>Izvannastavna aktivnost – Njemački jezik – „Deutsch +“</w:t>
            </w:r>
            <w:bookmarkEnd w:id="558"/>
            <w:bookmarkEnd w:id="559"/>
            <w:bookmarkEnd w:id="560"/>
          </w:p>
        </w:tc>
      </w:tr>
      <w:tr w:rsidR="0066158C" w:rsidRPr="00AC709C" w14:paraId="41138638" w14:textId="77777777" w:rsidTr="00954138">
        <w:tc>
          <w:tcPr>
            <w:tcW w:w="2369" w:type="dxa"/>
            <w:vAlign w:val="center"/>
          </w:tcPr>
          <w:p w14:paraId="3281A47D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797" w:type="dxa"/>
            <w:vAlign w:val="center"/>
          </w:tcPr>
          <w:p w14:paraId="32902D4C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02686F0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7. i 8.r., učiteljica njemačkog jezika</w:t>
            </w:r>
          </w:p>
        </w:tc>
      </w:tr>
      <w:tr w:rsidR="0066158C" w:rsidRPr="00AC709C" w14:paraId="220B97D7" w14:textId="77777777" w:rsidTr="00954138">
        <w:tc>
          <w:tcPr>
            <w:tcW w:w="2369" w:type="dxa"/>
            <w:vAlign w:val="center"/>
          </w:tcPr>
          <w:p w14:paraId="2510F4CD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68C29E0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7" w:type="dxa"/>
            <w:vAlign w:val="center"/>
          </w:tcPr>
          <w:p w14:paraId="1A2F4234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"/>
                <w:lang w:eastAsia="en-GB"/>
              </w:rPr>
            </w:pPr>
            <w:r w:rsidRPr="00AC709C">
              <w:rPr>
                <w:rFonts w:ascii="Bookman Old Style" w:hAnsi="Bookman Old Style" w:cs="Calibri"/>
                <w:lang w:eastAsia="en-GB"/>
              </w:rPr>
              <w:t xml:space="preserve">Čitanje literature, izrada plakata, dramatizacija svakodnevnih situacija, istraživanje, prezentiranja, </w:t>
            </w:r>
            <w:r w:rsidRPr="00AC709C">
              <w:rPr>
                <w:rFonts w:ascii="Bookman Old Style" w:hAnsi="Bookman Old Style"/>
              </w:rPr>
              <w:t>međusobna interakcija s vršnjacima</w:t>
            </w:r>
          </w:p>
        </w:tc>
      </w:tr>
      <w:tr w:rsidR="0066158C" w:rsidRPr="00AC709C" w14:paraId="7D1D9A98" w14:textId="77777777" w:rsidTr="00954138">
        <w:trPr>
          <w:trHeight w:val="611"/>
        </w:trPr>
        <w:tc>
          <w:tcPr>
            <w:tcW w:w="2369" w:type="dxa"/>
            <w:vAlign w:val="center"/>
          </w:tcPr>
          <w:p w14:paraId="31CCC98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7" w:type="dxa"/>
            <w:vAlign w:val="center"/>
          </w:tcPr>
          <w:p w14:paraId="185B2EC3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Demonstracija, izrada materijala, moderator aktivnosti</w:t>
            </w:r>
          </w:p>
        </w:tc>
      </w:tr>
      <w:tr w:rsidR="0066158C" w:rsidRPr="00AC709C" w14:paraId="2FA24A3F" w14:textId="77777777" w:rsidTr="00954138">
        <w:tc>
          <w:tcPr>
            <w:tcW w:w="2369" w:type="dxa"/>
            <w:vAlign w:val="center"/>
          </w:tcPr>
          <w:p w14:paraId="73C0BC6A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7" w:type="dxa"/>
            <w:vAlign w:val="center"/>
          </w:tcPr>
          <w:p w14:paraId="440930CF" w14:textId="59C0B669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Tijekom nastavne godine</w:t>
            </w:r>
            <w:r w:rsidR="00072C77" w:rsidRPr="00AC709C">
              <w:rPr>
                <w:rFonts w:ascii="Bookman Old Style" w:hAnsi="Bookman Old Style"/>
              </w:rPr>
              <w:t>.</w:t>
            </w:r>
          </w:p>
        </w:tc>
      </w:tr>
      <w:tr w:rsidR="0066158C" w:rsidRPr="00AC709C" w14:paraId="5C4289D2" w14:textId="77777777" w:rsidTr="00954138">
        <w:trPr>
          <w:trHeight w:val="616"/>
        </w:trPr>
        <w:tc>
          <w:tcPr>
            <w:tcW w:w="2369" w:type="dxa"/>
            <w:vAlign w:val="center"/>
          </w:tcPr>
          <w:p w14:paraId="00070C96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7" w:type="dxa"/>
            <w:vAlign w:val="center"/>
          </w:tcPr>
          <w:p w14:paraId="297A84BA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CD Player, DVD,CD, projektor, računalo,  fotokopirni papir,  razni nastavni materijali </w:t>
            </w:r>
          </w:p>
        </w:tc>
      </w:tr>
      <w:tr w:rsidR="0066158C" w:rsidRPr="00AC709C" w14:paraId="5BF61E70" w14:textId="77777777" w:rsidTr="00954138">
        <w:tc>
          <w:tcPr>
            <w:tcW w:w="2369" w:type="dxa"/>
            <w:vAlign w:val="center"/>
          </w:tcPr>
          <w:p w14:paraId="7FAE11E1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7" w:type="dxa"/>
            <w:vAlign w:val="center"/>
          </w:tcPr>
          <w:p w14:paraId="53F0E7B6" w14:textId="21161E09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"/>
                <w:lang w:eastAsia="en-GB"/>
              </w:rPr>
            </w:pPr>
            <w:r w:rsidRPr="00AC709C">
              <w:rPr>
                <w:rFonts w:ascii="Bookman Old Style" w:hAnsi="Bookman Old Style" w:cs="Calibri"/>
                <w:lang w:eastAsia="en-GB"/>
              </w:rPr>
              <w:t>Teškoće u  rasporedu, umor učenika</w:t>
            </w:r>
            <w:r w:rsidR="00891F94" w:rsidRPr="00AC709C">
              <w:rPr>
                <w:rFonts w:ascii="Bookman Old Style" w:hAnsi="Bookman Old Style" w:cs="Calibri"/>
                <w:lang w:eastAsia="en-GB"/>
              </w:rPr>
              <w:t xml:space="preserve">. 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66158C" w:rsidRPr="00AC709C" w14:paraId="37FB4F1B" w14:textId="77777777" w:rsidTr="00954138">
        <w:trPr>
          <w:trHeight w:val="1454"/>
        </w:trPr>
        <w:tc>
          <w:tcPr>
            <w:tcW w:w="2369" w:type="dxa"/>
            <w:vAlign w:val="center"/>
          </w:tcPr>
          <w:p w14:paraId="0BFA890E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7" w:type="dxa"/>
            <w:vAlign w:val="center"/>
          </w:tcPr>
          <w:p w14:paraId="256893D0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Samovrednovanje učenika, sudjelovanje na školskom / županijskom natjecanju, sudjelovanje u projektima, polaganje  jezičnog ispita Goethe- Instituta za stjecanje međunarodno priznatog certifikata</w:t>
            </w:r>
          </w:p>
        </w:tc>
      </w:tr>
      <w:tr w:rsidR="0066158C" w:rsidRPr="00AC709C" w14:paraId="7E1D5254" w14:textId="77777777" w:rsidTr="00954138">
        <w:trPr>
          <w:trHeight w:val="834"/>
        </w:trPr>
        <w:tc>
          <w:tcPr>
            <w:tcW w:w="2369" w:type="dxa"/>
            <w:vAlign w:val="center"/>
          </w:tcPr>
          <w:p w14:paraId="3F168FA8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797" w:type="dxa"/>
            <w:vAlign w:val="center"/>
          </w:tcPr>
          <w:p w14:paraId="5F91F97E" w14:textId="77777777" w:rsidR="0066158C" w:rsidRPr="00AC709C" w:rsidRDefault="006615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"/>
                <w:lang w:eastAsia="en-GB"/>
              </w:rPr>
            </w:pPr>
            <w:r w:rsidRPr="00AC709C">
              <w:rPr>
                <w:rFonts w:ascii="Bookman Old Style" w:hAnsi="Bookman Old Style" w:cs="Calibri"/>
                <w:lang w:eastAsia="en-GB"/>
              </w:rPr>
              <w:t xml:space="preserve">Danijela Fičko </w:t>
            </w:r>
          </w:p>
        </w:tc>
      </w:tr>
    </w:tbl>
    <w:p w14:paraId="285B6A35" w14:textId="2FA0655C" w:rsidR="0066158C" w:rsidRPr="00AC709C" w:rsidRDefault="0066158C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2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66158C" w:rsidRPr="00AC709C" w14:paraId="6C6E1FA3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06641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lastRenderedPageBreak/>
              <w:t>KURIKULUMSKO PODRUČJE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A872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Jezično-komunikacijsko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</w:tr>
      <w:tr w:rsidR="0066158C" w:rsidRPr="00AC709C" w14:paraId="6EBACFF2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0A4BA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CIKLUS – RAZRED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C5ECC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  <w:p w14:paraId="024D68D1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II i III. ciklus, 5. - 8. razred   </w:t>
            </w:r>
          </w:p>
        </w:tc>
      </w:tr>
      <w:tr w:rsidR="0066158C" w:rsidRPr="00AC709C" w14:paraId="03C8B5AD" w14:textId="77777777" w:rsidTr="00954138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875B3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CILJ: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Cilj"/>
            <w:id w:val="-104742494"/>
            <w:placeholder>
              <w:docPart w:val="D2CE8D3C912B4797B09996D6B950A4DB"/>
            </w:placeholder>
            <w:text w:multiLine="1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858051C" w14:textId="77777777" w:rsidR="0066158C" w:rsidRPr="00AC709C" w:rsidRDefault="0066158C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Potaknuti učenike na slobodu izražavanja, samostalno i kreativno stvaranje literarnih tekstova. Razviti</w:t>
                </w: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br/>
                  <w:t>opažanje pomoću više osjetila, radoznalost, samostalnost.</w:t>
                </w:r>
              </w:p>
            </w:tc>
          </w:sdtContent>
        </w:sdt>
      </w:tr>
      <w:tr w:rsidR="0066158C" w:rsidRPr="00AC709C" w14:paraId="5FBC6A34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E71A8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Obrazloženje cilja: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B22A1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Kod pojedinih je učenika primijećena želja za literarnim izražavanjem i kreativnim stvaranjem izvan okvira redovite nastave pa ih se ovom aktivnošću želi na to i potaknuti.</w:t>
            </w:r>
          </w:p>
        </w:tc>
      </w:tr>
      <w:tr w:rsidR="0066158C" w:rsidRPr="00AC709C" w14:paraId="0B03FC74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3466C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Očekivani ishodi/postignuća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: (Učenik će moći:)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18EE6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</w:t>
            </w:r>
            <w:sdt>
              <w:sdtPr>
                <w:rPr>
                  <w:rFonts w:ascii="Bookman Old Style" w:hAnsi="Bookman Old Style"/>
                </w:rPr>
                <w:alias w:val="Upiši"/>
                <w:tag w:val="Ishodi/Postignuća"/>
                <w:id w:val="-434283857"/>
                <w:placeholder>
                  <w:docPart w:val="84F280225EA346068360E7DD987E4137"/>
                </w:placeholder>
                <w:text w:multiLine="1"/>
              </w:sdtPr>
              <w:sdtEndPr/>
              <w:sdtContent>
                <w:r w:rsidRPr="00AC709C">
                  <w:rPr>
                    <w:rFonts w:ascii="Bookman Old Style" w:hAnsi="Bookman Old Style"/>
                  </w:rPr>
                  <w:t xml:space="preserve">potaknuti učenike kreativno stvaranje, </w:t>
                </w:r>
                <w:r w:rsidRPr="00AC709C">
                  <w:rPr>
                    <w:rFonts w:ascii="Bookman Old Style" w:hAnsi="Bookman Old Style"/>
                  </w:rPr>
                  <w:br/>
                  <w:t>otkrivati različite oblike literarnog stvaranja</w:t>
                </w:r>
                <w:r w:rsidRPr="00AC709C">
                  <w:rPr>
                    <w:rFonts w:ascii="Bookman Old Style" w:hAnsi="Bookman Old Style"/>
                  </w:rPr>
                  <w:br/>
                  <w:t xml:space="preserve">-potaknuti timski rad, ali i individualni napor </w:t>
                </w:r>
                <w:r w:rsidRPr="00AC709C">
                  <w:rPr>
                    <w:rFonts w:ascii="Bookman Old Style" w:hAnsi="Bookman Old Style"/>
                  </w:rPr>
                  <w:br/>
                  <w:t xml:space="preserve">-probuditi u učenicima razvoj kritičkog mišljenja i stava te stvaranje čitateljskog ukusa kod učenika </w:t>
                </w:r>
                <w:r w:rsidRPr="00AC709C">
                  <w:rPr>
                    <w:rFonts w:ascii="Bookman Old Style" w:hAnsi="Bookman Old Style"/>
                  </w:rPr>
                  <w:br/>
                  <w:t>-izraziti svoje osjećaje, doživljaje, stavove i uvjerenja</w:t>
                </w:r>
                <w:r w:rsidRPr="00AC709C">
                  <w:rPr>
                    <w:rFonts w:ascii="Bookman Old Style" w:hAnsi="Bookman Old Style"/>
                  </w:rPr>
                  <w:br/>
                  <w:t>umjetničkim aktivnostima</w:t>
                </w:r>
              </w:sdtContent>
            </w:sdt>
          </w:p>
        </w:tc>
      </w:tr>
      <w:tr w:rsidR="0066158C" w:rsidRPr="00AC709C" w14:paraId="06600774" w14:textId="77777777" w:rsidTr="00954138">
        <w:trPr>
          <w:trHeight w:val="555"/>
          <w:jc w:val="center"/>
        </w:trPr>
        <w:tc>
          <w:tcPr>
            <w:tcW w:w="9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89B06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 </w:t>
            </w:r>
          </w:p>
        </w:tc>
      </w:tr>
      <w:tr w:rsidR="0066158C" w:rsidRPr="00AC709C" w14:paraId="51CCCA38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AB18D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Oblik </w:t>
            </w:r>
          </w:p>
        </w:tc>
        <w:bookmarkStart w:id="561" w:name="_Toc85122939" w:displacedByCustomXml="next"/>
        <w:bookmarkStart w:id="562" w:name="_Toc52884709" w:displacedByCustomXml="next"/>
        <w:sdt>
          <w:sdtPr>
            <w:alias w:val="Upiši"/>
            <w:tag w:val="Oblik"/>
            <w:id w:val="1225268686"/>
            <w:placeholder>
              <w:docPart w:val="CF82C4E772CE4EB98EE0CA47FB4A3331"/>
            </w:placeholder>
            <w:text w:multiLine="1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E4A41D9" w14:textId="77777777" w:rsidR="0066158C" w:rsidRPr="00AC709C" w:rsidRDefault="0066158C" w:rsidP="0021577E">
                <w:pPr>
                  <w:pStyle w:val="Naslov2"/>
                  <w:spacing w:line="276" w:lineRule="auto"/>
                  <w:rPr>
                    <w:rFonts w:eastAsia="Times New Roman" w:cs="Segoe UI"/>
                    <w:bCs/>
                    <w:szCs w:val="22"/>
                  </w:rPr>
                </w:pPr>
                <w:r w:rsidRPr="00AC709C">
                  <w:t xml:space="preserve">Izvannastavna aktivnost – Literarna grupa </w:t>
                </w:r>
              </w:p>
            </w:tc>
          </w:sdtContent>
        </w:sdt>
        <w:bookmarkEnd w:id="561" w:displacedByCustomXml="prev"/>
        <w:bookmarkEnd w:id="562" w:displacedByCustomXml="prev"/>
      </w:tr>
      <w:tr w:rsidR="0066158C" w:rsidRPr="00AC709C" w14:paraId="11D1C023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69C83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Sudionici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F2315" w14:textId="513173B8" w:rsidR="0066158C" w:rsidRPr="00AC709C" w:rsidRDefault="00D1151B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U</w:t>
            </w:r>
            <w:r w:rsidR="0066158C"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čenici 5., 6., 7. i 8. razreda, učiteljica hrvatskoga jezika</w:t>
            </w:r>
          </w:p>
        </w:tc>
      </w:tr>
      <w:tr w:rsidR="0066158C" w:rsidRPr="00AC709C" w14:paraId="5799B907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4BA95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Načini učenja  </w:t>
            </w:r>
          </w:p>
          <w:p w14:paraId="3436C4FD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(što rade učenici)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FF61A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Razvijaju slobodu literarnog izražavanja, samostalnog stvaranja na zadanu i slobodnu temu.</w:t>
            </w:r>
          </w:p>
          <w:p w14:paraId="2F011545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Sudjeluju na različitim literarnim natječajima</w:t>
            </w:r>
          </w:p>
        </w:tc>
      </w:tr>
      <w:tr w:rsidR="0066158C" w:rsidRPr="00AC709C" w14:paraId="536B91D0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C2DE4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Metode poučavanja (što rade učitelji) 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Metode poučavanja"/>
            <w:id w:val="1951815132"/>
            <w:placeholder>
              <w:docPart w:val="C0EE7C2EDC1D47D2A8AEECF8CA287905"/>
            </w:placeholder>
            <w:text w:multiLine="1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E595054" w14:textId="77777777" w:rsidR="0066158C" w:rsidRPr="00AC709C" w:rsidRDefault="0066158C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Potiču učenike na slobodu literarnog izražavanja, razvijaju ljubav prema lijepoj riječi i stvaranju, razvijaju kritičko mišljenje i vrednovanje tuđih i samovrednovanje vlastitih literarnih radova.</w:t>
                </w:r>
              </w:p>
            </w:tc>
          </w:sdtContent>
        </w:sdt>
      </w:tr>
      <w:tr w:rsidR="0066158C" w:rsidRPr="00AC709C" w14:paraId="4500BAF8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5B699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Trajanje izvedbe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AE3DA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  <w:p w14:paraId="0303D4A0" w14:textId="3EEBF35A" w:rsidR="0066158C" w:rsidRPr="00AC709C" w:rsidRDefault="00072C77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66158C" w:rsidRPr="00AC709C" w14:paraId="7394A53F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18274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Potrebni resursi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67C1F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Nastavna sredstva i pomagala. Ispis radova, troškovi slanja radova na natječaj, ispis pohvalnica.</w:t>
            </w:r>
          </w:p>
        </w:tc>
      </w:tr>
      <w:tr w:rsidR="0066158C" w:rsidRPr="00AC709C" w14:paraId="023A79C0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468FC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Moguće teškoće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C5234" w14:textId="002EE495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Nedostatak interesa učenika, organizacijske teškoće u slučaju nastave na daljinu.</w:t>
            </w:r>
            <w:r w:rsidR="00E012E1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Loša epidemiološka situacija.</w:t>
            </w:r>
          </w:p>
        </w:tc>
      </w:tr>
      <w:tr w:rsidR="0066158C" w:rsidRPr="00AC709C" w14:paraId="74C6A20F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D5A99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Način praćenja i provjera ishoda/postignuća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95AA1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Postignuti rezultati na natječajima. Učenički osvrti.</w:t>
            </w:r>
          </w:p>
        </w:tc>
      </w:tr>
      <w:tr w:rsidR="0066158C" w:rsidRPr="00AC709C" w14:paraId="0A182D57" w14:textId="77777777" w:rsidTr="00954138">
        <w:trPr>
          <w:trHeight w:val="555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415E9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Odgovorna osoba: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933E1" w14:textId="77777777" w:rsidR="0066158C" w:rsidRPr="00AC709C" w:rsidRDefault="0066158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Ivana Pintarić </w:t>
            </w:r>
          </w:p>
        </w:tc>
      </w:tr>
    </w:tbl>
    <w:p w14:paraId="41001E8A" w14:textId="77777777" w:rsidR="0066158C" w:rsidRPr="00AC709C" w:rsidRDefault="0066158C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800"/>
      </w:tblGrid>
      <w:tr w:rsidR="00D9455D" w:rsidRPr="00AC709C" w14:paraId="6563B610" w14:textId="77777777" w:rsidTr="00954138">
        <w:tc>
          <w:tcPr>
            <w:tcW w:w="2373" w:type="dxa"/>
            <w:vAlign w:val="center"/>
          </w:tcPr>
          <w:p w14:paraId="4EF3EB4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7E9641B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Jezično - komunikacijsko</w:t>
            </w:r>
          </w:p>
        </w:tc>
      </w:tr>
      <w:tr w:rsidR="00D9455D" w:rsidRPr="00AC709C" w14:paraId="3587EB9F" w14:textId="77777777" w:rsidTr="00954138">
        <w:tc>
          <w:tcPr>
            <w:tcW w:w="2373" w:type="dxa"/>
            <w:vAlign w:val="center"/>
          </w:tcPr>
          <w:p w14:paraId="3D4C60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800" w:type="dxa"/>
            <w:vAlign w:val="center"/>
          </w:tcPr>
          <w:p w14:paraId="36249C2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I.- III. ciklus – 4.-8. razred</w:t>
            </w:r>
          </w:p>
        </w:tc>
      </w:tr>
      <w:tr w:rsidR="00D9455D" w:rsidRPr="00AC709C" w14:paraId="1051C0DF" w14:textId="77777777" w:rsidTr="00954138">
        <w:trPr>
          <w:trHeight w:val="362"/>
        </w:trPr>
        <w:tc>
          <w:tcPr>
            <w:tcW w:w="2373" w:type="dxa"/>
            <w:vAlign w:val="center"/>
          </w:tcPr>
          <w:p w14:paraId="3A670FF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1EDC9BC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</w:rPr>
              <w:t>Jačati svijest o važnosti učenja jezika te promicati jezičnu i kulturnu raznolikost Europske unije. Poticati učenike na cjeloživotno učenje jezika u školi i izvan nje.</w:t>
            </w:r>
          </w:p>
        </w:tc>
      </w:tr>
      <w:tr w:rsidR="00D9455D" w:rsidRPr="00AC709C" w14:paraId="00A97A5E" w14:textId="77777777" w:rsidTr="00954138">
        <w:trPr>
          <w:trHeight w:val="1449"/>
        </w:trPr>
        <w:tc>
          <w:tcPr>
            <w:tcW w:w="2373" w:type="dxa"/>
            <w:vAlign w:val="center"/>
          </w:tcPr>
          <w:p w14:paraId="2B60E3B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3F0D6A08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Arial"/>
                <w:lang w:eastAsia="hr-HR"/>
              </w:rPr>
              <w:t>Uočena je potreba, a i prilika za promicanjem bogate jezične i kulturne raznolikost Europe kroz razne igre i aktivnosti pripremljene na nekim europskim jezicima te poticanje učenja jezika u i izvan škole</w:t>
            </w:r>
          </w:p>
        </w:tc>
      </w:tr>
      <w:tr w:rsidR="00D9455D" w:rsidRPr="00AC709C" w14:paraId="4D81E5F2" w14:textId="77777777" w:rsidTr="00954138">
        <w:tc>
          <w:tcPr>
            <w:tcW w:w="2373" w:type="dxa"/>
            <w:vAlign w:val="center"/>
          </w:tcPr>
          <w:p w14:paraId="00C82A3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1A09219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6B5A11AD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imenovati odabrani vokabular na nekom od europskih jezika</w:t>
            </w:r>
          </w:p>
          <w:p w14:paraId="79650268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povezati odabrani vokabular na različitim europskim jezicima</w:t>
            </w:r>
          </w:p>
          <w:p w14:paraId="331A4F3C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istražiti zadane jezične sadržaje koristeći IKT</w:t>
            </w:r>
          </w:p>
          <w:p w14:paraId="135E8997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razlikovati neke europske jezike kroz pjesme</w:t>
            </w:r>
          </w:p>
          <w:p w14:paraId="2CD122B3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uočiti sličnosti i razlike nekih europskih jezika</w:t>
            </w:r>
          </w:p>
          <w:p w14:paraId="6E2CF362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povezati zadane jezične sadržaje kroz različite aktivnosti i igre (lov na blago)</w:t>
            </w:r>
          </w:p>
        </w:tc>
      </w:tr>
      <w:tr w:rsidR="00D9455D" w:rsidRPr="00AC709C" w14:paraId="61EA18F5" w14:textId="77777777" w:rsidTr="00954138">
        <w:tc>
          <w:tcPr>
            <w:tcW w:w="9173" w:type="dxa"/>
            <w:gridSpan w:val="2"/>
            <w:vAlign w:val="center"/>
          </w:tcPr>
          <w:p w14:paraId="0B5F4BC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1AA12580" w14:textId="77777777" w:rsidTr="00954138">
        <w:tc>
          <w:tcPr>
            <w:tcW w:w="2373" w:type="dxa"/>
            <w:vAlign w:val="center"/>
          </w:tcPr>
          <w:p w14:paraId="6CCC53C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75B7054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9519A82" w14:textId="77777777" w:rsidR="00D9455D" w:rsidRPr="00AC709C" w:rsidRDefault="00D9455D" w:rsidP="00C8051F">
            <w:pPr>
              <w:pStyle w:val="Naslov2"/>
            </w:pPr>
            <w:bookmarkStart w:id="563" w:name="_Toc462998086"/>
            <w:bookmarkStart w:id="564" w:name="_Toc85122940"/>
            <w:r w:rsidRPr="00AC709C">
              <w:t>Europski dan jezika</w:t>
            </w:r>
            <w:bookmarkEnd w:id="563"/>
            <w:bookmarkEnd w:id="564"/>
          </w:p>
        </w:tc>
      </w:tr>
      <w:tr w:rsidR="00D9455D" w:rsidRPr="00AC709C" w14:paraId="744F8C17" w14:textId="77777777" w:rsidTr="00954138">
        <w:tc>
          <w:tcPr>
            <w:tcW w:w="2373" w:type="dxa"/>
            <w:vAlign w:val="center"/>
          </w:tcPr>
          <w:p w14:paraId="332862C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F62973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4.-8., učiteljice jezika (hrvatskog, engleskog, njemačkog i francuskog), vanjski suradnici</w:t>
            </w:r>
          </w:p>
        </w:tc>
      </w:tr>
      <w:tr w:rsidR="00D9455D" w:rsidRPr="00AC709C" w14:paraId="22710D25" w14:textId="77777777" w:rsidTr="00954138">
        <w:trPr>
          <w:trHeight w:val="859"/>
        </w:trPr>
        <w:tc>
          <w:tcPr>
            <w:tcW w:w="2373" w:type="dxa"/>
            <w:vAlign w:val="center"/>
          </w:tcPr>
          <w:p w14:paraId="2ABE45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607425B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62D863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Istražuju, izrađuju postere i multimedijske sadržaje, rješavaju kviz, igraju igre, uspoređuju europske jezike, pjevaju, surađuju</w:t>
            </w:r>
          </w:p>
        </w:tc>
      </w:tr>
      <w:tr w:rsidR="00D9455D" w:rsidRPr="00AC709C" w14:paraId="66E113F6" w14:textId="77777777" w:rsidTr="00954138">
        <w:tc>
          <w:tcPr>
            <w:tcW w:w="2373" w:type="dxa"/>
            <w:vAlign w:val="center"/>
          </w:tcPr>
          <w:p w14:paraId="6611F8E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5A8622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Moderiraju aktivnosti, d</w:t>
            </w:r>
            <w:r w:rsidRPr="00AC709C">
              <w:rPr>
                <w:rFonts w:ascii="Bookman Old Style" w:eastAsia="Calibri" w:hAnsi="Bookman Old Style"/>
              </w:rPr>
              <w:t>emonstriraju, tumače,  motiviraju, ispravljaju, potiču suradničko učenje i samoispravljanje, vrednuju</w:t>
            </w:r>
          </w:p>
        </w:tc>
      </w:tr>
      <w:tr w:rsidR="00D9455D" w:rsidRPr="00AC709C" w14:paraId="0E27F035" w14:textId="77777777" w:rsidTr="00954138">
        <w:tc>
          <w:tcPr>
            <w:tcW w:w="2373" w:type="dxa"/>
            <w:vAlign w:val="center"/>
          </w:tcPr>
          <w:p w14:paraId="63C7BDD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00CA325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67FA7358" w14:textId="2950731E" w:rsidR="00D9455D" w:rsidRPr="00AC709C" w:rsidRDefault="00EB0D47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Rujan 2021.</w:t>
            </w:r>
          </w:p>
        </w:tc>
      </w:tr>
      <w:tr w:rsidR="00D9455D" w:rsidRPr="00AC709C" w14:paraId="6F157F53" w14:textId="77777777" w:rsidTr="00954138">
        <w:tc>
          <w:tcPr>
            <w:tcW w:w="2373" w:type="dxa"/>
            <w:vAlign w:val="center"/>
          </w:tcPr>
          <w:p w14:paraId="2D36DC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00" w:afterAutospacing="1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2CA86EC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54AF95D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Potrošni materijal, računala, projektor, platno, IWB</w:t>
            </w:r>
          </w:p>
        </w:tc>
      </w:tr>
      <w:tr w:rsidR="00D9455D" w:rsidRPr="00AC709C" w14:paraId="2F3208EA" w14:textId="77777777" w:rsidTr="00954138">
        <w:tc>
          <w:tcPr>
            <w:tcW w:w="2373" w:type="dxa"/>
            <w:vAlign w:val="center"/>
          </w:tcPr>
          <w:p w14:paraId="26C281E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0EFE1A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4538CD8A" w14:textId="02F21E8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Smanjeni interes učenika</w:t>
            </w:r>
            <w:r w:rsidR="00891F94" w:rsidRPr="00AC709C">
              <w:rPr>
                <w:rFonts w:ascii="Bookman Old Style" w:eastAsia="Calibri" w:hAnsi="Bookman Old Style"/>
                <w:lang w:eastAsia="en-GB"/>
              </w:rPr>
              <w:t xml:space="preserve">. 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D9455D" w:rsidRPr="00AC709C" w14:paraId="78C47618" w14:textId="77777777" w:rsidTr="00954138">
        <w:trPr>
          <w:trHeight w:val="202"/>
        </w:trPr>
        <w:tc>
          <w:tcPr>
            <w:tcW w:w="2373" w:type="dxa"/>
            <w:vAlign w:val="center"/>
          </w:tcPr>
          <w:p w14:paraId="2D8CD46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0EBDFDC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29BDFDF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Posteri, izrađeni multimedijski sadržaji, dijalozi, igre</w:t>
            </w:r>
          </w:p>
        </w:tc>
      </w:tr>
      <w:tr w:rsidR="00D9455D" w:rsidRPr="00AC709C" w14:paraId="1954B2AF" w14:textId="77777777" w:rsidTr="00954138">
        <w:trPr>
          <w:trHeight w:val="344"/>
        </w:trPr>
        <w:tc>
          <w:tcPr>
            <w:tcW w:w="2373" w:type="dxa"/>
            <w:vAlign w:val="center"/>
          </w:tcPr>
          <w:p w14:paraId="23F36B9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lastRenderedPageBreak/>
              <w:t>Odgovorne osobe:</w:t>
            </w:r>
          </w:p>
        </w:tc>
        <w:tc>
          <w:tcPr>
            <w:tcW w:w="6800" w:type="dxa"/>
            <w:vAlign w:val="center"/>
          </w:tcPr>
          <w:p w14:paraId="4C7400E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Natalija Flamaceta Magdić</w:t>
            </w:r>
          </w:p>
        </w:tc>
      </w:tr>
      <w:tr w:rsidR="00D9455D" w:rsidRPr="00AC709C" w14:paraId="7D2CE69D" w14:textId="77777777" w:rsidTr="00954138">
        <w:trPr>
          <w:trHeight w:val="34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F9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KURIKULUMSKO PODRUČJE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50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Jezično – komunikacijsko</w:t>
            </w:r>
          </w:p>
        </w:tc>
      </w:tr>
      <w:tr w:rsidR="00D9455D" w:rsidRPr="00AC709C" w14:paraId="72096D22" w14:textId="77777777" w:rsidTr="00954138">
        <w:trPr>
          <w:trHeight w:val="34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E0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CIKLUS – RAZRED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A352" w14:textId="77777777" w:rsidR="00D9455D" w:rsidRPr="00AC709C" w:rsidRDefault="00D9455D" w:rsidP="00C941FB">
            <w:pPr>
              <w:pStyle w:val="Odlomakpopisa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777"/>
              <w:rPr>
                <w:rFonts w:ascii="Bookman Old Style" w:hAnsi="Bookman Old Style" w:cstheme="minorBidi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 w:cstheme="minorBidi"/>
                <w:lang w:eastAsia="en-GB"/>
              </w:rPr>
              <w:t>- III. ciklus – 1. - 8. razred</w:t>
            </w:r>
            <w:r w:rsidRPr="00AC709C">
              <w:rPr>
                <w:rStyle w:val="eop"/>
                <w:rFonts w:ascii="Bookman Old Style" w:hAnsi="Bookman Old Style" w:cstheme="minorBidi"/>
                <w:lang w:eastAsia="en-GB"/>
              </w:rPr>
              <w:t> </w:t>
            </w:r>
          </w:p>
        </w:tc>
      </w:tr>
      <w:tr w:rsidR="00D9455D" w:rsidRPr="00AC709C" w14:paraId="4C810AC6" w14:textId="77777777" w:rsidTr="00954138">
        <w:trPr>
          <w:trHeight w:val="34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A43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CILJ: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D5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Ukazati učenicima na važnost nestrukturirane igre</w:t>
            </w:r>
          </w:p>
        </w:tc>
      </w:tr>
      <w:tr w:rsidR="00D9455D" w:rsidRPr="00AC709C" w14:paraId="033DA996" w14:textId="77777777" w:rsidTr="00954138">
        <w:trPr>
          <w:trHeight w:val="34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91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Obrazloženje cilja: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FE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Uočena je potreba za poticanje učenika na nestrukturiranu igru bez korištenja tehnologije da bi razvili vještine potrebne za funkcioniranje u 21. stoljeću.</w:t>
            </w:r>
          </w:p>
        </w:tc>
      </w:tr>
      <w:tr w:rsidR="00D9455D" w:rsidRPr="00AC709C" w14:paraId="2057609E" w14:textId="77777777" w:rsidTr="00954138">
        <w:trPr>
          <w:trHeight w:val="34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8E1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ishodi/postignuća: (Učenik će moći:)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2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- osvijestiti važnost nestrukturirane igre</w:t>
            </w:r>
          </w:p>
          <w:p w14:paraId="48C73D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- međusobno se organizirati za igre koje im odgovaraju</w:t>
            </w:r>
          </w:p>
          <w:p w14:paraId="1E96F59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- uvažavati suigrače i poštivati pravila igara</w:t>
            </w:r>
          </w:p>
        </w:tc>
      </w:tr>
      <w:tr w:rsidR="00D9455D" w:rsidRPr="00AC709C" w14:paraId="67475EB4" w14:textId="77777777" w:rsidTr="00954138">
        <w:trPr>
          <w:trHeight w:val="567"/>
        </w:trPr>
        <w:tc>
          <w:tcPr>
            <w:tcW w:w="9173" w:type="dxa"/>
            <w:gridSpan w:val="2"/>
            <w:vAlign w:val="center"/>
          </w:tcPr>
          <w:p w14:paraId="532255E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19F1CC43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3809180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4FEB88F4" w14:textId="77777777" w:rsidR="00D9455D" w:rsidRPr="00AC709C" w:rsidRDefault="00D9455D" w:rsidP="00C8051F">
            <w:pPr>
              <w:pStyle w:val="Naslov2"/>
            </w:pPr>
            <w:bookmarkStart w:id="565" w:name="_Toc85122941"/>
            <w:r w:rsidRPr="00AC709C">
              <w:t>Global School Play Day</w:t>
            </w:r>
            <w:bookmarkEnd w:id="565"/>
            <w:r w:rsidRPr="00AC709C">
              <w:t xml:space="preserve"> </w:t>
            </w:r>
          </w:p>
        </w:tc>
      </w:tr>
      <w:tr w:rsidR="00D9455D" w:rsidRPr="00AC709C" w14:paraId="71F96F52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6C35F51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6D08498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Učenici  1. – 8. razreda, učiteljice stranih jezika</w:t>
            </w:r>
          </w:p>
        </w:tc>
      </w:tr>
      <w:tr w:rsidR="00D9455D" w:rsidRPr="00AC709C" w14:paraId="33F9BEB6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09308E4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26D0275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1A83239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Učenici se samoinicijativno i samostalno igraju igrama koje su donijeli u školu.</w:t>
            </w:r>
          </w:p>
        </w:tc>
      </w:tr>
      <w:tr w:rsidR="00D9455D" w:rsidRPr="00AC709C" w14:paraId="1599E1B0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0F1617F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5DA171D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Nadzire</w:t>
            </w:r>
          </w:p>
        </w:tc>
      </w:tr>
      <w:tr w:rsidR="00D9455D" w:rsidRPr="00AC709C" w14:paraId="37902551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4B73CB7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34518CB7" w14:textId="705BACA9" w:rsidR="00D9455D" w:rsidRPr="00AC709C" w:rsidRDefault="00EB0D47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Rujan 2021.</w:t>
            </w:r>
          </w:p>
        </w:tc>
      </w:tr>
      <w:tr w:rsidR="00D9455D" w:rsidRPr="00AC709C" w14:paraId="2C507F50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2FF4704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4F8494E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Društvene igre </w:t>
            </w:r>
          </w:p>
        </w:tc>
      </w:tr>
      <w:tr w:rsidR="00D9455D" w:rsidRPr="00AC709C" w14:paraId="1CA1086F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2730F86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1CB6672E" w14:textId="11E02DB6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Smanjena motiviranost učenika</w:t>
            </w:r>
            <w:r w:rsidR="00891F94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. 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D9455D" w:rsidRPr="00AC709C" w14:paraId="773DB9BA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68CD510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27AB71E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Učitelj nadgleda proces igre, kasnije se razgovara o doživljenom</w:t>
            </w:r>
          </w:p>
        </w:tc>
      </w:tr>
      <w:tr w:rsidR="00D9455D" w:rsidRPr="00AC709C" w14:paraId="59C2C29D" w14:textId="77777777" w:rsidTr="00954138">
        <w:trPr>
          <w:trHeight w:val="567"/>
        </w:trPr>
        <w:tc>
          <w:tcPr>
            <w:tcW w:w="2373" w:type="dxa"/>
            <w:vAlign w:val="center"/>
          </w:tcPr>
          <w:p w14:paraId="160B1CB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435973F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Natalija Flamaceta Magdić</w:t>
            </w:r>
          </w:p>
        </w:tc>
      </w:tr>
    </w:tbl>
    <w:p w14:paraId="1FB0F2DB" w14:textId="77777777" w:rsidR="00D9455D" w:rsidRPr="00AC709C" w:rsidRDefault="00D9455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25A4C2DD" w14:textId="77777777" w:rsidTr="00954138">
        <w:tc>
          <w:tcPr>
            <w:tcW w:w="2368" w:type="dxa"/>
            <w:vAlign w:val="center"/>
          </w:tcPr>
          <w:p w14:paraId="62616B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4E6C23C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Jezično - komunikacijsko</w:t>
            </w:r>
          </w:p>
        </w:tc>
      </w:tr>
      <w:tr w:rsidR="00D9455D" w:rsidRPr="00AC709C" w14:paraId="063E998D" w14:textId="77777777" w:rsidTr="00954138">
        <w:tc>
          <w:tcPr>
            <w:tcW w:w="2368" w:type="dxa"/>
            <w:vAlign w:val="center"/>
          </w:tcPr>
          <w:p w14:paraId="3CD455A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38E6B87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II. i III. ciklus – 5. - 8. razred</w:t>
            </w:r>
          </w:p>
        </w:tc>
      </w:tr>
      <w:tr w:rsidR="00D9455D" w:rsidRPr="00AC709C" w14:paraId="511EF2AD" w14:textId="77777777" w:rsidTr="00954138">
        <w:trPr>
          <w:trHeight w:val="1832"/>
        </w:trPr>
        <w:tc>
          <w:tcPr>
            <w:tcW w:w="2368" w:type="dxa"/>
            <w:vAlign w:val="center"/>
          </w:tcPr>
          <w:p w14:paraId="2A9569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lastRenderedPageBreak/>
              <w:t>CILJ:</w:t>
            </w:r>
          </w:p>
        </w:tc>
        <w:tc>
          <w:tcPr>
            <w:tcW w:w="6800" w:type="dxa"/>
            <w:vAlign w:val="center"/>
          </w:tcPr>
          <w:p w14:paraId="40F0AA9B" w14:textId="77777777" w:rsidR="00D9455D" w:rsidRPr="00AC709C" w:rsidRDefault="00D9455D" w:rsidP="0021577E">
            <w:pPr>
              <w:pStyle w:val="TIMESNEWROMAN"/>
              <w:suppressAutoHyphens/>
              <w:spacing w:line="276" w:lineRule="auto"/>
              <w:jc w:val="left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AC709C">
              <w:rPr>
                <w:rFonts w:ascii="Bookman Old Style" w:hAnsi="Bookman Old Style"/>
                <w:b w:val="0"/>
                <w:sz w:val="22"/>
                <w:szCs w:val="22"/>
              </w:rPr>
              <w:t>Popularizirati engleski jezik, razvijati međukulturalne kompetencije učenika, razvijati vještine razumijevanja slušanjem, govornih i pisanih sposobnosti na engleskome jeziku.</w:t>
            </w:r>
          </w:p>
          <w:p w14:paraId="6BCDCC2E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Poticati učenike na cjeloživotno učenje jezika u školi i izvan nje. </w:t>
            </w:r>
          </w:p>
        </w:tc>
      </w:tr>
      <w:tr w:rsidR="00D9455D" w:rsidRPr="00AC709C" w14:paraId="58FFF389" w14:textId="77777777" w:rsidTr="00954138">
        <w:trPr>
          <w:trHeight w:val="1449"/>
        </w:trPr>
        <w:tc>
          <w:tcPr>
            <w:tcW w:w="2368" w:type="dxa"/>
            <w:vAlign w:val="center"/>
          </w:tcPr>
          <w:p w14:paraId="2B50BB5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532F4F3F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Arial"/>
                <w:lang w:eastAsia="hr-HR"/>
              </w:rPr>
              <w:t>Uočena je prilika za unapređivanjem znanja, p</w:t>
            </w:r>
            <w:r w:rsidRPr="00AC709C">
              <w:rPr>
                <w:rFonts w:ascii="Bookman Old Style" w:hAnsi="Bookman Old Style"/>
              </w:rPr>
              <w:t>romicanjem učeničkog pisanog i govornog izražavanja na engleskom jeziku, otkrivanjem, praćenjem i poticanjem učenika te njihovih posebnih sklonosti, sposobnosti i kreativnosti.</w:t>
            </w:r>
          </w:p>
        </w:tc>
      </w:tr>
      <w:tr w:rsidR="00D9455D" w:rsidRPr="00AC709C" w14:paraId="04E22A9C" w14:textId="77777777" w:rsidTr="00954138">
        <w:tc>
          <w:tcPr>
            <w:tcW w:w="2368" w:type="dxa"/>
            <w:vAlign w:val="center"/>
          </w:tcPr>
          <w:p w14:paraId="6E2EABD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0F82D4C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2929E4BC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usvojiti nova znanja i iskustva koja će koristiti u praksi</w:t>
            </w:r>
          </w:p>
          <w:p w14:paraId="4738BF3D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hAnsi="Bookman Old Style"/>
              </w:rPr>
              <w:t>primijeniti stečene jezične zakonitosti i vokabular</w:t>
            </w:r>
            <w:r w:rsidRPr="00AC709C">
              <w:rPr>
                <w:rFonts w:ascii="Bookman Old Style" w:eastAsia="Calibri" w:hAnsi="Bookman Old Style"/>
              </w:rPr>
              <w:t xml:space="preserve"> </w:t>
            </w:r>
          </w:p>
          <w:p w14:paraId="670D50D0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hAnsi="Bookman Old Style"/>
              </w:rPr>
              <w:t>samostalno komunicirati u jednostavnijim komunikacijskim modelima</w:t>
            </w:r>
          </w:p>
        </w:tc>
      </w:tr>
      <w:tr w:rsidR="00D9455D" w:rsidRPr="00AC709C" w14:paraId="77D474CD" w14:textId="77777777" w:rsidTr="00954138">
        <w:tc>
          <w:tcPr>
            <w:tcW w:w="9168" w:type="dxa"/>
            <w:gridSpan w:val="2"/>
            <w:vAlign w:val="center"/>
          </w:tcPr>
          <w:p w14:paraId="73895D7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0804A50F" w14:textId="77777777" w:rsidTr="00954138">
        <w:trPr>
          <w:trHeight w:val="530"/>
        </w:trPr>
        <w:tc>
          <w:tcPr>
            <w:tcW w:w="2368" w:type="dxa"/>
            <w:vAlign w:val="center"/>
          </w:tcPr>
          <w:p w14:paraId="2C91C7F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FB24E4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26723FC1" w14:textId="77777777" w:rsidR="00D9455D" w:rsidRPr="00AC709C" w:rsidRDefault="00D9455D" w:rsidP="00C8051F">
            <w:pPr>
              <w:pStyle w:val="Naslov2"/>
            </w:pPr>
            <w:bookmarkStart w:id="566" w:name="_Toc85122942"/>
            <w:r w:rsidRPr="00AC709C">
              <w:t>Hippo Language Competition</w:t>
            </w:r>
            <w:bookmarkEnd w:id="566"/>
          </w:p>
        </w:tc>
      </w:tr>
      <w:tr w:rsidR="00D9455D" w:rsidRPr="00AC709C" w14:paraId="27DEDDD3" w14:textId="77777777" w:rsidTr="00954138">
        <w:tc>
          <w:tcPr>
            <w:tcW w:w="2368" w:type="dxa"/>
            <w:vAlign w:val="center"/>
          </w:tcPr>
          <w:p w14:paraId="353CF1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7DF7D62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5. – 8. razreda, učiteljice engleskoga jezika</w:t>
            </w:r>
          </w:p>
        </w:tc>
      </w:tr>
      <w:tr w:rsidR="00D9455D" w:rsidRPr="00AC709C" w14:paraId="4146356C" w14:textId="77777777" w:rsidTr="00954138">
        <w:trPr>
          <w:trHeight w:val="859"/>
        </w:trPr>
        <w:tc>
          <w:tcPr>
            <w:tcW w:w="2368" w:type="dxa"/>
            <w:vAlign w:val="center"/>
          </w:tcPr>
          <w:p w14:paraId="2BF0AA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4AD1F7C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741AC0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čitaju, slušaju, prevode, komuniciraju, prepričavaju, oponašaju situacije, zaključuju, izrađuju, crtaju, povezuju sa stvarnim životnim situacijama</w:t>
            </w:r>
          </w:p>
        </w:tc>
      </w:tr>
      <w:tr w:rsidR="00D9455D" w:rsidRPr="00AC709C" w14:paraId="595E1E98" w14:textId="77777777" w:rsidTr="00954138">
        <w:tc>
          <w:tcPr>
            <w:tcW w:w="2368" w:type="dxa"/>
            <w:vAlign w:val="center"/>
          </w:tcPr>
          <w:p w14:paraId="3D7C386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618C2B1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Koordinira i organizira nastavni proces, pojašnjava jezične zakonitosti, priprema i izrađuje materijale za nastavu, izrađuje jezične kvizove, prezentacije i sl.</w:t>
            </w:r>
          </w:p>
        </w:tc>
      </w:tr>
      <w:tr w:rsidR="00D9455D" w:rsidRPr="00AC709C" w14:paraId="51E38FA6" w14:textId="77777777" w:rsidTr="00954138">
        <w:tc>
          <w:tcPr>
            <w:tcW w:w="2368" w:type="dxa"/>
            <w:vAlign w:val="center"/>
          </w:tcPr>
          <w:p w14:paraId="0AC8961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C33E22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7D76CEAC" w14:textId="634687AB" w:rsidR="00D9455D" w:rsidRPr="00AC709C" w:rsidRDefault="00EB0D47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S</w:t>
            </w:r>
            <w:r w:rsidR="00D9455D" w:rsidRPr="00AC709C">
              <w:rPr>
                <w:rFonts w:ascii="Bookman Old Style" w:eastAsia="Calibri" w:hAnsi="Bookman Old Style"/>
                <w:lang w:eastAsia="en-GB"/>
              </w:rPr>
              <w:t>iječanj – travanj 2022.</w:t>
            </w:r>
          </w:p>
        </w:tc>
      </w:tr>
      <w:tr w:rsidR="00D9455D" w:rsidRPr="00AC709C" w14:paraId="5780B1A5" w14:textId="77777777" w:rsidTr="00954138">
        <w:tc>
          <w:tcPr>
            <w:tcW w:w="2368" w:type="dxa"/>
            <w:vAlign w:val="center"/>
          </w:tcPr>
          <w:p w14:paraId="220AB43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00" w:afterAutospacing="1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0FAF69F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Potrošni materijal, kotizacija (40kn)</w:t>
            </w:r>
          </w:p>
        </w:tc>
      </w:tr>
      <w:tr w:rsidR="00D9455D" w:rsidRPr="00AC709C" w14:paraId="4D666F3F" w14:textId="77777777" w:rsidTr="00954138">
        <w:tc>
          <w:tcPr>
            <w:tcW w:w="2368" w:type="dxa"/>
            <w:vAlign w:val="center"/>
          </w:tcPr>
          <w:p w14:paraId="7F2BF86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4E4A19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6217FD8A" w14:textId="08848A5F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Organizacijske teškoće</w:t>
            </w:r>
            <w:r w:rsidR="00891F94" w:rsidRPr="00AC709C">
              <w:rPr>
                <w:rFonts w:ascii="Bookman Old Style" w:eastAsia="Calibri" w:hAnsi="Bookman Old Style"/>
                <w:lang w:eastAsia="en-GB"/>
              </w:rPr>
              <w:t xml:space="preserve">. </w:t>
            </w:r>
            <w:r w:rsidR="00891F94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D9455D" w:rsidRPr="00AC709C" w14:paraId="1DC71855" w14:textId="77777777" w:rsidTr="00954138">
        <w:trPr>
          <w:trHeight w:val="202"/>
        </w:trPr>
        <w:tc>
          <w:tcPr>
            <w:tcW w:w="2368" w:type="dxa"/>
            <w:vAlign w:val="center"/>
          </w:tcPr>
          <w:p w14:paraId="6DC6B51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7B1E91E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5ECFC3F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Rezultati natjecanja</w:t>
            </w:r>
          </w:p>
          <w:p w14:paraId="639D1F4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</w:tc>
      </w:tr>
      <w:tr w:rsidR="00D9455D" w:rsidRPr="00AC709C" w14:paraId="5F6FA0DA" w14:textId="77777777" w:rsidTr="00954138">
        <w:trPr>
          <w:trHeight w:val="344"/>
        </w:trPr>
        <w:tc>
          <w:tcPr>
            <w:tcW w:w="2368" w:type="dxa"/>
            <w:vAlign w:val="center"/>
          </w:tcPr>
          <w:p w14:paraId="79FD27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7FD9BE8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Natalija Flamaceta Magdić</w:t>
            </w:r>
          </w:p>
        </w:tc>
      </w:tr>
    </w:tbl>
    <w:p w14:paraId="5DE94AA6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8"/>
        <w:gridCol w:w="6800"/>
      </w:tblGrid>
      <w:tr w:rsidR="00D9455D" w:rsidRPr="00AC709C" w14:paraId="522884DD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A309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7D3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</w:tc>
      </w:tr>
      <w:tr w:rsidR="00D9455D" w:rsidRPr="00AC709C" w14:paraId="4009F642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02F9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CIKLUS – RAZRED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525" w:type="dxa"/>
              <w:tblLayout w:type="fixed"/>
              <w:tblLook w:val="00A0" w:firstRow="1" w:lastRow="0" w:firstColumn="1" w:lastColumn="0" w:noHBand="0" w:noVBand="0"/>
            </w:tblPr>
            <w:tblGrid>
              <w:gridCol w:w="6525"/>
            </w:tblGrid>
            <w:tr w:rsidR="00D9455D" w:rsidRPr="00AC709C" w14:paraId="4CCABABA" w14:textId="77777777" w:rsidTr="00945A98">
              <w:tc>
                <w:tcPr>
                  <w:tcW w:w="6525" w:type="dxa"/>
                </w:tcPr>
                <w:p w14:paraId="384511DA" w14:textId="77777777" w:rsidR="00D9455D" w:rsidRPr="00AC709C" w:rsidRDefault="00D9455D" w:rsidP="0021577E">
                  <w:pPr>
                    <w:widowControl w:val="0"/>
                    <w:spacing w:line="276" w:lineRule="auto"/>
                    <w:rPr>
                      <w:rFonts w:ascii="Bookman Old Style" w:hAnsi="Bookman Old Style"/>
                    </w:rPr>
                  </w:pPr>
                  <w:r w:rsidRPr="00AC709C">
                    <w:rPr>
                      <w:rFonts w:ascii="Bookman Old Style" w:eastAsia="Bookman Old Style" w:hAnsi="Bookman Old Style" w:cs="Bookman Old Style"/>
                    </w:rPr>
                    <w:t>I.- III. ciklus – 3.-8. razred</w:t>
                  </w:r>
                </w:p>
              </w:tc>
            </w:tr>
          </w:tbl>
          <w:p w14:paraId="186A45F1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9455D" w:rsidRPr="00AC709C" w14:paraId="6935B47B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154C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DDD8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Motivirati učenike za intenzivnije učenje francuskog jezika. Dati učenicima mogućnost da se izraze na stranome jeziku pred širom publikom.</w:t>
            </w:r>
          </w:p>
        </w:tc>
      </w:tr>
      <w:tr w:rsidR="00D9455D" w:rsidRPr="00AC709C" w14:paraId="2282486B" w14:textId="77777777" w:rsidTr="00A55622">
        <w:trPr>
          <w:trHeight w:val="109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CD31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A9F8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Učenici pokazuju interes za učenje francuskog jezika, no potreban im je dodatni poticaj i uočavanje svrhe učenja francuskog jezika te korištenje istog u svakodnevnim aktivnostima.</w:t>
            </w:r>
          </w:p>
        </w:tc>
      </w:tr>
      <w:tr w:rsidR="00D9455D" w:rsidRPr="00AC709C" w14:paraId="47819AE9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E29F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DEFB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na temelju gledanja frankofonih filmova riješiti nastavne listiće</w:t>
            </w:r>
          </w:p>
          <w:p w14:paraId="7E510857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upoznati dostupnu građu na francuskom jeziku u Knjižnici Fran Galović</w:t>
            </w:r>
          </w:p>
          <w:p w14:paraId="05B9E48D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prezentirati svoje znanje pred ostalim učenicima na priredbi povodom obilježavanja Mjeseca frankofonije</w:t>
            </w:r>
          </w:p>
        </w:tc>
      </w:tr>
      <w:tr w:rsidR="00D9455D" w:rsidRPr="00AC709C" w14:paraId="4E1F0C89" w14:textId="77777777" w:rsidTr="00A55622">
        <w:trPr>
          <w:trHeight w:val="567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C47F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5B727FEF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B9CA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1F1" w14:textId="77777777" w:rsidR="00D9455D" w:rsidRPr="00AC709C" w:rsidRDefault="00D9455D" w:rsidP="00C8051F">
            <w:pPr>
              <w:pStyle w:val="Naslov2"/>
            </w:pPr>
            <w:bookmarkStart w:id="567" w:name="_Toc21082748"/>
            <w:bookmarkStart w:id="568" w:name="_Toc85122943"/>
            <w:r w:rsidRPr="00AC709C">
              <w:t>Obilježavanje Mjeseca frankofonije</w:t>
            </w:r>
            <w:bookmarkEnd w:id="567"/>
            <w:bookmarkEnd w:id="568"/>
          </w:p>
        </w:tc>
      </w:tr>
      <w:tr w:rsidR="00D9455D" w:rsidRPr="00AC709C" w14:paraId="1D62BA33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D54E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F73D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Udruga Francuski krug Koprivnice, učenici i učiteljica</w:t>
            </w:r>
          </w:p>
        </w:tc>
      </w:tr>
      <w:tr w:rsidR="00D9455D" w:rsidRPr="00AC709C" w14:paraId="606CAD79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049A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Načini učenja</w:t>
            </w:r>
          </w:p>
          <w:p w14:paraId="36536C20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DBEC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Učenici će gledati projekcije francuskih filmova, a zatim rješavati nastavne listiće. Učenici će posjetiti knjižnicu Fran Galović i upoznati građu na francuskom jeziku (literaturu, filmove).Učenici će organizirati i izvesti priredbu na francuskom jeziku povodom obilježavanja Mjeseca frankofonije. Učenici će posjetiti izložbu i koncert organiziran u sklopu mjeseca Frankofonije u Koprivnici i Zagrebu.</w:t>
            </w:r>
          </w:p>
        </w:tc>
      </w:tr>
      <w:tr w:rsidR="00D9455D" w:rsidRPr="00AC709C" w14:paraId="71BC008B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D266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Metode poučavanja (što rade učitelji)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6BEC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Pomoći pri prikupljanju materijala i organizaciji, organizirati zajednički odlazak u kino i knjižnicu, pripremiti pitanja.</w:t>
            </w:r>
          </w:p>
        </w:tc>
      </w:tr>
      <w:tr w:rsidR="00D9455D" w:rsidRPr="00AC709C" w14:paraId="360168DC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BD18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3171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Ožujak 2022.</w:t>
            </w:r>
          </w:p>
        </w:tc>
      </w:tr>
      <w:tr w:rsidR="00D9455D" w:rsidRPr="00AC709C" w14:paraId="1E12FF31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8B39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F89A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Potrošni materijal, nastavna sredstva i pomagala, prijevoz</w:t>
            </w:r>
          </w:p>
        </w:tc>
      </w:tr>
      <w:tr w:rsidR="00D9455D" w:rsidRPr="00AC709C" w14:paraId="5780CEAE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CD12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1650" w14:textId="4D7704CC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Neodgovarajući termin projekcije filma, posjeta knjižnici, mali broj gledatelja priredbe, nedostatak materijala, nedostatak prostora za pripremu i rad, nedostatak prijevoza</w:t>
            </w:r>
            <w:r w:rsidR="00AC17C9" w:rsidRPr="00AC709C">
              <w:rPr>
                <w:rFonts w:ascii="Bookman Old Style" w:hAnsi="Bookman Old Style"/>
              </w:rPr>
              <w:t xml:space="preserve">, 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D9455D" w:rsidRPr="00AC709C" w14:paraId="6EACDB48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DE54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EC52" w14:textId="77777777" w:rsidR="00D9455D" w:rsidRPr="00AC709C" w:rsidRDefault="00D9455D" w:rsidP="0021577E">
            <w:pPr>
              <w:widowControl w:val="0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Nastavni listići nakon projekcije filma, priredba.</w:t>
            </w:r>
          </w:p>
        </w:tc>
      </w:tr>
      <w:tr w:rsidR="00D9455D" w:rsidRPr="00AC709C" w14:paraId="2CAC3610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3CA8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01A0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Ana Kuhar</w:t>
            </w:r>
          </w:p>
        </w:tc>
      </w:tr>
    </w:tbl>
    <w:p w14:paraId="08B37D16" w14:textId="77777777" w:rsidR="00886D87" w:rsidRPr="00AC709C" w:rsidRDefault="00886D87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CC1865" w:rsidRPr="00AC709C" w14:paraId="46946F6D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96C6F8E" w14:textId="77777777" w:rsidR="00CC1865" w:rsidRPr="00AC709C" w:rsidRDefault="00CC18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800" w:type="dxa"/>
            <w:vAlign w:val="center"/>
          </w:tcPr>
          <w:p w14:paraId="20004CF1" w14:textId="77777777" w:rsidR="00CC1865" w:rsidRPr="00AC709C" w:rsidRDefault="00CC18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</w:tc>
      </w:tr>
      <w:tr w:rsidR="00CC1865" w:rsidRPr="00AC709C" w14:paraId="2360657E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47837314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25"/>
            </w:tblGrid>
            <w:tr w:rsidR="00CC1865" w:rsidRPr="00AC709C" w14:paraId="468FDB3A" w14:textId="77777777" w:rsidTr="00945A98">
              <w:tc>
                <w:tcPr>
                  <w:tcW w:w="6525" w:type="dxa"/>
                </w:tcPr>
                <w:p w14:paraId="18E28EE0" w14:textId="77777777" w:rsidR="00CC1865" w:rsidRPr="00AC709C" w:rsidRDefault="00CC1865" w:rsidP="0021577E">
                  <w:pPr>
                    <w:spacing w:line="276" w:lineRule="auto"/>
                    <w:rPr>
                      <w:rFonts w:ascii="Bookman Old Style" w:hAnsi="Bookman Old Style"/>
                    </w:rPr>
                  </w:pPr>
                  <w:r w:rsidRPr="00AC709C">
                    <w:rPr>
                      <w:rFonts w:ascii="Bookman Old Style" w:eastAsia="Bookman Old Style" w:hAnsi="Bookman Old Style" w:cs="Bookman Old Style"/>
                    </w:rPr>
                    <w:t>III. ciklus – 8. razred</w:t>
                  </w:r>
                </w:p>
              </w:tc>
            </w:tr>
          </w:tbl>
          <w:p w14:paraId="17DA0E39" w14:textId="77777777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CC1865" w:rsidRPr="00AC709C" w14:paraId="596CF75B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442262DF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7637E584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Njegovanje poetskog izraza kao neizostavnog kulturnog sadržaja u životu svakog pojedinca.</w:t>
            </w:r>
          </w:p>
        </w:tc>
      </w:tr>
      <w:tr w:rsidR="00CC1865" w:rsidRPr="00AC709C" w14:paraId="130C3E69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445A4862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5697A7C6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Uočeno je da slabi interes učenika za čitanjem poezije pa je cilj da se učenici međusobno potiču na čitanje poezije. </w:t>
            </w:r>
          </w:p>
        </w:tc>
      </w:tr>
      <w:tr w:rsidR="00CC1865" w:rsidRPr="00AC709C" w14:paraId="1F4A6262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57C2EFB3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</w:t>
            </w:r>
          </w:p>
          <w:p w14:paraId="6C7290A6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(Učenik će moći:)</w:t>
            </w:r>
          </w:p>
        </w:tc>
        <w:tc>
          <w:tcPr>
            <w:tcW w:w="6800" w:type="dxa"/>
            <w:vAlign w:val="center"/>
          </w:tcPr>
          <w:p w14:paraId="02241C5B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-steći zanimanje i pozitivan odnos prema poeziji</w:t>
            </w:r>
          </w:p>
          <w:p w14:paraId="3E607FD6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-steći kulturu čitanja</w:t>
            </w:r>
          </w:p>
          <w:p w14:paraId="1715181A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-izraziti suosjećanje</w:t>
            </w:r>
          </w:p>
        </w:tc>
      </w:tr>
      <w:tr w:rsidR="00CC1865" w:rsidRPr="00AC709C" w14:paraId="1F16B2B3" w14:textId="77777777" w:rsidTr="00A55622">
        <w:trPr>
          <w:trHeight w:val="567"/>
        </w:trPr>
        <w:tc>
          <w:tcPr>
            <w:tcW w:w="9168" w:type="dxa"/>
            <w:gridSpan w:val="2"/>
            <w:vAlign w:val="center"/>
          </w:tcPr>
          <w:p w14:paraId="03AD0147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CC1865" w:rsidRPr="00AC709C" w14:paraId="6D4607D9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44D22F74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25"/>
            </w:tblGrid>
            <w:tr w:rsidR="00CC1865" w:rsidRPr="00AC709C" w14:paraId="3A1114B1" w14:textId="77777777" w:rsidTr="00945A98">
              <w:tc>
                <w:tcPr>
                  <w:tcW w:w="6525" w:type="dxa"/>
                </w:tcPr>
                <w:p w14:paraId="4E735858" w14:textId="77777777" w:rsidR="00CC1865" w:rsidRPr="00AC709C" w:rsidRDefault="00CC1865" w:rsidP="00C8051F">
                  <w:pPr>
                    <w:pStyle w:val="Naslov2"/>
                  </w:pPr>
                  <w:bookmarkStart w:id="569" w:name="_Toc21082747"/>
                  <w:bookmarkStart w:id="570" w:name="_Toc52884705"/>
                  <w:bookmarkStart w:id="571" w:name="_Toc85122944"/>
                  <w:r w:rsidRPr="00AC709C">
                    <w:t>Obilježavanje Međunarodnog dana poezije</w:t>
                  </w:r>
                  <w:bookmarkEnd w:id="569"/>
                  <w:bookmarkEnd w:id="570"/>
                  <w:bookmarkEnd w:id="571"/>
                </w:p>
              </w:tc>
            </w:tr>
          </w:tbl>
          <w:p w14:paraId="3C539348" w14:textId="77777777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</w:tr>
      <w:tr w:rsidR="00CC1865" w:rsidRPr="00AC709C" w14:paraId="2ACA8211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32A7EFBE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6FA512AE" w14:textId="4E0AD600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Zainteresirani učenici 8.b i 8.d razreda, učiteljice hrvatskog jezika</w:t>
            </w:r>
            <w:r w:rsidR="00BB25EE" w:rsidRPr="00AC709C">
              <w:rPr>
                <w:rFonts w:ascii="Bookman Old Style" w:eastAsia="Bookman Old Style" w:hAnsi="Bookman Old Style" w:cs="Bookman Old Style"/>
              </w:rPr>
              <w:t>, školska knjižničarka</w:t>
            </w:r>
          </w:p>
        </w:tc>
      </w:tr>
      <w:tr w:rsidR="00CC1865" w:rsidRPr="00AC709C" w14:paraId="7A9A06F5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35EC8C89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4ED82CC0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56399871" w14:textId="77777777" w:rsidR="00CC1865" w:rsidRPr="00AC709C" w:rsidRDefault="00CC1865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Čitaju, krasnoslove različite stihove drugim učenicima, po razredima, na određenim mjestima u školi, razgovaraju o provedenim aktivnostima</w:t>
            </w:r>
          </w:p>
        </w:tc>
      </w:tr>
      <w:tr w:rsidR="00CC1865" w:rsidRPr="00AC709C" w14:paraId="02F5A05B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209D207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4DCB151C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Prate, organiziraju i koordiniraju događanje, pripremaju tekstove, razgovaraju</w:t>
            </w:r>
          </w:p>
        </w:tc>
      </w:tr>
      <w:tr w:rsidR="00CC1865" w:rsidRPr="00AC709C" w14:paraId="22AD15D4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24156A9F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4A82C01" w14:textId="4E4B837E" w:rsidR="00CC1865" w:rsidRPr="00AC709C" w:rsidRDefault="000819B3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Ožujak 2022.</w:t>
            </w:r>
          </w:p>
        </w:tc>
      </w:tr>
      <w:tr w:rsidR="00CC1865" w:rsidRPr="00AC709C" w14:paraId="5F65EDF6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652B3C55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46B66C4F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Potrošni materijal</w:t>
            </w:r>
          </w:p>
        </w:tc>
      </w:tr>
      <w:tr w:rsidR="00CC1865" w:rsidRPr="00AC709C" w14:paraId="005E9E27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6466D958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8AD0326" w14:textId="1AE8804D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Nezainteresiranost učenika, organizacijske poteškoće u slučaju nastave na daljinu.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CC1865" w:rsidRPr="00AC709C" w14:paraId="4B33930B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48E5ED5F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37D03FFD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Formativno promatranje, razgovor.</w:t>
            </w:r>
          </w:p>
        </w:tc>
      </w:tr>
      <w:tr w:rsidR="00CC1865" w:rsidRPr="00AC709C" w14:paraId="354F1806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149CE770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62677061" w14:textId="77777777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Ivana Pintarić</w:t>
            </w:r>
          </w:p>
        </w:tc>
      </w:tr>
    </w:tbl>
    <w:p w14:paraId="36596F67" w14:textId="77777777" w:rsidR="00CC1865" w:rsidRPr="00AC709C" w:rsidRDefault="00CC1865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CC1865" w:rsidRPr="00AC709C" w14:paraId="78877460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2013985D" w14:textId="77777777" w:rsidR="00CC1865" w:rsidRPr="00AC709C" w:rsidRDefault="00CC18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2AC8E860" w14:textId="77777777" w:rsidR="00CC1865" w:rsidRPr="00AC709C" w:rsidRDefault="00CC18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</w:tc>
      </w:tr>
      <w:tr w:rsidR="00CC1865" w:rsidRPr="00AC709C" w14:paraId="6ADBA6B5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7F888E57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25"/>
            </w:tblGrid>
            <w:tr w:rsidR="00CC1865" w:rsidRPr="00AC709C" w14:paraId="385A7F0C" w14:textId="77777777" w:rsidTr="00945A98">
              <w:tc>
                <w:tcPr>
                  <w:tcW w:w="6525" w:type="dxa"/>
                </w:tcPr>
                <w:p w14:paraId="34C9AF65" w14:textId="77777777" w:rsidR="00CC1865" w:rsidRPr="00AC709C" w:rsidRDefault="00CC1865" w:rsidP="0021577E">
                  <w:pPr>
                    <w:spacing w:line="276" w:lineRule="auto"/>
                    <w:rPr>
                      <w:rFonts w:ascii="Bookman Old Style" w:hAnsi="Bookman Old Style"/>
                    </w:rPr>
                  </w:pPr>
                  <w:r w:rsidRPr="00AC709C">
                    <w:rPr>
                      <w:rFonts w:ascii="Bookman Old Style" w:eastAsia="Bookman Old Style" w:hAnsi="Bookman Old Style" w:cs="Bookman Old Style"/>
                    </w:rPr>
                    <w:t>III. ciklus – 7. razred</w:t>
                  </w:r>
                </w:p>
              </w:tc>
            </w:tr>
          </w:tbl>
          <w:p w14:paraId="02C8C289" w14:textId="77777777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CC1865" w:rsidRPr="00AC709C" w14:paraId="6C9E8EA9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7975CA7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54CA36A1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Njegovanje prema hrvatskom jeziku učeći o njegovoj povijesti.</w:t>
            </w:r>
          </w:p>
        </w:tc>
      </w:tr>
      <w:tr w:rsidR="00CC1865" w:rsidRPr="00AC709C" w14:paraId="30124AF5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19D3D0E0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800" w:type="dxa"/>
            <w:vAlign w:val="center"/>
          </w:tcPr>
          <w:p w14:paraId="6E00CF01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Ukazala se prilika za proširivanjem sadržaja iz povijesti hrvatskog jezika.</w:t>
            </w:r>
          </w:p>
        </w:tc>
      </w:tr>
      <w:tr w:rsidR="00CC1865" w:rsidRPr="00AC709C" w14:paraId="19EA394A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48D25A91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</w:t>
            </w:r>
          </w:p>
          <w:p w14:paraId="48E9440B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(Učenik će moći:)</w:t>
            </w:r>
          </w:p>
        </w:tc>
        <w:tc>
          <w:tcPr>
            <w:tcW w:w="6800" w:type="dxa"/>
            <w:vAlign w:val="center"/>
          </w:tcPr>
          <w:p w14:paraId="37E42BE5" w14:textId="77777777" w:rsidR="00CC1865" w:rsidRPr="00AC709C" w:rsidRDefault="00CC1865" w:rsidP="00C941FB">
            <w:pPr>
              <w:pStyle w:val="Odlomakpopisa"/>
              <w:numPr>
                <w:ilvl w:val="0"/>
                <w:numId w:val="11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prepoznati osnovna izdanja važna za razvoj hrvatskog jezika (gramatika, rječnik, pravopis)</w:t>
            </w:r>
          </w:p>
          <w:p w14:paraId="4774B81F" w14:textId="77777777" w:rsidR="00CC1865" w:rsidRPr="00AC709C" w:rsidRDefault="00CC1865" w:rsidP="00C941FB">
            <w:pPr>
              <w:pStyle w:val="Odlomakpopisa"/>
              <w:numPr>
                <w:ilvl w:val="0"/>
                <w:numId w:val="11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uočiti povijesni razvoj jezika</w:t>
            </w:r>
          </w:p>
          <w:p w14:paraId="63C8657C" w14:textId="77777777" w:rsidR="00CC1865" w:rsidRPr="00AC709C" w:rsidRDefault="00CC1865" w:rsidP="00C941FB">
            <w:pPr>
              <w:pStyle w:val="Odlomakpopisa"/>
              <w:numPr>
                <w:ilvl w:val="0"/>
                <w:numId w:val="11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uočiti promjene u jeziku tijekom povijesti</w:t>
            </w:r>
          </w:p>
        </w:tc>
      </w:tr>
      <w:tr w:rsidR="00CC1865" w:rsidRPr="00AC709C" w14:paraId="48CD660A" w14:textId="77777777" w:rsidTr="00A55622">
        <w:trPr>
          <w:trHeight w:val="567"/>
        </w:trPr>
        <w:tc>
          <w:tcPr>
            <w:tcW w:w="9168" w:type="dxa"/>
            <w:gridSpan w:val="2"/>
            <w:vAlign w:val="center"/>
          </w:tcPr>
          <w:p w14:paraId="49A48D4C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CC1865" w:rsidRPr="00AC709C" w14:paraId="6C40B4E7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AD067C6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25"/>
            </w:tblGrid>
            <w:tr w:rsidR="00CC1865" w:rsidRPr="00AC709C" w14:paraId="793AC770" w14:textId="77777777" w:rsidTr="00945A98">
              <w:tc>
                <w:tcPr>
                  <w:tcW w:w="6525" w:type="dxa"/>
                </w:tcPr>
                <w:p w14:paraId="7829DE1C" w14:textId="77777777" w:rsidR="00CC1865" w:rsidRPr="00AC709C" w:rsidRDefault="00CC1865" w:rsidP="00C8051F">
                  <w:pPr>
                    <w:pStyle w:val="Naslov2"/>
                  </w:pPr>
                  <w:bookmarkStart w:id="572" w:name="_Toc85122945"/>
                  <w:r w:rsidRPr="00AC709C">
                    <w:t>Obilježavanje Dana hrvatskog jezika</w:t>
                  </w:r>
                  <w:bookmarkEnd w:id="572"/>
                </w:p>
              </w:tc>
            </w:tr>
          </w:tbl>
          <w:p w14:paraId="5F0209D9" w14:textId="77777777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</w:tr>
      <w:tr w:rsidR="00CC1865" w:rsidRPr="00AC709C" w14:paraId="60A2DC98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968F16A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1A022DC7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Učenici 7.b razreda, učiteljica hrvatskog jezika</w:t>
            </w:r>
          </w:p>
        </w:tc>
      </w:tr>
      <w:tr w:rsidR="00CC1865" w:rsidRPr="00AC709C" w14:paraId="7FD50AD3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62F5A0FD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042DE7B9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701F6791" w14:textId="77777777" w:rsidR="00CC1865" w:rsidRPr="00AC709C" w:rsidRDefault="00CC1865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Istražuju, prikupljaju podatke, izrađuju plakate, prezentacije i slično.</w:t>
            </w:r>
          </w:p>
        </w:tc>
      </w:tr>
      <w:tr w:rsidR="00CC1865" w:rsidRPr="00AC709C" w14:paraId="55545B72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2B0D4940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37BFD4D2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Prate, organiziraju i koordiniraju događanje, pripremaju materijale, upućuju učenike na izvore informacija.</w:t>
            </w:r>
          </w:p>
        </w:tc>
      </w:tr>
      <w:tr w:rsidR="00CC1865" w:rsidRPr="00AC709C" w14:paraId="5779F0A4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2045187B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15C8E806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Ožujak 2022.</w:t>
            </w:r>
          </w:p>
        </w:tc>
      </w:tr>
      <w:tr w:rsidR="00CC1865" w:rsidRPr="00AC709C" w14:paraId="34F08C83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7C11A1D6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4B7A7BEA" w14:textId="77777777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Potrošni materijal</w:t>
            </w:r>
          </w:p>
        </w:tc>
      </w:tr>
      <w:tr w:rsidR="00CC1865" w:rsidRPr="00AC709C" w14:paraId="05DD00C0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B4B4287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6143ECB7" w14:textId="640CAE80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Nezainteresiranost učenika, organizacijske teškoće u slučaju nastave na daljinu.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CC1865" w:rsidRPr="00AC709C" w14:paraId="19A1C2F2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A72782E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6479398D" w14:textId="588AADCB" w:rsidR="00CC1865" w:rsidRPr="00AC709C" w:rsidRDefault="00CC186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Plakat, prezentacija, javno predstavljanje rezultata istraživanje, međusobno učeničko vrednovanje</w:t>
            </w:r>
            <w:r w:rsidR="00AC17C9" w:rsidRPr="00AC709C"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</w:tc>
      </w:tr>
      <w:tr w:rsidR="00CC1865" w:rsidRPr="00AC709C" w14:paraId="44311F16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6DC086E4" w14:textId="77777777" w:rsidR="00CC1865" w:rsidRPr="00AC709C" w:rsidRDefault="00CC1865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0E03D5E3" w14:textId="77777777" w:rsidR="00CC1865" w:rsidRPr="00AC709C" w:rsidRDefault="00CC1865" w:rsidP="002157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Ivana Pintarić</w:t>
            </w:r>
          </w:p>
        </w:tc>
      </w:tr>
    </w:tbl>
    <w:p w14:paraId="2614DCEE" w14:textId="359930E6" w:rsidR="00CC1865" w:rsidRPr="00AC709C" w:rsidRDefault="00CC1865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1732A2" w:rsidRPr="00AC709C" w14:paraId="6C4A6512" w14:textId="77777777" w:rsidTr="002E5A1F">
        <w:tc>
          <w:tcPr>
            <w:tcW w:w="2368" w:type="dxa"/>
            <w:vAlign w:val="center"/>
          </w:tcPr>
          <w:p w14:paraId="372FFD5C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471784B1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</w:tc>
      </w:tr>
      <w:tr w:rsidR="001732A2" w:rsidRPr="00AC709C" w14:paraId="7867CE33" w14:textId="77777777" w:rsidTr="002E5A1F">
        <w:tc>
          <w:tcPr>
            <w:tcW w:w="2368" w:type="dxa"/>
            <w:vAlign w:val="center"/>
          </w:tcPr>
          <w:p w14:paraId="7D145D85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1154AC6F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  - 5. i 7. razred</w:t>
            </w:r>
          </w:p>
        </w:tc>
      </w:tr>
      <w:tr w:rsidR="001732A2" w:rsidRPr="00AC709C" w14:paraId="35CA329D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415E7D5A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60FBC53A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Upoznavanje sa životom i djelom književnika Frana Galovića.</w:t>
            </w:r>
          </w:p>
        </w:tc>
      </w:tr>
      <w:tr w:rsidR="001732A2" w:rsidRPr="00AC709C" w14:paraId="1D4BBC97" w14:textId="77777777" w:rsidTr="002E5A1F">
        <w:tc>
          <w:tcPr>
            <w:tcW w:w="2368" w:type="dxa"/>
            <w:vAlign w:val="center"/>
          </w:tcPr>
          <w:p w14:paraId="29048422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2D4DD0B0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će u sklopu Galovićeve jeseni (kraj listopada 2021.) pripremiti prigodni program vezan uz podravskog književnika Frana Galovića kako bi se bolje upoznali s njegovim životom, radom i značajem. Uočeno je da slabi interes učenika za čitanje poezije.</w:t>
            </w:r>
          </w:p>
        </w:tc>
      </w:tr>
      <w:tr w:rsidR="001732A2" w:rsidRPr="00AC709C" w14:paraId="7C40031B" w14:textId="77777777" w:rsidTr="002E5A1F">
        <w:tc>
          <w:tcPr>
            <w:tcW w:w="2368" w:type="dxa"/>
            <w:vAlign w:val="center"/>
          </w:tcPr>
          <w:p w14:paraId="7D8EBFB9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685E185C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7CD980DF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-razvijati istraživačke sposobnosti i interes za proučavanje dodatne literature ovisno o interesima </w:t>
            </w:r>
          </w:p>
          <w:p w14:paraId="3F31EA17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-usvajati naviku uključivanja u kulturnu ponudu i aktivno sudjelovati u kulturnim događanjima </w:t>
            </w:r>
          </w:p>
          <w:p w14:paraId="78EE5097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lastRenderedPageBreak/>
              <w:t>-saznati kako se snalaziti u velikom broju informacija i procjenjivati njihovu vrijednost i relevantnost</w:t>
            </w:r>
          </w:p>
          <w:p w14:paraId="6996A1B2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-steći zanimanje i pozitivan odnos prema poeziji</w:t>
            </w:r>
          </w:p>
          <w:p w14:paraId="52C618C8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-steći kulturu čitanja</w:t>
            </w:r>
          </w:p>
          <w:p w14:paraId="14B198CF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-razvijati kreativnost i stvaralaštvo</w:t>
            </w:r>
          </w:p>
        </w:tc>
      </w:tr>
      <w:tr w:rsidR="001732A2" w:rsidRPr="00AC709C" w14:paraId="0274FED0" w14:textId="77777777" w:rsidTr="002E5A1F">
        <w:tc>
          <w:tcPr>
            <w:tcW w:w="9168" w:type="dxa"/>
            <w:gridSpan w:val="2"/>
            <w:vAlign w:val="center"/>
          </w:tcPr>
          <w:p w14:paraId="3EC40EB5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1732A2" w:rsidRPr="00AC709C" w14:paraId="6E273326" w14:textId="77777777" w:rsidTr="002E5A1F">
        <w:tc>
          <w:tcPr>
            <w:tcW w:w="2368" w:type="dxa"/>
            <w:vAlign w:val="center"/>
          </w:tcPr>
          <w:p w14:paraId="5D6028DC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4D0C5BB6" w14:textId="77777777" w:rsidR="001732A2" w:rsidRPr="00AC709C" w:rsidRDefault="001732A2" w:rsidP="00C8051F">
            <w:pPr>
              <w:pStyle w:val="Naslov2"/>
              <w:rPr>
                <w:lang w:eastAsia="en-GB"/>
              </w:rPr>
            </w:pPr>
            <w:bookmarkStart w:id="573" w:name="_Toc85122946"/>
            <w:r w:rsidRPr="00AC709C">
              <w:t>Obilježavanje Galovićeve jeseni</w:t>
            </w:r>
            <w:bookmarkEnd w:id="573"/>
          </w:p>
        </w:tc>
      </w:tr>
      <w:tr w:rsidR="001732A2" w:rsidRPr="00AC709C" w14:paraId="0246D990" w14:textId="77777777" w:rsidTr="002E5A1F">
        <w:tc>
          <w:tcPr>
            <w:tcW w:w="2368" w:type="dxa"/>
            <w:vAlign w:val="center"/>
          </w:tcPr>
          <w:p w14:paraId="70E2376E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31757644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5.c, 5.e, 7.a i 7.c razreda, učiteljica hrvatskoga jezika</w:t>
            </w:r>
          </w:p>
        </w:tc>
      </w:tr>
      <w:tr w:rsidR="001732A2" w:rsidRPr="00AC709C" w14:paraId="38724BAD" w14:textId="77777777" w:rsidTr="002E5A1F">
        <w:tc>
          <w:tcPr>
            <w:tcW w:w="2368" w:type="dxa"/>
            <w:vAlign w:val="center"/>
          </w:tcPr>
          <w:p w14:paraId="73150808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08E206E2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622ECCC3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Aktivno slušaju i pretražuju knjižnu građu, uključuju se u radionice, upoznaju se s načinom Galovićeva rada, pripremaju usmeno izlaganje i izložbu, snimaju radioemisiju o Galoviću, izrađuju radove vezane uz pjesnika, recitiraju, ukrašavaju izložbeni prostor.</w:t>
            </w:r>
          </w:p>
        </w:tc>
      </w:tr>
      <w:tr w:rsidR="001732A2" w:rsidRPr="00AC709C" w14:paraId="42A75378" w14:textId="77777777" w:rsidTr="002E5A1F">
        <w:tc>
          <w:tcPr>
            <w:tcW w:w="2368" w:type="dxa"/>
            <w:vAlign w:val="center"/>
          </w:tcPr>
          <w:p w14:paraId="13CE08D6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6235BD2D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Koordiniraju podjelu zaduženja, pripremaju dodatne materijale, korigiraju i analiziraju usmeno izlaganje i krasnoslov učenika te članak za stranicu Škole.</w:t>
            </w:r>
          </w:p>
        </w:tc>
      </w:tr>
      <w:tr w:rsidR="001732A2" w:rsidRPr="00AC709C" w14:paraId="6DAB7303" w14:textId="77777777" w:rsidTr="002E5A1F">
        <w:tc>
          <w:tcPr>
            <w:tcW w:w="2368" w:type="dxa"/>
            <w:vAlign w:val="center"/>
          </w:tcPr>
          <w:p w14:paraId="283A008E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543418E2" w14:textId="4A18D8EA" w:rsidR="001732A2" w:rsidRPr="00AC709C" w:rsidRDefault="000819B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</w:t>
            </w:r>
            <w:r w:rsidR="001732A2" w:rsidRPr="00AC709C">
              <w:rPr>
                <w:rFonts w:ascii="Bookman Old Style" w:hAnsi="Bookman Old Style"/>
                <w:lang w:eastAsia="en-GB"/>
              </w:rPr>
              <w:t xml:space="preserve">istopad 2021. </w:t>
            </w:r>
          </w:p>
        </w:tc>
      </w:tr>
      <w:tr w:rsidR="001732A2" w:rsidRPr="00AC709C" w14:paraId="00D96B7F" w14:textId="77777777" w:rsidTr="002E5A1F">
        <w:tc>
          <w:tcPr>
            <w:tcW w:w="2368" w:type="dxa"/>
            <w:vAlign w:val="center"/>
          </w:tcPr>
          <w:p w14:paraId="65681CEB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662A53B0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Dnevnik bilježaka, nastavni listići, fotoaparat, knjige, ukrasi za prostor, tehnika za snimanje radioemisije.</w:t>
            </w:r>
          </w:p>
        </w:tc>
      </w:tr>
      <w:tr w:rsidR="001732A2" w:rsidRPr="00AC709C" w14:paraId="1DAD6FFD" w14:textId="77777777" w:rsidTr="002E5A1F">
        <w:tc>
          <w:tcPr>
            <w:tcW w:w="2368" w:type="dxa"/>
            <w:vAlign w:val="center"/>
          </w:tcPr>
          <w:p w14:paraId="2FFD9179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2DC29A7D" w14:textId="7503AE01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1732A2" w:rsidRPr="00AC709C" w14:paraId="35EB98E4" w14:textId="77777777" w:rsidTr="002E5A1F">
        <w:tc>
          <w:tcPr>
            <w:tcW w:w="2368" w:type="dxa"/>
            <w:vAlign w:val="center"/>
          </w:tcPr>
          <w:p w14:paraId="21ADEC14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28468F13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Usmeno izlaganje učenika o priredbi, pisanje članka za stranicu Škole.</w:t>
            </w:r>
          </w:p>
        </w:tc>
      </w:tr>
      <w:tr w:rsidR="001732A2" w:rsidRPr="00AC709C" w14:paraId="0B3F9D7A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2A5541E0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3CD04D8" w14:textId="77777777" w:rsidR="001732A2" w:rsidRPr="00AC709C" w:rsidRDefault="001732A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337F56C1" w14:textId="1BBCBFA0" w:rsidR="001732A2" w:rsidRDefault="001732A2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1A5A47" w:rsidRPr="00D97EE6" w14:paraId="1D34DAA5" w14:textId="77777777" w:rsidTr="00642A0E">
        <w:tc>
          <w:tcPr>
            <w:tcW w:w="2368" w:type="dxa"/>
            <w:vAlign w:val="center"/>
          </w:tcPr>
          <w:p w14:paraId="6C3FA85B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D97EE6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612AAA49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D97EE6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 – komunikacijsko</w:t>
            </w:r>
          </w:p>
          <w:p w14:paraId="3CD39CD8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D97EE6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 – humanističko</w:t>
            </w:r>
          </w:p>
        </w:tc>
      </w:tr>
      <w:tr w:rsidR="001A5A47" w:rsidRPr="00D97EE6" w14:paraId="723BFEFC" w14:textId="77777777" w:rsidTr="00642A0E">
        <w:tc>
          <w:tcPr>
            <w:tcW w:w="2368" w:type="dxa"/>
            <w:vAlign w:val="center"/>
          </w:tcPr>
          <w:p w14:paraId="0FB4AD0F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D97EE6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215FC602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II. ciklus – 6. razred</w:t>
            </w:r>
          </w:p>
        </w:tc>
      </w:tr>
      <w:tr w:rsidR="001A5A47" w:rsidRPr="00D97EE6" w14:paraId="0B196FC8" w14:textId="77777777" w:rsidTr="00642A0E">
        <w:trPr>
          <w:trHeight w:val="362"/>
        </w:trPr>
        <w:tc>
          <w:tcPr>
            <w:tcW w:w="2368" w:type="dxa"/>
            <w:vAlign w:val="center"/>
          </w:tcPr>
          <w:p w14:paraId="02B1F599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D97EE6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00279F5D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jc w:val="both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 xml:space="preserve">Upoznati prvo hrvatsko pismo i razumjeti važnost glagoljice u hrvatskoj povijesti i kulturi. Zaključiti da se putem jezika ostvaruje nacionalni identitet. </w:t>
            </w:r>
            <w:r w:rsidRPr="00D97EE6">
              <w:rPr>
                <w:rFonts w:ascii="Bookman Old Style" w:hAnsi="Bookman Old Style"/>
              </w:rPr>
              <w:t xml:space="preserve">Poticati i razvijati stvaralačko mišljenje i izražavanje. Razvijati svijest o važnosti tolerancije i suradnje prilikom zajedničkog rada.  </w:t>
            </w:r>
          </w:p>
        </w:tc>
      </w:tr>
      <w:tr w:rsidR="001A5A47" w:rsidRPr="00D97EE6" w14:paraId="2BE73363" w14:textId="77777777" w:rsidTr="00642A0E">
        <w:tc>
          <w:tcPr>
            <w:tcW w:w="2368" w:type="dxa"/>
            <w:vAlign w:val="center"/>
          </w:tcPr>
          <w:p w14:paraId="69E21095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20A31848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 xml:space="preserve">Uočen je </w:t>
            </w:r>
            <w:r w:rsidRPr="00D97EE6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interes za upoznavanjem i istraživanjem prvoga hrvatskog pisma kao i potreba za kreativnim radom i razvijanjem mašte.</w:t>
            </w:r>
          </w:p>
        </w:tc>
      </w:tr>
      <w:tr w:rsidR="001A5A47" w:rsidRPr="00D97EE6" w14:paraId="08234160" w14:textId="77777777" w:rsidTr="00642A0E">
        <w:tc>
          <w:tcPr>
            <w:tcW w:w="2368" w:type="dxa"/>
            <w:vAlign w:val="center"/>
          </w:tcPr>
          <w:p w14:paraId="5FAB1D67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Očekivani ishodi/postignuća</w:t>
            </w:r>
            <w:r w:rsidRPr="00D97EE6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4293DA59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3D2C71AF" w14:textId="77777777" w:rsidR="001A5A47" w:rsidRPr="00D97EE6" w:rsidRDefault="001A5A47" w:rsidP="001A5A47">
            <w:pPr>
              <w:pStyle w:val="Odlomakpopisa"/>
              <w:numPr>
                <w:ilvl w:val="0"/>
                <w:numId w:val="8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istraživati izvore pisane na glagoljici</w:t>
            </w:r>
          </w:p>
          <w:p w14:paraId="6D1208E2" w14:textId="77777777" w:rsidR="001A5A47" w:rsidRPr="00D97EE6" w:rsidRDefault="001A5A47" w:rsidP="001A5A47">
            <w:pPr>
              <w:pStyle w:val="Odlomakpopisa"/>
              <w:numPr>
                <w:ilvl w:val="0"/>
                <w:numId w:val="8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čitati tekstove pisane glagoljicom</w:t>
            </w:r>
          </w:p>
          <w:p w14:paraId="67EBBCC9" w14:textId="77777777" w:rsidR="001A5A47" w:rsidRPr="00D97EE6" w:rsidRDefault="001A5A47" w:rsidP="001A5A47">
            <w:pPr>
              <w:pStyle w:val="Odlomakpopisa"/>
              <w:numPr>
                <w:ilvl w:val="0"/>
                <w:numId w:val="8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pisati tekstove na glagoljici</w:t>
            </w:r>
          </w:p>
          <w:p w14:paraId="59B6606E" w14:textId="77777777" w:rsidR="001A5A47" w:rsidRPr="00D97EE6" w:rsidRDefault="001A5A47" w:rsidP="001A5A47">
            <w:pPr>
              <w:pStyle w:val="Odlomakpopisa"/>
              <w:numPr>
                <w:ilvl w:val="0"/>
                <w:numId w:val="8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izrađivati predmete s motivom glagoljice</w:t>
            </w:r>
          </w:p>
          <w:p w14:paraId="449E4E00" w14:textId="77777777" w:rsidR="001A5A47" w:rsidRPr="00D97EE6" w:rsidRDefault="001A5A47" w:rsidP="001A5A47">
            <w:pPr>
              <w:pStyle w:val="Odlomakpopisa"/>
              <w:numPr>
                <w:ilvl w:val="0"/>
                <w:numId w:val="8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izrađivati novine i slike</w:t>
            </w:r>
          </w:p>
        </w:tc>
      </w:tr>
      <w:tr w:rsidR="001A5A47" w:rsidRPr="00D97EE6" w14:paraId="648CA218" w14:textId="77777777" w:rsidTr="00642A0E">
        <w:tc>
          <w:tcPr>
            <w:tcW w:w="9168" w:type="dxa"/>
            <w:gridSpan w:val="2"/>
            <w:vAlign w:val="center"/>
          </w:tcPr>
          <w:p w14:paraId="4B8FBE84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1A5A47" w:rsidRPr="00D97EE6" w14:paraId="05AC4B29" w14:textId="77777777" w:rsidTr="00642A0E">
        <w:tc>
          <w:tcPr>
            <w:tcW w:w="2368" w:type="dxa"/>
            <w:vAlign w:val="center"/>
          </w:tcPr>
          <w:p w14:paraId="02337240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0AB2BA93" w14:textId="77777777" w:rsidR="001A5A47" w:rsidRPr="007D1AF4" w:rsidRDefault="001A5A47" w:rsidP="007D1AF4">
            <w:pPr>
              <w:pStyle w:val="Naslov2"/>
            </w:pPr>
            <w:bookmarkStart w:id="574" w:name="_Toc84322529"/>
            <w:bookmarkStart w:id="575" w:name="_Toc85122947"/>
            <w:r w:rsidRPr="007D1AF4">
              <w:t xml:space="preserve">Obilježavanje </w:t>
            </w:r>
            <w:bookmarkEnd w:id="574"/>
            <w:r w:rsidRPr="007D1AF4">
              <w:t>Dana hrvatske glagoljice i glagoljaštva</w:t>
            </w:r>
            <w:bookmarkEnd w:id="575"/>
          </w:p>
        </w:tc>
      </w:tr>
      <w:tr w:rsidR="001A5A47" w:rsidRPr="00D97EE6" w14:paraId="5CDA7E89" w14:textId="77777777" w:rsidTr="00642A0E">
        <w:tc>
          <w:tcPr>
            <w:tcW w:w="2368" w:type="dxa"/>
            <w:vAlign w:val="center"/>
          </w:tcPr>
          <w:p w14:paraId="3DCC1F61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ADC9F5C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Učenici 6.c i 6.d koji su dio skupine Mali glagoljaši, učitelj hrvatskoga jezika</w:t>
            </w:r>
          </w:p>
        </w:tc>
      </w:tr>
      <w:tr w:rsidR="001A5A47" w:rsidRPr="00D97EE6" w14:paraId="7B4FA6D4" w14:textId="77777777" w:rsidTr="00642A0E">
        <w:tc>
          <w:tcPr>
            <w:tcW w:w="2368" w:type="dxa"/>
            <w:vAlign w:val="center"/>
          </w:tcPr>
          <w:p w14:paraId="4535401C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6E9530E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6024149A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Istražuju glagoljične epigrafske spomenike, knjige i tekstove.</w:t>
            </w:r>
          </w:p>
          <w:p w14:paraId="633753F3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 xml:space="preserve">Pišu tekstove na glagoljici, izrađuju novine, nakit, slike i druge predmete koji imaju motiv glagoljice.  </w:t>
            </w:r>
          </w:p>
          <w:p w14:paraId="5C9C82B8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1A5A47" w:rsidRPr="00D97EE6" w14:paraId="15C9D56D" w14:textId="77777777" w:rsidTr="00642A0E">
        <w:tc>
          <w:tcPr>
            <w:tcW w:w="2368" w:type="dxa"/>
            <w:vAlign w:val="center"/>
          </w:tcPr>
          <w:p w14:paraId="39C018FD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198B730F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jc w:val="both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Potiču učenike na istraživanje glagoljičnih tekstova i izradu različitih predmeta s motivom glagoljice. Organiziraju aktivnosti, nabavljaju i pripremaju materijale, usmjeravaju učenike, korigiraju i analiziraju radove.</w:t>
            </w:r>
          </w:p>
        </w:tc>
      </w:tr>
      <w:tr w:rsidR="001A5A47" w:rsidRPr="00D97EE6" w14:paraId="0088349D" w14:textId="77777777" w:rsidTr="00642A0E">
        <w:tc>
          <w:tcPr>
            <w:tcW w:w="2368" w:type="dxa"/>
            <w:vAlign w:val="center"/>
          </w:tcPr>
          <w:p w14:paraId="7B0D7B4E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F404ED4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11CFFA4" w14:textId="3F33A7E9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 xml:space="preserve">Veljača 2022. </w:t>
            </w:r>
          </w:p>
        </w:tc>
      </w:tr>
      <w:tr w:rsidR="001A5A47" w:rsidRPr="00D97EE6" w14:paraId="476256E7" w14:textId="77777777" w:rsidTr="00642A0E">
        <w:tc>
          <w:tcPr>
            <w:tcW w:w="2368" w:type="dxa"/>
            <w:vAlign w:val="center"/>
          </w:tcPr>
          <w:p w14:paraId="04570C3B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1A7CF8D2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Plakat, papir, karton, tkanina, platno, glinamol, drvene kutije, kistovi, tempere, vodene boje, pastele, tuš i ostali potrošni materijal.</w:t>
            </w:r>
          </w:p>
        </w:tc>
      </w:tr>
      <w:tr w:rsidR="001A5A47" w:rsidRPr="00D97EE6" w14:paraId="1C34C285" w14:textId="77777777" w:rsidTr="00642A0E">
        <w:tc>
          <w:tcPr>
            <w:tcW w:w="2368" w:type="dxa"/>
            <w:vAlign w:val="center"/>
          </w:tcPr>
          <w:p w14:paraId="22ACC8D9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9A1EC38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33F013CF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eastAsia="Bookman Old Style" w:hAnsi="Bookman Old Style" w:cs="Bookman Old Style"/>
              </w:rPr>
              <w:t>Organizacijske poteškoće u slučaju nastave na daljinu.</w:t>
            </w:r>
            <w:r w:rsidRPr="00D97EE6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1A5A47" w:rsidRPr="00D97EE6" w14:paraId="35283044" w14:textId="77777777" w:rsidTr="00642A0E">
        <w:tc>
          <w:tcPr>
            <w:tcW w:w="2368" w:type="dxa"/>
            <w:vAlign w:val="center"/>
          </w:tcPr>
          <w:p w14:paraId="2F172562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2601FBDE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 xml:space="preserve">Rezultati istraživanja učenika, predmeti koje su izradili, javno predstavljanje rezultata, međusobno učeničko vrednovanje. </w:t>
            </w:r>
          </w:p>
        </w:tc>
      </w:tr>
      <w:tr w:rsidR="001A5A47" w:rsidRPr="00D97EE6" w14:paraId="104537F7" w14:textId="77777777" w:rsidTr="00642A0E">
        <w:trPr>
          <w:trHeight w:val="834"/>
        </w:trPr>
        <w:tc>
          <w:tcPr>
            <w:tcW w:w="2368" w:type="dxa"/>
            <w:vAlign w:val="center"/>
          </w:tcPr>
          <w:p w14:paraId="61D07884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D97EE6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15AC5BAA" w14:textId="77777777" w:rsidR="001A5A47" w:rsidRPr="00D97EE6" w:rsidRDefault="001A5A47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D97EE6">
              <w:rPr>
                <w:rFonts w:ascii="Bookman Old Style" w:hAnsi="Bookman Old Style"/>
                <w:lang w:eastAsia="en-GB"/>
              </w:rPr>
              <w:t>Ana Pajnić</w:t>
            </w:r>
          </w:p>
        </w:tc>
      </w:tr>
    </w:tbl>
    <w:p w14:paraId="6387CFE6" w14:textId="77777777" w:rsidR="001A5A47" w:rsidRPr="00AC709C" w:rsidRDefault="001A5A47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8"/>
        <w:gridCol w:w="6800"/>
      </w:tblGrid>
      <w:tr w:rsidR="00D9455D" w:rsidRPr="00AC709C" w14:paraId="65B4DE71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7A6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763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</w:tc>
      </w:tr>
      <w:tr w:rsidR="00D9455D" w:rsidRPr="00AC709C" w14:paraId="21D65971" w14:textId="77777777" w:rsidTr="00A55622">
        <w:trPr>
          <w:trHeight w:val="39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734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CIKLUS – RAZRED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8ADE" w14:textId="77777777" w:rsidR="00D9455D" w:rsidRPr="00AC709C" w:rsidRDefault="00D9455D" w:rsidP="00C941FB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-  III. ciklus - 3. do 8. razred</w:t>
            </w:r>
          </w:p>
        </w:tc>
      </w:tr>
      <w:tr w:rsidR="00D9455D" w:rsidRPr="00AC709C" w14:paraId="2F097990" w14:textId="77777777" w:rsidTr="00A55622">
        <w:trPr>
          <w:trHeight w:val="36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0204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359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Promicanje vrijednosti frankofonske Belgije među mladim učenicima.</w:t>
            </w:r>
          </w:p>
        </w:tc>
      </w:tr>
      <w:tr w:rsidR="00D9455D" w:rsidRPr="00AC709C" w14:paraId="4513D7E3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65A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7C9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Potrebno je promicati francuski jezik od malih nogu i omogućiti učenicima kontakt s izvornim govornikom francuskog jezika. Osvijestiti učenicima da francuski nije povezan samo sa Francuskom već i sa drugim 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lastRenderedPageBreak/>
              <w:t>frankofonskim zemljama, u ovome slučaju s Belgijom.</w:t>
            </w:r>
          </w:p>
        </w:tc>
      </w:tr>
      <w:tr w:rsidR="00D9455D" w:rsidRPr="00AC709C" w14:paraId="27554269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FA0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: (Učenik će moći:)</w:t>
            </w:r>
          </w:p>
          <w:p w14:paraId="3B7EB5B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040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- otkriti Belgiju pomoću pet osjetila</w:t>
            </w:r>
          </w:p>
          <w:p w14:paraId="3FBD2C2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- izraditi fotografiju na temu „Belgija kroz pet osjetila”</w:t>
            </w:r>
          </w:p>
          <w:p w14:paraId="5753A31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  <w:lang w:eastAsia="en-GB"/>
              </w:rPr>
              <w:t xml:space="preserve">- upotrebljavati poznate izraze i jednostavne fraze vezane uz  </w:t>
            </w:r>
            <w:r w:rsidRPr="00AC709C">
              <w:rPr>
                <w:rFonts w:ascii="Bookman Old Style" w:eastAsia="Bookman Old Style,Arial,Times N" w:hAnsi="Bookman Old Style" w:cs="Bookman Old Style,Arial,Times N"/>
              </w:rPr>
              <w:t>svakodnevni život i neposredno okružje</w:t>
            </w:r>
          </w:p>
          <w:p w14:paraId="3EA3A74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- uz pomoć sugovornika komunicirati u svakodnevnim situacijama o poznatim temama</w:t>
            </w:r>
          </w:p>
        </w:tc>
      </w:tr>
      <w:tr w:rsidR="00D9455D" w:rsidRPr="00AC709C" w14:paraId="402D5875" w14:textId="77777777" w:rsidTr="00A55622">
        <w:trPr>
          <w:trHeight w:val="489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740A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5A8F72CC" w14:textId="77777777" w:rsidTr="00A55622">
        <w:trPr>
          <w:trHeight w:val="51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5C8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Oblik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0FE3" w14:textId="77777777" w:rsidR="00D9455D" w:rsidRPr="00AC709C" w:rsidRDefault="00D9455D" w:rsidP="00C8051F">
            <w:pPr>
              <w:pStyle w:val="Naslov2"/>
            </w:pPr>
            <w:bookmarkStart w:id="576" w:name="_Toc85122948"/>
            <w:r w:rsidRPr="00AC709C">
              <w:t>Projekt - Belgija kroz pet osjetila</w:t>
            </w:r>
            <w:bookmarkEnd w:id="576"/>
          </w:p>
        </w:tc>
      </w:tr>
      <w:tr w:rsidR="00D9455D" w:rsidRPr="00AC709C" w14:paraId="5C95A08A" w14:textId="77777777" w:rsidTr="00A55622">
        <w:trPr>
          <w:trHeight w:val="47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D559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Sudionici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9DFB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Učenici od 3. do 8. razreda, učiteljica, vanjski suradnici</w:t>
            </w:r>
          </w:p>
        </w:tc>
      </w:tr>
      <w:tr w:rsidR="00D9455D" w:rsidRPr="00AC709C" w14:paraId="309DAC05" w14:textId="77777777" w:rsidTr="00A55622">
        <w:trPr>
          <w:trHeight w:val="70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BFC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Načini učenja</w:t>
            </w:r>
          </w:p>
          <w:p w14:paraId="7C96E40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CD9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Učenici sudjeluju na radionicama, uče o raznolikosti Belgije na zabavan način. Učenici slušaju, razgovaraju, usmeno izlažu, promatraju.</w:t>
            </w:r>
          </w:p>
        </w:tc>
      </w:tr>
      <w:tr w:rsidR="00D9455D" w:rsidRPr="00AC709C" w14:paraId="4CA9C0E2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073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Metode poučavanja (što rade učitelji)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D8A9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Organiziraju prostor za radionice.</w:t>
            </w:r>
          </w:p>
        </w:tc>
      </w:tr>
      <w:tr w:rsidR="00D9455D" w:rsidRPr="00AC709C" w14:paraId="2007F098" w14:textId="77777777" w:rsidTr="00A55622">
        <w:trPr>
          <w:trHeight w:val="49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70C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Trajanje izvedbe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36A4" w14:textId="5F751E49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Tijekom nastavne godine</w:t>
            </w:r>
            <w:r w:rsidR="007E7CDC" w:rsidRPr="00AC709C">
              <w:rPr>
                <w:rFonts w:ascii="Bookman Old Style" w:eastAsia="Times New Roman" w:hAnsi="Bookman Old Style" w:cs="Times New Roman"/>
                <w:lang w:eastAsia="en-GB"/>
              </w:rPr>
              <w:t>.</w:t>
            </w:r>
          </w:p>
        </w:tc>
      </w:tr>
      <w:tr w:rsidR="00D9455D" w:rsidRPr="00AC709C" w14:paraId="0FB9E42E" w14:textId="77777777" w:rsidTr="00A55622">
        <w:trPr>
          <w:trHeight w:val="4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C7D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Potrebni resursi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6E0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Potrošni materijal, laptop, projektor, Internet, CD i DVD player.</w:t>
            </w:r>
          </w:p>
        </w:tc>
      </w:tr>
      <w:tr w:rsidR="00D9455D" w:rsidRPr="00AC709C" w14:paraId="6CC1AE99" w14:textId="77777777" w:rsidTr="00A55622">
        <w:trPr>
          <w:trHeight w:val="6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5FD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Moguće teškoće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F474" w14:textId="4BCD19A9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Organizacijske teškoće, nedostatak prostora i materijala za rad, nemogućnost spajanja na internet.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4F641DC0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2714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2215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Sudjelovanje u projektu i foto natječaju </w:t>
            </w:r>
            <w:r w:rsidRPr="00AC709C">
              <w:rPr>
                <w:rFonts w:ascii="Bookman Old Style" w:eastAsia="Bookman Old Style,Arial,Times N" w:hAnsi="Bookman Old Style" w:cs="Bookman Old Style,Arial,Times N"/>
                <w:lang w:eastAsia="en-GB"/>
              </w:rPr>
              <w:t>„Belgija kroz pet osjetila”.</w:t>
            </w:r>
          </w:p>
        </w:tc>
      </w:tr>
      <w:tr w:rsidR="00D9455D" w:rsidRPr="00AC709C" w14:paraId="6412D58D" w14:textId="77777777" w:rsidTr="00A55622">
        <w:trPr>
          <w:trHeight w:val="8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295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Odgovorna osoba: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C4B4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Ana Kuhar </w:t>
            </w:r>
          </w:p>
        </w:tc>
      </w:tr>
    </w:tbl>
    <w:p w14:paraId="419769D9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B73163" w:rsidRPr="00AC709C" w14:paraId="06262264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EC9E5F9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22886BA2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 – komunikacijsko</w:t>
            </w:r>
          </w:p>
          <w:p w14:paraId="6695E829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Prirodoslovno</w:t>
            </w:r>
          </w:p>
          <w:p w14:paraId="1FF86395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Umjetničko</w:t>
            </w:r>
          </w:p>
          <w:p w14:paraId="17111A2E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 - humanističko</w:t>
            </w:r>
          </w:p>
        </w:tc>
      </w:tr>
      <w:tr w:rsidR="00B73163" w:rsidRPr="00AC709C" w14:paraId="7BBA2007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0021B57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6BDF973E" w14:textId="77777777" w:rsidR="00B73163" w:rsidRPr="00AC709C" w:rsidRDefault="00B73163" w:rsidP="00C941FB">
            <w:pPr>
              <w:pStyle w:val="Odlomakpopisa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72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- III. ciklus – 1. - 8. razred</w:t>
            </w:r>
            <w:r w:rsidRPr="00AC709C">
              <w:rPr>
                <w:rStyle w:val="eop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B73163" w:rsidRPr="00AC709C" w14:paraId="34D4DE78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E6BB9EF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75C8D65F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Poticanje učenika na konkretnu primjenu znanja stranog jezika obilježavajući 100. dan nastave kroz razne aktivnosti vezane uz broj 100</w:t>
            </w:r>
          </w:p>
        </w:tc>
      </w:tr>
      <w:tr w:rsidR="00B73163" w:rsidRPr="00AC709C" w14:paraId="7C34D08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6567610E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4A035085" w14:textId="77777777" w:rsidR="00B73163" w:rsidRPr="00AC709C" w:rsidRDefault="00B73163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Uočena je potreba razvoja međukulturalne kompetencije kod učenika kao i potreba korištenja engleskoga jezika u stvarnim situacijama.</w:t>
            </w:r>
          </w:p>
        </w:tc>
      </w:tr>
      <w:tr w:rsidR="00B73163" w:rsidRPr="00AC709C" w14:paraId="637C895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11301566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7CB19B6E" w14:textId="77777777" w:rsidR="00B73163" w:rsidRPr="00AC709C" w:rsidRDefault="00B73163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- ilustrirati broj 100 na razne načine </w:t>
            </w:r>
          </w:p>
          <w:p w14:paraId="44A4BFB3" w14:textId="77777777" w:rsidR="00B73163" w:rsidRPr="00AC709C" w:rsidRDefault="00B73163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koristiti broj 100 kao motiv za izradu postera</w:t>
            </w:r>
          </w:p>
          <w:p w14:paraId="7F5B0FDD" w14:textId="77777777" w:rsidR="00B73163" w:rsidRPr="00AC709C" w:rsidRDefault="00B73163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- prepoznati i koristiti situacije u kojima se pojavljuje broj 100 te ih prikazati prema vlastitoj želji</w:t>
            </w:r>
          </w:p>
        </w:tc>
      </w:tr>
      <w:tr w:rsidR="00B73163" w:rsidRPr="00AC709C" w14:paraId="7359BAAD" w14:textId="77777777" w:rsidTr="002E5A1F">
        <w:trPr>
          <w:trHeight w:val="567"/>
        </w:trPr>
        <w:tc>
          <w:tcPr>
            <w:tcW w:w="9168" w:type="dxa"/>
            <w:gridSpan w:val="2"/>
            <w:vAlign w:val="center"/>
          </w:tcPr>
          <w:p w14:paraId="3BACE854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B73163" w:rsidRPr="00AC709C" w14:paraId="4C368389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545B68B8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1CD4E02" w14:textId="77777777" w:rsidR="00B73163" w:rsidRPr="00AC709C" w:rsidRDefault="00B73163" w:rsidP="00C8051F">
            <w:pPr>
              <w:pStyle w:val="Naslov2"/>
            </w:pPr>
            <w:bookmarkStart w:id="577" w:name="_Toc85122949"/>
            <w:r w:rsidRPr="00AC709C">
              <w:t>Projekt - 100th Day of School</w:t>
            </w:r>
            <w:bookmarkEnd w:id="577"/>
            <w:r w:rsidRPr="00AC709C">
              <w:t xml:space="preserve"> </w:t>
            </w:r>
          </w:p>
        </w:tc>
      </w:tr>
      <w:tr w:rsidR="00B73163" w:rsidRPr="00AC709C" w14:paraId="0ECB154B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6260EC52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3B56DF8E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Učenici  1. – 8. razreda, učiteljice stranih jezika</w:t>
            </w:r>
          </w:p>
        </w:tc>
      </w:tr>
      <w:tr w:rsidR="00B73163" w:rsidRPr="00AC709C" w14:paraId="310AF626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1FFC9565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37FC118B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5C39D0C5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Učenici istražuju i izrađuju postere i materijale na temu broja 100 koristeći tehnologiju ili ručno stvarajući razne sadržaje</w:t>
            </w:r>
          </w:p>
        </w:tc>
      </w:tr>
      <w:tr w:rsidR="00B73163" w:rsidRPr="00AC709C" w14:paraId="31F95AE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C91EED1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558387B0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Koordinira, upućuje, motivira, raspravlja</w:t>
            </w:r>
          </w:p>
        </w:tc>
      </w:tr>
      <w:tr w:rsidR="00B73163" w:rsidRPr="00AC709C" w14:paraId="5EBC774D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462051D0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0EF7DDD" w14:textId="6C6246B2" w:rsidR="00B73163" w:rsidRPr="00AC709C" w:rsidRDefault="007E7CD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V</w:t>
            </w:r>
            <w:r w:rsidR="00B73163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eljača 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 2022.</w:t>
            </w:r>
          </w:p>
        </w:tc>
      </w:tr>
      <w:tr w:rsidR="00B73163" w:rsidRPr="00AC709C" w14:paraId="3958DD5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F39B403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63BBDEA2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informatičko – tehnička podrška</w:t>
            </w:r>
          </w:p>
        </w:tc>
      </w:tr>
      <w:tr w:rsidR="00B73163" w:rsidRPr="00AC709C" w14:paraId="440D024B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12F5EEB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315925D4" w14:textId="4A564629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Financijske teškoće, smanjena motiviranost učenika</w:t>
            </w:r>
            <w:r w:rsidR="00AC17C9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. 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B73163" w:rsidRPr="00AC709C" w14:paraId="5F5DEE2D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421DCDA3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0C66D09E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prezentiraju i izlažu uratke u holu školu</w:t>
            </w:r>
          </w:p>
        </w:tc>
      </w:tr>
      <w:tr w:rsidR="00B73163" w:rsidRPr="00AC709C" w14:paraId="2916A8AD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318717B4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26A528B0" w14:textId="77777777" w:rsidR="00B73163" w:rsidRPr="00AC709C" w:rsidRDefault="00B7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Natalija Flamaceta Magdić</w:t>
            </w:r>
          </w:p>
        </w:tc>
      </w:tr>
    </w:tbl>
    <w:p w14:paraId="5E182D38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00"/>
      </w:tblGrid>
      <w:tr w:rsidR="00D9455D" w:rsidRPr="00AC709C" w14:paraId="583E5549" w14:textId="77777777" w:rsidTr="00A55622">
        <w:trPr>
          <w:trHeight w:val="680"/>
        </w:trPr>
        <w:tc>
          <w:tcPr>
            <w:tcW w:w="2368" w:type="dxa"/>
            <w:vAlign w:val="center"/>
          </w:tcPr>
          <w:p w14:paraId="608BB3A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</w:t>
            </w:r>
          </w:p>
          <w:p w14:paraId="6A78069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PODRUČJE</w:t>
            </w:r>
          </w:p>
        </w:tc>
        <w:tc>
          <w:tcPr>
            <w:tcW w:w="6800" w:type="dxa"/>
          </w:tcPr>
          <w:p w14:paraId="19A2223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  <w:p w14:paraId="7C07F4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</w:p>
        </w:tc>
      </w:tr>
      <w:tr w:rsidR="00D9455D" w:rsidRPr="00AC709C" w14:paraId="51162DEE" w14:textId="77777777" w:rsidTr="00A55622">
        <w:tc>
          <w:tcPr>
            <w:tcW w:w="2368" w:type="dxa"/>
            <w:vAlign w:val="center"/>
          </w:tcPr>
          <w:p w14:paraId="6A5AC00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3686166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 - 5. – 8. razred</w:t>
            </w:r>
          </w:p>
        </w:tc>
      </w:tr>
      <w:tr w:rsidR="00D9455D" w:rsidRPr="00AC709C" w14:paraId="4BEC4B5B" w14:textId="77777777" w:rsidTr="00A55622">
        <w:trPr>
          <w:trHeight w:val="362"/>
        </w:trPr>
        <w:tc>
          <w:tcPr>
            <w:tcW w:w="2368" w:type="dxa"/>
            <w:vAlign w:val="center"/>
          </w:tcPr>
          <w:p w14:paraId="5AECEC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4E346A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Potaknuti učenike na čitanje, istraživanje, otkrivanje i kreativno stvaranje.</w:t>
            </w:r>
          </w:p>
        </w:tc>
      </w:tr>
      <w:tr w:rsidR="00D9455D" w:rsidRPr="00AC709C" w14:paraId="4CC9E97C" w14:textId="77777777" w:rsidTr="00A55622">
        <w:tc>
          <w:tcPr>
            <w:tcW w:w="2368" w:type="dxa"/>
            <w:vAlign w:val="center"/>
          </w:tcPr>
          <w:p w14:paraId="4313AED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65280EB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vole sudjelovati u aktivnostima koje nisu vezane isključivo uz nastavno gradivo. Sudjelovanje u projektu kod učenika  razvija kreativnost, obogaćuje rječnik te razvija ljubav prema pisanoj riječi. Uočeno je da interes učenika za knjigu i čitanjem slabi te će se u sklopu ovih aktivnosti potaknuti učenike na čitanje.</w:t>
            </w:r>
          </w:p>
        </w:tc>
      </w:tr>
      <w:tr w:rsidR="00D9455D" w:rsidRPr="00AC709C" w14:paraId="163CF8C0" w14:textId="77777777" w:rsidTr="00A55622">
        <w:tc>
          <w:tcPr>
            <w:tcW w:w="2368" w:type="dxa"/>
            <w:vAlign w:val="center"/>
          </w:tcPr>
          <w:p w14:paraId="790F13C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  <w:p w14:paraId="5277DD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5B70574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primijeniti temeljne strategije samostalnog i suradničkog učenja. </w:t>
            </w:r>
          </w:p>
          <w:p w14:paraId="7FD186B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izraziti svoje osjećaje, doživljaje, stavove i uvjerenja </w:t>
            </w:r>
          </w:p>
          <w:p w14:paraId="2429728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umjetničkim aktivnostima.</w:t>
            </w:r>
          </w:p>
          <w:p w14:paraId="651C1F87" w14:textId="77777777" w:rsidR="00D9455D" w:rsidRPr="00AC709C" w:rsidRDefault="00D9455D" w:rsidP="00C941FB">
            <w:pPr>
              <w:pStyle w:val="Odlomakpopisa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samostalno istraživati zadane zadatke.</w:t>
            </w:r>
          </w:p>
          <w:p w14:paraId="02F26081" w14:textId="77777777" w:rsidR="00D9455D" w:rsidRPr="00AC709C" w:rsidRDefault="00D9455D" w:rsidP="00C941FB">
            <w:pPr>
              <w:pStyle w:val="Odlomakpopisa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prepoznati vlastite vrijednosti i postignuća.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276CDBE7" w14:textId="77777777" w:rsidR="00D9455D" w:rsidRPr="00AC709C" w:rsidRDefault="00D9455D" w:rsidP="00C941FB">
            <w:pPr>
              <w:pStyle w:val="Odlomakpopisa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čitati s razumijevanjem.</w:t>
            </w:r>
          </w:p>
        </w:tc>
      </w:tr>
      <w:tr w:rsidR="00D9455D" w:rsidRPr="00AC709C" w14:paraId="247D33F0" w14:textId="77777777" w:rsidTr="00A55622">
        <w:tc>
          <w:tcPr>
            <w:tcW w:w="9168" w:type="dxa"/>
            <w:gridSpan w:val="2"/>
            <w:vAlign w:val="center"/>
          </w:tcPr>
          <w:p w14:paraId="3C1FA1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9455D" w:rsidRPr="00AC709C" w14:paraId="2EDD1576" w14:textId="77777777" w:rsidTr="00A55622">
        <w:tc>
          <w:tcPr>
            <w:tcW w:w="2368" w:type="dxa"/>
            <w:vAlign w:val="center"/>
          </w:tcPr>
          <w:p w14:paraId="723E53E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C25BD54" w14:textId="77777777" w:rsidR="00D9455D" w:rsidRPr="00AC709C" w:rsidRDefault="00D9455D" w:rsidP="00C8051F">
            <w:pPr>
              <w:pStyle w:val="Naslov2"/>
            </w:pPr>
            <w:bookmarkStart w:id="578" w:name="_Toc85122950"/>
            <w:r w:rsidRPr="00AC709C">
              <w:t>Projekt – 2021. Godina čitanja</w:t>
            </w:r>
            <w:bookmarkEnd w:id="578"/>
          </w:p>
        </w:tc>
      </w:tr>
      <w:tr w:rsidR="00D9455D" w:rsidRPr="00AC709C" w14:paraId="7ACE87E8" w14:textId="77777777" w:rsidTr="00A55622">
        <w:tc>
          <w:tcPr>
            <w:tcW w:w="2368" w:type="dxa"/>
            <w:vAlign w:val="center"/>
          </w:tcPr>
          <w:p w14:paraId="728D10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8BD220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petih, šestih, sedmih i osmih razreda, učiteljice i učitelj hrvatskoga jezika</w:t>
            </w:r>
          </w:p>
        </w:tc>
      </w:tr>
      <w:tr w:rsidR="00D9455D" w:rsidRPr="00AC709C" w14:paraId="74D80E3C" w14:textId="77777777" w:rsidTr="00A55622">
        <w:trPr>
          <w:trHeight w:val="663"/>
        </w:trPr>
        <w:tc>
          <w:tcPr>
            <w:tcW w:w="2368" w:type="dxa"/>
            <w:vAlign w:val="center"/>
          </w:tcPr>
          <w:p w14:paraId="6040BF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2F0615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1760BA4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Svakodnevno izvršavaju manje zadatke, zadane aktivnosti i o tome izvještavaju u razredu.</w:t>
            </w:r>
          </w:p>
        </w:tc>
      </w:tr>
      <w:tr w:rsidR="00D9455D" w:rsidRPr="00AC709C" w14:paraId="640DAAC3" w14:textId="77777777" w:rsidTr="00A55622">
        <w:tc>
          <w:tcPr>
            <w:tcW w:w="2368" w:type="dxa"/>
            <w:vAlign w:val="center"/>
          </w:tcPr>
          <w:p w14:paraId="1FA7141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67B9F58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Pripremaju knjiga, aktivnosti vezanih uz čitanje, upućuju, zadaju zadatke, nagrađuju</w:t>
            </w:r>
          </w:p>
        </w:tc>
      </w:tr>
      <w:tr w:rsidR="00D9455D" w:rsidRPr="00AC709C" w14:paraId="3E1FBBE9" w14:textId="77777777" w:rsidTr="00A55622">
        <w:tc>
          <w:tcPr>
            <w:tcW w:w="2368" w:type="dxa"/>
            <w:vAlign w:val="center"/>
          </w:tcPr>
          <w:p w14:paraId="7B5CEFC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37687A1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Tijekom nastavne godine.</w:t>
            </w:r>
          </w:p>
        </w:tc>
      </w:tr>
      <w:tr w:rsidR="00D9455D" w:rsidRPr="00AC709C" w14:paraId="5B5B3E39" w14:textId="77777777" w:rsidTr="00A55622">
        <w:tc>
          <w:tcPr>
            <w:tcW w:w="2368" w:type="dxa"/>
            <w:vAlign w:val="center"/>
          </w:tcPr>
          <w:p w14:paraId="6278BC6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4CE07E5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Potrošni materijal, računala, knjige. </w:t>
            </w:r>
          </w:p>
        </w:tc>
      </w:tr>
      <w:tr w:rsidR="00D9455D" w:rsidRPr="00AC709C" w14:paraId="4CBA48AB" w14:textId="77777777" w:rsidTr="00A55622">
        <w:tc>
          <w:tcPr>
            <w:tcW w:w="2368" w:type="dxa"/>
            <w:vAlign w:val="center"/>
          </w:tcPr>
          <w:p w14:paraId="566EE5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7759D7D7" w14:textId="0DD7A6D5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Nedostatak financijskih sredstava za potrošni materijal. Organizacija vremena. Nezainteresiranost učenika.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EF5813D" w14:textId="77777777" w:rsidTr="00A55622">
        <w:tc>
          <w:tcPr>
            <w:tcW w:w="2368" w:type="dxa"/>
            <w:vAlign w:val="center"/>
          </w:tcPr>
          <w:p w14:paraId="2182A1D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2B866C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Usmeni i pisani izvještaji učenika. Izložba radova na zadanu temu. Završna evaluacija projekta.</w:t>
            </w:r>
          </w:p>
        </w:tc>
      </w:tr>
      <w:tr w:rsidR="00D9455D" w:rsidRPr="00AC709C" w14:paraId="4CA407EF" w14:textId="77777777" w:rsidTr="00A55622">
        <w:trPr>
          <w:trHeight w:val="834"/>
        </w:trPr>
        <w:tc>
          <w:tcPr>
            <w:tcW w:w="2368" w:type="dxa"/>
            <w:vAlign w:val="center"/>
          </w:tcPr>
          <w:p w14:paraId="0B6BF50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47A2D3C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Slađan Mustač</w:t>
            </w:r>
          </w:p>
        </w:tc>
      </w:tr>
    </w:tbl>
    <w:p w14:paraId="4BD138F6" w14:textId="453EEBEE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7D6623" w:rsidRPr="00AC709C" w14:paraId="2E924904" w14:textId="77777777" w:rsidTr="002E5A1F">
        <w:tc>
          <w:tcPr>
            <w:tcW w:w="2368" w:type="dxa"/>
            <w:vAlign w:val="center"/>
          </w:tcPr>
          <w:p w14:paraId="5839B477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38CD1458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JEZIČNO-KOMUNIKACIJSKO</w:t>
            </w:r>
          </w:p>
        </w:tc>
      </w:tr>
      <w:tr w:rsidR="007D6623" w:rsidRPr="00AC709C" w14:paraId="0E5B6BAB" w14:textId="77777777" w:rsidTr="002E5A1F">
        <w:tc>
          <w:tcPr>
            <w:tcW w:w="2368" w:type="dxa"/>
            <w:vAlign w:val="center"/>
          </w:tcPr>
          <w:p w14:paraId="3D07D826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70FBFE65" w14:textId="77777777" w:rsidR="007D6623" w:rsidRPr="00AC709C" w:rsidRDefault="007D6623" w:rsidP="00C941FB">
            <w:pPr>
              <w:pStyle w:val="Odlomakpopisa"/>
              <w:numPr>
                <w:ilvl w:val="0"/>
                <w:numId w:val="69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 – 3. RAZRED</w:t>
            </w:r>
          </w:p>
        </w:tc>
      </w:tr>
      <w:tr w:rsidR="007D6623" w:rsidRPr="00AC709C" w14:paraId="50641215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643E4614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441347A1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-promocija hrvatske dječje književnosti,  jezika,  povijesti i kulture</w:t>
            </w:r>
          </w:p>
          <w:p w14:paraId="32AFC794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-upoznavanje djela slovenske dječje književnosti, jezika, povijesti i kulture</w:t>
            </w:r>
          </w:p>
          <w:p w14:paraId="1C88354F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-razvoj svih vrsta pismenosti</w:t>
            </w:r>
          </w:p>
          <w:p w14:paraId="3071E88C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-promocija školske knjižnice</w:t>
            </w:r>
          </w:p>
          <w:p w14:paraId="1CF31C54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-razvoj čitalačkih sposobnosti i vještina</w:t>
            </w:r>
          </w:p>
          <w:p w14:paraId="35927159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-unapređivanje vještina i sposobnosti javnog nastupa</w:t>
            </w:r>
          </w:p>
          <w:p w14:paraId="4E132AF7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-promocija europskog identiteta</w:t>
            </w:r>
          </w:p>
        </w:tc>
      </w:tr>
      <w:tr w:rsidR="007D6623" w:rsidRPr="00AC709C" w14:paraId="2C7984F5" w14:textId="77777777" w:rsidTr="002E5A1F">
        <w:tc>
          <w:tcPr>
            <w:tcW w:w="2368" w:type="dxa"/>
            <w:vAlign w:val="center"/>
          </w:tcPr>
          <w:p w14:paraId="2A168CFE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3E2BAC30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Uočeno je da interes učenika za knjigu i čitanjem slabi, a učenički rječnik sve je siromašniji.</w:t>
            </w:r>
          </w:p>
        </w:tc>
      </w:tr>
      <w:tr w:rsidR="007D6623" w:rsidRPr="00AC709C" w14:paraId="24411349" w14:textId="77777777" w:rsidTr="002E5A1F">
        <w:tc>
          <w:tcPr>
            <w:tcW w:w="2368" w:type="dxa"/>
            <w:vAlign w:val="center"/>
          </w:tcPr>
          <w:p w14:paraId="4CEE6479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70915C02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1383A1B4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 prepoznati i opisati važnost čitanja književno-umjetničkih i neknjiževnih tekstova zbog vlastitoga zanimanja i potrebe u svakodnevnomu životu</w:t>
            </w:r>
          </w:p>
          <w:p w14:paraId="3BDF3C4D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-primijeniti temeljne strategije samostalnog i suradničkog učenja</w:t>
            </w:r>
          </w:p>
          <w:p w14:paraId="7E191B81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CenturyGothic"/>
                <w:lang w:eastAsia="hr-HR"/>
              </w:rPr>
              <w:lastRenderedPageBreak/>
              <w:t>-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izraziti svoje osjećaje, doživljaje, stavove i uvjerenja umjetničkim aktivnostima</w:t>
            </w:r>
          </w:p>
        </w:tc>
      </w:tr>
      <w:tr w:rsidR="007D6623" w:rsidRPr="00AC709C" w14:paraId="24AFA396" w14:textId="77777777" w:rsidTr="002E5A1F">
        <w:tc>
          <w:tcPr>
            <w:tcW w:w="9168" w:type="dxa"/>
            <w:gridSpan w:val="2"/>
            <w:vAlign w:val="center"/>
          </w:tcPr>
          <w:p w14:paraId="6F8D8EE4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7D6623" w:rsidRPr="00AC709C" w14:paraId="2267F4DB" w14:textId="77777777" w:rsidTr="002E5A1F">
        <w:tc>
          <w:tcPr>
            <w:tcW w:w="2368" w:type="dxa"/>
            <w:vAlign w:val="center"/>
          </w:tcPr>
          <w:p w14:paraId="0123748F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483B34DE" w14:textId="1972BA7A" w:rsidR="007D6623" w:rsidRPr="00AC709C" w:rsidRDefault="007D6623" w:rsidP="00C8051F">
            <w:pPr>
              <w:pStyle w:val="Naslov2"/>
            </w:pPr>
            <w:bookmarkStart w:id="579" w:name="_Toc85122951"/>
            <w:r w:rsidRPr="00AC709C">
              <w:t xml:space="preserve">Projekt </w:t>
            </w:r>
            <w:r w:rsidR="00152B8C" w:rsidRPr="00AC709C">
              <w:t>–</w:t>
            </w:r>
            <w:r w:rsidRPr="00AC709C">
              <w:t xml:space="preserve"> Č</w:t>
            </w:r>
            <w:r w:rsidR="00152B8C" w:rsidRPr="00AC709C">
              <w:t>itanje ne poznaje granice</w:t>
            </w:r>
            <w:r w:rsidRPr="00AC709C">
              <w:t xml:space="preserve"> </w:t>
            </w:r>
            <w:r w:rsidR="00A0213E" w:rsidRPr="00AC709C">
              <w:t xml:space="preserve">/ </w:t>
            </w:r>
            <w:r w:rsidR="00A0213E" w:rsidRPr="00AC709C">
              <w:rPr>
                <w:bCs/>
              </w:rPr>
              <w:t>Branje ne pozna meja</w:t>
            </w:r>
            <w:r w:rsidR="00A0213E" w:rsidRPr="00AC709C">
              <w:tab/>
              <w:t xml:space="preserve"> </w:t>
            </w:r>
            <w:r w:rsidRPr="00AC709C">
              <w:t>(međunarodni projekt za poticanje čitanja dječje književnosti)</w:t>
            </w:r>
            <w:bookmarkEnd w:id="579"/>
          </w:p>
        </w:tc>
      </w:tr>
      <w:tr w:rsidR="007D6623" w:rsidRPr="00AC709C" w14:paraId="3D023469" w14:textId="77777777" w:rsidTr="002E5A1F">
        <w:tc>
          <w:tcPr>
            <w:tcW w:w="2368" w:type="dxa"/>
            <w:vAlign w:val="center"/>
          </w:tcPr>
          <w:p w14:paraId="09292A16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0B404E22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4.c razreda, školska knjižničarka, učiteljica Vesna Mlinarić, školska knjižničarka i učiteljica iz Slovenije</w:t>
            </w:r>
          </w:p>
        </w:tc>
      </w:tr>
      <w:tr w:rsidR="007D6623" w:rsidRPr="00AC709C" w14:paraId="3AFEDC4A" w14:textId="77777777" w:rsidTr="002E5A1F">
        <w:tc>
          <w:tcPr>
            <w:tcW w:w="2368" w:type="dxa"/>
            <w:vAlign w:val="center"/>
          </w:tcPr>
          <w:p w14:paraId="18A1739E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Načini učenja</w:t>
            </w:r>
          </w:p>
          <w:p w14:paraId="04DD3537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54F3707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 hrvatskoj se školi čitaju prijevodi slovenskih autora, a u slovenskoj  hrvatskih autora. Književna djela čitaju se naglas i povezuju s Nastavnim planom i programom. Projekt osim čitanja i obrade književnog djela sadrži i istraživački rad u kojem učenici istražuju povijest, kulturu i znamenitosti kraja škole partnera. Na završnom susretu jedni drugima prezentiraju djela koja su čitali i aktivnosti kojima su čitanje popratili, međusobno se bolje upoznaju te razmjene iskustva i dojmove.</w:t>
            </w:r>
          </w:p>
        </w:tc>
      </w:tr>
      <w:tr w:rsidR="007D6623" w:rsidRPr="00AC709C" w14:paraId="18BCE4BB" w14:textId="77777777" w:rsidTr="002E5A1F">
        <w:tc>
          <w:tcPr>
            <w:tcW w:w="2368" w:type="dxa"/>
            <w:vAlign w:val="center"/>
          </w:tcPr>
          <w:p w14:paraId="5E55C711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Metode poučavanja (što rade učitelji)</w:t>
            </w:r>
          </w:p>
        </w:tc>
        <w:tc>
          <w:tcPr>
            <w:tcW w:w="6800" w:type="dxa"/>
            <w:vAlign w:val="center"/>
          </w:tcPr>
          <w:p w14:paraId="1BC2BC42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Koordiniraju partnerstvo, dogovaraju suradnju, pripremaju djelo i program, planiraju uzvratni susret, komuniciraju s medijima.</w:t>
            </w:r>
          </w:p>
        </w:tc>
      </w:tr>
      <w:tr w:rsidR="007D6623" w:rsidRPr="00AC709C" w14:paraId="043DA051" w14:textId="77777777" w:rsidTr="002E5A1F">
        <w:tc>
          <w:tcPr>
            <w:tcW w:w="2368" w:type="dxa"/>
            <w:vAlign w:val="center"/>
          </w:tcPr>
          <w:p w14:paraId="219F889E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0048CF19" w14:textId="39C06D62" w:rsidR="007D6623" w:rsidRPr="00AC709C" w:rsidRDefault="007E7CD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7D6623" w:rsidRPr="00AC709C" w14:paraId="58DF9E6D" w14:textId="77777777" w:rsidTr="002E5A1F">
        <w:tc>
          <w:tcPr>
            <w:tcW w:w="2368" w:type="dxa"/>
            <w:vAlign w:val="center"/>
          </w:tcPr>
          <w:p w14:paraId="4B3BF9AD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6E6372D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Računalo, internet, knjige, autobus, financije za organizaciju posjeta.</w:t>
            </w:r>
          </w:p>
        </w:tc>
      </w:tr>
      <w:tr w:rsidR="007D6623" w:rsidRPr="00AC709C" w14:paraId="3CCF99F4" w14:textId="77777777" w:rsidTr="002E5A1F">
        <w:tc>
          <w:tcPr>
            <w:tcW w:w="2368" w:type="dxa"/>
            <w:vAlign w:val="center"/>
          </w:tcPr>
          <w:p w14:paraId="15CD96B7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0B1B992A" w14:textId="0840590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Nedostatak financija, nemogućnost putovanja u Sloveniju zbog pandemije.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7D6623" w:rsidRPr="00AC709C" w14:paraId="5757FF1A" w14:textId="77777777" w:rsidTr="002E5A1F">
        <w:tc>
          <w:tcPr>
            <w:tcW w:w="2368" w:type="dxa"/>
            <w:vAlign w:val="center"/>
          </w:tcPr>
          <w:p w14:paraId="0351FA3D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7AF9AC68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Evaluacijski listić na kraju projekta.</w:t>
            </w:r>
          </w:p>
        </w:tc>
      </w:tr>
      <w:tr w:rsidR="007D6623" w:rsidRPr="00AC709C" w14:paraId="7AF87EDB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65E279CF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3C67F395" w14:textId="77777777" w:rsidR="007D6623" w:rsidRPr="00AC709C" w:rsidRDefault="007D662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Adrijana Hatadi</w:t>
            </w:r>
          </w:p>
        </w:tc>
      </w:tr>
    </w:tbl>
    <w:p w14:paraId="2A278EB2" w14:textId="007D5EA2" w:rsidR="007D6623" w:rsidRPr="00AC709C" w:rsidRDefault="007D6623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152B8C" w:rsidRPr="00AC709C" w14:paraId="79889057" w14:textId="77777777" w:rsidTr="002E5A1F">
        <w:tc>
          <w:tcPr>
            <w:tcW w:w="2368" w:type="dxa"/>
            <w:vAlign w:val="center"/>
          </w:tcPr>
          <w:p w14:paraId="76A3BEED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02E07F84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JEZIČNO-KOMUNIKACIJSKO</w:t>
            </w:r>
          </w:p>
        </w:tc>
      </w:tr>
      <w:tr w:rsidR="00152B8C" w:rsidRPr="00AC709C" w14:paraId="45B2B5CC" w14:textId="77777777" w:rsidTr="002E5A1F">
        <w:tc>
          <w:tcPr>
            <w:tcW w:w="2368" w:type="dxa"/>
            <w:vAlign w:val="center"/>
          </w:tcPr>
          <w:p w14:paraId="07164BF4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7D6C7ADF" w14:textId="05C71122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I., II. </w:t>
            </w:r>
            <w:r w:rsidR="004353E0" w:rsidRPr="00AC709C">
              <w:rPr>
                <w:rFonts w:ascii="Bookman Old Style" w:hAnsi="Bookman Old Style" w:cs="Bookman Old Style"/>
                <w:lang w:eastAsia="en-GB"/>
              </w:rPr>
              <w:t>ciklus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– 1., 2., 3. i 4. </w:t>
            </w:r>
            <w:r w:rsidR="004353E0" w:rsidRPr="00AC709C">
              <w:rPr>
                <w:rFonts w:ascii="Bookman Old Style" w:hAnsi="Bookman Old Style" w:cs="Bookman Old Style"/>
                <w:lang w:eastAsia="en-GB"/>
              </w:rPr>
              <w:t>razred</w:t>
            </w:r>
          </w:p>
        </w:tc>
      </w:tr>
      <w:tr w:rsidR="00152B8C" w:rsidRPr="00AC709C" w14:paraId="184FE1C1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73F52574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1EAAC4E2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Poticanje čitanja i interesa za čitanje knjižnične građe koja nije obavezna lektira, razvijanje natjecateljskog duha i timskog rada, stjecanje navike dolaska i korištenja Knjižnice i čitaonice „Fran Galović“ Koprivnica u ljetnim mjesecima.</w:t>
            </w:r>
          </w:p>
        </w:tc>
      </w:tr>
      <w:tr w:rsidR="00152B8C" w:rsidRPr="00AC709C" w14:paraId="432983BB" w14:textId="77777777" w:rsidTr="002E5A1F">
        <w:tc>
          <w:tcPr>
            <w:tcW w:w="2368" w:type="dxa"/>
            <w:vAlign w:val="center"/>
          </w:tcPr>
          <w:p w14:paraId="4B945FD0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162C78F8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Uočeno je da interes učenika za knjigu i čitanjem slabi od 3. razreda.</w:t>
            </w:r>
          </w:p>
        </w:tc>
      </w:tr>
      <w:tr w:rsidR="00152B8C" w:rsidRPr="00AC709C" w14:paraId="6BD06A7C" w14:textId="77777777" w:rsidTr="002E5A1F">
        <w:tc>
          <w:tcPr>
            <w:tcW w:w="2368" w:type="dxa"/>
            <w:vAlign w:val="center"/>
          </w:tcPr>
          <w:p w14:paraId="2AAF7B45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2918D3D8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3883CDC6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lastRenderedPageBreak/>
              <w:t>- procijeniti razloge zadovoljstva čitanja književno-umjetničkih i neknjiževnih tekstova</w:t>
            </w:r>
          </w:p>
          <w:p w14:paraId="337A09A2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lastRenderedPageBreak/>
              <w:t>- samostalno koristiti usluge Knjižnice i čitaonice „Fran Galović“ Koprivnica</w:t>
            </w:r>
          </w:p>
        </w:tc>
      </w:tr>
      <w:tr w:rsidR="00152B8C" w:rsidRPr="00AC709C" w14:paraId="3D318B00" w14:textId="77777777" w:rsidTr="002E5A1F">
        <w:tc>
          <w:tcPr>
            <w:tcW w:w="9168" w:type="dxa"/>
            <w:gridSpan w:val="2"/>
            <w:vAlign w:val="center"/>
          </w:tcPr>
          <w:p w14:paraId="359200B2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152B8C" w:rsidRPr="00AC709C" w14:paraId="07A1E4D2" w14:textId="77777777" w:rsidTr="002E5A1F">
        <w:tc>
          <w:tcPr>
            <w:tcW w:w="2368" w:type="dxa"/>
            <w:vAlign w:val="center"/>
          </w:tcPr>
          <w:p w14:paraId="30AE4CC7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29C4369A" w14:textId="77777777" w:rsidR="00152B8C" w:rsidRPr="00AC709C" w:rsidRDefault="00152B8C" w:rsidP="00C8051F">
            <w:pPr>
              <w:pStyle w:val="Naslov2"/>
            </w:pPr>
          </w:p>
          <w:p w14:paraId="676F7049" w14:textId="3067F644" w:rsidR="00152B8C" w:rsidRPr="00AC709C" w:rsidRDefault="00362A01" w:rsidP="00C8051F">
            <w:pPr>
              <w:pStyle w:val="Naslov2"/>
            </w:pPr>
            <w:bookmarkStart w:id="580" w:name="_Toc85122952"/>
            <w:r w:rsidRPr="00AC709C">
              <w:t>Projekt - „Olimpijada čitanja</w:t>
            </w:r>
            <w:r w:rsidR="00152B8C" w:rsidRPr="00AC709C">
              <w:t xml:space="preserve"> 2021.“</w:t>
            </w:r>
            <w:bookmarkEnd w:id="580"/>
          </w:p>
          <w:p w14:paraId="39337F28" w14:textId="77777777" w:rsidR="00152B8C" w:rsidRPr="00AC709C" w:rsidRDefault="00152B8C" w:rsidP="00C8051F">
            <w:pPr>
              <w:pStyle w:val="Naslov2"/>
            </w:pPr>
          </w:p>
        </w:tc>
      </w:tr>
      <w:tr w:rsidR="00152B8C" w:rsidRPr="00AC709C" w14:paraId="4B4C0F6C" w14:textId="77777777" w:rsidTr="002E5A1F">
        <w:tc>
          <w:tcPr>
            <w:tcW w:w="2368" w:type="dxa"/>
            <w:vAlign w:val="center"/>
          </w:tcPr>
          <w:p w14:paraId="68D4041C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8AE8C60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Učenici, knjižničarke iz Knjižnice i čitaonice „Fran Galović“ Koprivnica, školska knjižničarka, učiteljice.</w:t>
            </w:r>
          </w:p>
        </w:tc>
      </w:tr>
      <w:tr w:rsidR="00152B8C" w:rsidRPr="00AC709C" w14:paraId="675C0EF6" w14:textId="77777777" w:rsidTr="002E5A1F">
        <w:tc>
          <w:tcPr>
            <w:tcW w:w="2368" w:type="dxa"/>
            <w:vAlign w:val="center"/>
          </w:tcPr>
          <w:p w14:paraId="3FF88630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3C40C51E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1BD6D609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-čitaju</w:t>
            </w:r>
          </w:p>
          <w:p w14:paraId="1BDDCB59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-pišu dnevnik čitanja</w:t>
            </w:r>
          </w:p>
          <w:p w14:paraId="26CED207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-usmeno prepričavaju dojmove</w:t>
            </w:r>
          </w:p>
        </w:tc>
      </w:tr>
      <w:tr w:rsidR="00152B8C" w:rsidRPr="00AC709C" w14:paraId="5FE00ABE" w14:textId="77777777" w:rsidTr="002E5A1F">
        <w:tc>
          <w:tcPr>
            <w:tcW w:w="2368" w:type="dxa"/>
            <w:vAlign w:val="center"/>
          </w:tcPr>
          <w:p w14:paraId="51B6EAF4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71606895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-predstavljaju projekt učiteljicama, roditeljima i učenicima te motiviraju za provođenje</w:t>
            </w:r>
          </w:p>
          <w:p w14:paraId="1A990315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definiraju popise knjiga za učenike uključujući i građu za djecu s teškoćama u čitanju </w:t>
            </w:r>
          </w:p>
          <w:p w14:paraId="7B180648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pripremaju upitnike za svaki naslov da bi se provjerilo pročitano </w:t>
            </w:r>
          </w:p>
          <w:p w14:paraId="63B5E733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-razgovaraju s učenicima o provedenoj aktivnosti</w:t>
            </w:r>
          </w:p>
          <w:p w14:paraId="547370DC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-koordiniraju projekt</w:t>
            </w:r>
          </w:p>
          <w:p w14:paraId="6BBD7FE3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-organiziraju završnu svečanost</w:t>
            </w:r>
          </w:p>
        </w:tc>
      </w:tr>
      <w:tr w:rsidR="00152B8C" w:rsidRPr="00AC709C" w14:paraId="7FB2158F" w14:textId="77777777" w:rsidTr="002E5A1F">
        <w:tc>
          <w:tcPr>
            <w:tcW w:w="2368" w:type="dxa"/>
            <w:vAlign w:val="center"/>
          </w:tcPr>
          <w:p w14:paraId="31090ECA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3892736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Lipanj 2022. – rujan 2022.</w:t>
            </w:r>
          </w:p>
        </w:tc>
      </w:tr>
      <w:tr w:rsidR="00152B8C" w:rsidRPr="00AC709C" w14:paraId="3BEB1F0C" w14:textId="77777777" w:rsidTr="002E5A1F">
        <w:tc>
          <w:tcPr>
            <w:tcW w:w="2368" w:type="dxa"/>
            <w:vAlign w:val="center"/>
          </w:tcPr>
          <w:p w14:paraId="6DF21212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7AAC37F1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Školski knjižničar, učenici, roditelji/staratelji, knjige razl. žanrova, upitnici, priznanja i medalje.</w:t>
            </w:r>
          </w:p>
        </w:tc>
      </w:tr>
      <w:tr w:rsidR="00152B8C" w:rsidRPr="00AC709C" w14:paraId="237F3A4B" w14:textId="77777777" w:rsidTr="002E5A1F">
        <w:tc>
          <w:tcPr>
            <w:tcW w:w="2368" w:type="dxa"/>
            <w:vAlign w:val="center"/>
          </w:tcPr>
          <w:p w14:paraId="4612EAFF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ECE1818" w14:textId="55412C34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Manjak motivacije</w:t>
            </w:r>
            <w:r w:rsidR="00AC17C9" w:rsidRPr="00AC709C">
              <w:rPr>
                <w:rFonts w:ascii="Bookman Old Style" w:hAnsi="Bookman Old Style"/>
                <w:lang w:eastAsia="en-GB"/>
              </w:rPr>
              <w:t xml:space="preserve">. 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152B8C" w:rsidRPr="00AC709C" w14:paraId="3D6C41BF" w14:textId="77777777" w:rsidTr="002E5A1F">
        <w:tc>
          <w:tcPr>
            <w:tcW w:w="2368" w:type="dxa"/>
            <w:vAlign w:val="center"/>
          </w:tcPr>
          <w:p w14:paraId="62EC2676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88C6731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</w:p>
          <w:p w14:paraId="5D5F92F9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Broj pročitanih knjiga.</w:t>
            </w:r>
          </w:p>
          <w:p w14:paraId="369641EF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152B8C" w:rsidRPr="00AC709C" w14:paraId="25D8B20E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7D2300A5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42DCA5FD" w14:textId="77777777" w:rsidR="00152B8C" w:rsidRPr="00AC709C" w:rsidRDefault="00152B8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Adrijana Hatadi</w:t>
            </w:r>
          </w:p>
        </w:tc>
      </w:tr>
    </w:tbl>
    <w:p w14:paraId="6AA92956" w14:textId="77777777" w:rsidR="00152B8C" w:rsidRPr="00AC709C" w:rsidRDefault="00152B8C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6692"/>
      </w:tblGrid>
      <w:tr w:rsidR="00134CC2" w:rsidRPr="00AC709C" w14:paraId="6751CE59" w14:textId="77777777" w:rsidTr="002E5A1F">
        <w:tc>
          <w:tcPr>
            <w:tcW w:w="2515" w:type="dxa"/>
            <w:vAlign w:val="center"/>
          </w:tcPr>
          <w:p w14:paraId="1275236F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</w:tcPr>
          <w:p w14:paraId="32DD1A97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JEZIČNO-KOMUNIKACIJSKO i UMJETNIČKO PODRUČJE</w:t>
            </w:r>
          </w:p>
        </w:tc>
      </w:tr>
      <w:tr w:rsidR="00134CC2" w:rsidRPr="00AC709C" w14:paraId="12AD08F6" w14:textId="77777777" w:rsidTr="002E5A1F">
        <w:tc>
          <w:tcPr>
            <w:tcW w:w="2515" w:type="dxa"/>
            <w:vAlign w:val="center"/>
          </w:tcPr>
          <w:p w14:paraId="48660EB6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CIKLUS – RAZRED</w:t>
            </w:r>
          </w:p>
        </w:tc>
        <w:tc>
          <w:tcPr>
            <w:tcW w:w="6694" w:type="dxa"/>
            <w:vAlign w:val="center"/>
          </w:tcPr>
          <w:p w14:paraId="0E4F48EB" w14:textId="2D074FD0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II. i III. </w:t>
            </w:r>
            <w:r w:rsidR="004353E0" w:rsidRPr="00AC709C">
              <w:rPr>
                <w:rFonts w:ascii="Bookman Old Style" w:hAnsi="Bookman Old Style" w:cs="Bookman Old Style"/>
                <w:lang w:eastAsia="en-GB"/>
              </w:rPr>
              <w:t>ciklus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– 5., 6., 7., 8. </w:t>
            </w:r>
            <w:r w:rsidR="004353E0" w:rsidRPr="00AC709C">
              <w:rPr>
                <w:rFonts w:ascii="Bookman Old Style" w:hAnsi="Bookman Old Style" w:cs="Bookman Old Style"/>
                <w:lang w:eastAsia="en-GB"/>
              </w:rPr>
              <w:t>razred</w:t>
            </w:r>
          </w:p>
        </w:tc>
      </w:tr>
      <w:tr w:rsidR="00134CC2" w:rsidRPr="00AC709C" w14:paraId="6BC9C712" w14:textId="77777777" w:rsidTr="002E5A1F">
        <w:trPr>
          <w:trHeight w:val="362"/>
        </w:trPr>
        <w:tc>
          <w:tcPr>
            <w:tcW w:w="2515" w:type="dxa"/>
            <w:vAlign w:val="center"/>
          </w:tcPr>
          <w:p w14:paraId="133D7194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94" w:type="dxa"/>
            <w:vAlign w:val="center"/>
          </w:tcPr>
          <w:p w14:paraId="373AF4B0" w14:textId="77777777" w:rsidR="00134CC2" w:rsidRPr="00AC709C" w:rsidRDefault="00134CC2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CenturyGothic"/>
                <w:lang w:eastAsia="hr-HR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Potaknuti učenike na čitanje s razumijevanjem, istraživanje, otkrivanje i kreativno stvaranje.</w:t>
            </w:r>
            <w:r w:rsidRPr="00AC709C">
              <w:rPr>
                <w:rFonts w:ascii="Bookman Old Style" w:hAnsi="Bookman Old Style" w:cs="CenturyGothic"/>
                <w:lang w:eastAsia="hr-HR"/>
              </w:rPr>
              <w:t xml:space="preserve">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Razviti opažanje pomoću više osjetila, radoznalost, samostalnost.</w:t>
            </w:r>
          </w:p>
        </w:tc>
      </w:tr>
      <w:tr w:rsidR="00134CC2" w:rsidRPr="00AC709C" w14:paraId="5E16FAEB" w14:textId="77777777" w:rsidTr="002E5A1F">
        <w:tc>
          <w:tcPr>
            <w:tcW w:w="2515" w:type="dxa"/>
            <w:vAlign w:val="center"/>
          </w:tcPr>
          <w:p w14:paraId="36E6F427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694" w:type="dxa"/>
            <w:vAlign w:val="center"/>
          </w:tcPr>
          <w:p w14:paraId="55314453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Uočeno je da interes učenika za knjigu i čitanjem slabi.</w:t>
            </w:r>
          </w:p>
        </w:tc>
      </w:tr>
      <w:tr w:rsidR="00134CC2" w:rsidRPr="00AC709C" w14:paraId="1F59D99C" w14:textId="77777777" w:rsidTr="002E5A1F">
        <w:tc>
          <w:tcPr>
            <w:tcW w:w="2515" w:type="dxa"/>
            <w:vAlign w:val="center"/>
          </w:tcPr>
          <w:p w14:paraId="32A4F040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: (Učenik će moći:)</w:t>
            </w:r>
          </w:p>
          <w:p w14:paraId="7CA189C8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694" w:type="dxa"/>
            <w:vAlign w:val="center"/>
          </w:tcPr>
          <w:p w14:paraId="5C2FC93F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-razlikovati i izdvojiti potrebne i bitne podatke u tekstu</w:t>
            </w:r>
          </w:p>
          <w:p w14:paraId="30485F03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-primijeniti temeljne strategije samostalnog i suradničkog učenja</w:t>
            </w:r>
          </w:p>
          <w:p w14:paraId="6371C9DC" w14:textId="77777777" w:rsidR="00134CC2" w:rsidRPr="00AC709C" w:rsidRDefault="00134CC2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CenturyGothic"/>
                <w:lang w:eastAsia="hr-HR"/>
              </w:rPr>
              <w:t>-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izraziti svoje osjećaje, doživljaje, stavove i uvjerenja umjetničkim aktivnostima</w:t>
            </w:r>
          </w:p>
        </w:tc>
      </w:tr>
      <w:tr w:rsidR="00134CC2" w:rsidRPr="00AC709C" w14:paraId="2FDCDAD3" w14:textId="77777777" w:rsidTr="002E5A1F">
        <w:tc>
          <w:tcPr>
            <w:tcW w:w="9209" w:type="dxa"/>
            <w:gridSpan w:val="2"/>
            <w:vAlign w:val="center"/>
          </w:tcPr>
          <w:p w14:paraId="54FE0399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NAČIN REALIZACIJE</w:t>
            </w:r>
          </w:p>
        </w:tc>
      </w:tr>
      <w:tr w:rsidR="00134CC2" w:rsidRPr="00AC709C" w14:paraId="767AF728" w14:textId="77777777" w:rsidTr="002E5A1F">
        <w:tc>
          <w:tcPr>
            <w:tcW w:w="2515" w:type="dxa"/>
            <w:vAlign w:val="center"/>
          </w:tcPr>
          <w:p w14:paraId="46C3AD1D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Oblik</w:t>
            </w:r>
          </w:p>
        </w:tc>
        <w:tc>
          <w:tcPr>
            <w:tcW w:w="6694" w:type="dxa"/>
            <w:vAlign w:val="center"/>
          </w:tcPr>
          <w:p w14:paraId="5BD510EB" w14:textId="77777777" w:rsidR="00134CC2" w:rsidRPr="00AC709C" w:rsidRDefault="00134CC2" w:rsidP="00C8051F">
            <w:pPr>
              <w:pStyle w:val="Naslov2"/>
            </w:pPr>
          </w:p>
          <w:p w14:paraId="17F6E9FB" w14:textId="368AF1B8" w:rsidR="00134CC2" w:rsidRPr="00AC709C" w:rsidRDefault="00134CC2" w:rsidP="00C8051F">
            <w:pPr>
              <w:pStyle w:val="Naslov2"/>
            </w:pPr>
            <w:r w:rsidRPr="00AC709C">
              <w:t xml:space="preserve"> </w:t>
            </w:r>
            <w:bookmarkStart w:id="581" w:name="_Toc85122953"/>
            <w:r w:rsidR="00362A01" w:rsidRPr="00AC709C">
              <w:rPr>
                <w:bCs/>
              </w:rPr>
              <w:t>Projekt - „Čitanjem do zvijezda“</w:t>
            </w:r>
            <w:bookmarkEnd w:id="581"/>
          </w:p>
        </w:tc>
      </w:tr>
      <w:tr w:rsidR="00134CC2" w:rsidRPr="00AC709C" w14:paraId="5EC713B2" w14:textId="77777777" w:rsidTr="002E5A1F">
        <w:tc>
          <w:tcPr>
            <w:tcW w:w="2515" w:type="dxa"/>
            <w:vAlign w:val="center"/>
          </w:tcPr>
          <w:p w14:paraId="6668A37A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94" w:type="dxa"/>
            <w:vAlign w:val="center"/>
          </w:tcPr>
          <w:p w14:paraId="57547987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Učiteljice Hrvatskog jezika, učiteljica Likovne kulture (S. Pakasin), šk. knjižničarka, zainteresirani učenici 5. – 8. razreda.</w:t>
            </w:r>
          </w:p>
        </w:tc>
      </w:tr>
      <w:tr w:rsidR="00134CC2" w:rsidRPr="00AC709C" w14:paraId="5B52F38C" w14:textId="77777777" w:rsidTr="002E5A1F">
        <w:tc>
          <w:tcPr>
            <w:tcW w:w="2515" w:type="dxa"/>
            <w:vAlign w:val="center"/>
          </w:tcPr>
          <w:p w14:paraId="164B83D6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Načini učenja </w:t>
            </w:r>
          </w:p>
          <w:p w14:paraId="6A0D58FE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94" w:type="dxa"/>
            <w:vAlign w:val="center"/>
          </w:tcPr>
          <w:p w14:paraId="1D1C0794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-čitanje</w:t>
            </w:r>
          </w:p>
          <w:p w14:paraId="575B838B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-pisanje zabilješki</w:t>
            </w:r>
          </w:p>
          <w:p w14:paraId="6CD24FF9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-proučavanje dodatnih izvora informacija</w:t>
            </w:r>
          </w:p>
        </w:tc>
      </w:tr>
      <w:tr w:rsidR="00134CC2" w:rsidRPr="00AC709C" w14:paraId="261E6A57" w14:textId="77777777" w:rsidTr="002E5A1F">
        <w:tc>
          <w:tcPr>
            <w:tcW w:w="2515" w:type="dxa"/>
            <w:vAlign w:val="center"/>
          </w:tcPr>
          <w:p w14:paraId="185637E0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  <w:vAlign w:val="center"/>
          </w:tcPr>
          <w:p w14:paraId="3EAA4313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-priprema i koordinacija projekta (kupnja knjiga, motiviranje učenika, organizacija natjecanja)</w:t>
            </w:r>
          </w:p>
          <w:p w14:paraId="24DBFA4F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-priprema materijala i zabilježaka</w:t>
            </w:r>
          </w:p>
        </w:tc>
      </w:tr>
      <w:tr w:rsidR="00134CC2" w:rsidRPr="00AC709C" w14:paraId="513666F3" w14:textId="77777777" w:rsidTr="002E5A1F">
        <w:tc>
          <w:tcPr>
            <w:tcW w:w="2515" w:type="dxa"/>
            <w:vAlign w:val="center"/>
          </w:tcPr>
          <w:p w14:paraId="77E24393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94" w:type="dxa"/>
            <w:vAlign w:val="center"/>
          </w:tcPr>
          <w:p w14:paraId="3E47528B" w14:textId="36D16ABB" w:rsidR="00134CC2" w:rsidRPr="00AC709C" w:rsidRDefault="0070601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134CC2" w:rsidRPr="00AC709C" w14:paraId="33FA163D" w14:textId="77777777" w:rsidTr="002E5A1F">
        <w:tc>
          <w:tcPr>
            <w:tcW w:w="2515" w:type="dxa"/>
            <w:vAlign w:val="center"/>
          </w:tcPr>
          <w:p w14:paraId="2F186AEB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94" w:type="dxa"/>
            <w:vAlign w:val="center"/>
          </w:tcPr>
          <w:p w14:paraId="56CA8FC3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Učenici 5. – 8. razreda, knjige, papiri, pribor za likovno izražavanje, računalo.</w:t>
            </w:r>
          </w:p>
        </w:tc>
      </w:tr>
      <w:tr w:rsidR="00134CC2" w:rsidRPr="00AC709C" w14:paraId="5DCA84CF" w14:textId="77777777" w:rsidTr="002E5A1F">
        <w:tc>
          <w:tcPr>
            <w:tcW w:w="2515" w:type="dxa"/>
            <w:vAlign w:val="center"/>
          </w:tcPr>
          <w:p w14:paraId="1C33F94E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694" w:type="dxa"/>
            <w:vAlign w:val="center"/>
          </w:tcPr>
          <w:p w14:paraId="10EFE255" w14:textId="62D6210B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Nedostatak financija za nabavu materijala, nezainteresiranost učenika.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134CC2" w:rsidRPr="00AC709C" w14:paraId="402AD860" w14:textId="77777777" w:rsidTr="002E5A1F">
        <w:tc>
          <w:tcPr>
            <w:tcW w:w="2515" w:type="dxa"/>
            <w:vAlign w:val="center"/>
          </w:tcPr>
          <w:p w14:paraId="3D55E04D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  <w:vAlign w:val="center"/>
          </w:tcPr>
          <w:p w14:paraId="228AC16B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Rezultati na školskom, županijskom i državnom natjecanju.</w:t>
            </w:r>
          </w:p>
        </w:tc>
      </w:tr>
      <w:tr w:rsidR="00134CC2" w:rsidRPr="00AC709C" w14:paraId="364BEFB4" w14:textId="77777777" w:rsidTr="002E5A1F">
        <w:trPr>
          <w:trHeight w:val="834"/>
        </w:trPr>
        <w:tc>
          <w:tcPr>
            <w:tcW w:w="2515" w:type="dxa"/>
            <w:vAlign w:val="center"/>
          </w:tcPr>
          <w:p w14:paraId="46BB9EAF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694" w:type="dxa"/>
            <w:vAlign w:val="center"/>
          </w:tcPr>
          <w:p w14:paraId="26C3882D" w14:textId="77777777" w:rsidR="00134CC2" w:rsidRPr="00AC709C" w:rsidRDefault="00134C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Adrijana Hatadi</w:t>
            </w:r>
          </w:p>
        </w:tc>
      </w:tr>
    </w:tbl>
    <w:p w14:paraId="5F3CFE49" w14:textId="77777777" w:rsidR="00800E89" w:rsidRPr="00AC709C" w:rsidRDefault="00800E89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46451B" w:rsidRPr="00AC709C" w14:paraId="3EDA1075" w14:textId="77777777" w:rsidTr="002E5A1F">
        <w:tc>
          <w:tcPr>
            <w:tcW w:w="2368" w:type="dxa"/>
            <w:vAlign w:val="center"/>
          </w:tcPr>
          <w:p w14:paraId="7C0A48FD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319F1449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JEZIČNO-KOMUNIKACIJSKO</w:t>
            </w:r>
          </w:p>
        </w:tc>
      </w:tr>
      <w:tr w:rsidR="0046451B" w:rsidRPr="00AC709C" w14:paraId="6DD42912" w14:textId="77777777" w:rsidTr="00366506">
        <w:tc>
          <w:tcPr>
            <w:tcW w:w="2368" w:type="dxa"/>
            <w:vAlign w:val="center"/>
          </w:tcPr>
          <w:p w14:paraId="4EB62D79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3DFB540C" w14:textId="3B212031" w:rsidR="0046451B" w:rsidRPr="00AC709C" w:rsidRDefault="004353E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I. ciklus – 3. razred</w:t>
            </w:r>
          </w:p>
        </w:tc>
      </w:tr>
      <w:tr w:rsidR="0046451B" w:rsidRPr="00AC709C" w14:paraId="5A41F28F" w14:textId="77777777" w:rsidTr="00366506">
        <w:trPr>
          <w:trHeight w:val="362"/>
        </w:trPr>
        <w:tc>
          <w:tcPr>
            <w:tcW w:w="2368" w:type="dxa"/>
            <w:vAlign w:val="center"/>
          </w:tcPr>
          <w:p w14:paraId="7F389A23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397E21A2" w14:textId="77777777" w:rsidR="0046451B" w:rsidRPr="00AC709C" w:rsidRDefault="0046451B" w:rsidP="0021577E">
            <w:pPr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Od razdoblja kad nauče čitati pa sve do ulaska u pubertet, pri razvijanju djetetovog odnosa prema čitanju najveću ulogu imaju njihovi roditelji. </w:t>
            </w:r>
            <w:r w:rsidRPr="00AC709C">
              <w:rPr>
                <w:rFonts w:ascii="Bookman Old Style" w:hAnsi="Bookman Old Style" w:cs="Bookman Old Style"/>
                <w:bCs/>
                <w:lang w:eastAsia="en-GB"/>
              </w:rPr>
              <w:t>Projektom poticanja obiteljskog čitanja „Knjigsak“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nastoji se ukazati roditeljima na to da je najučinkovitiji i najkvalitetniji način svladavanja tehnike čitanja i stvaranja užitka u čitanju kada se čita pred djecom ili sa djecom u obitelji. </w:t>
            </w:r>
          </w:p>
          <w:p w14:paraId="36DD1380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Posredni cilj je ukazati na važnost i nenadomjestivu ulogu školske knjižnice kao mjesta poticanja razvitka tehnike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lastRenderedPageBreak/>
              <w:t>čitanja, koja je ključna kompetencija za razvoj svih ostalih pismenosti poput osposobljenosti učenika za učenje, informacijske pismenosti i cjeloživotnog učenja.</w:t>
            </w:r>
          </w:p>
        </w:tc>
      </w:tr>
      <w:tr w:rsidR="0046451B" w:rsidRPr="00AC709C" w14:paraId="02F95906" w14:textId="77777777" w:rsidTr="00366506">
        <w:tc>
          <w:tcPr>
            <w:tcW w:w="2368" w:type="dxa"/>
            <w:vAlign w:val="center"/>
          </w:tcPr>
          <w:p w14:paraId="2F0348B8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800" w:type="dxa"/>
            <w:vAlign w:val="center"/>
          </w:tcPr>
          <w:p w14:paraId="2C097C7C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Uočeno je da interes učenika za knjigu i čitanjem slabi od 3. razreda.</w:t>
            </w:r>
          </w:p>
        </w:tc>
      </w:tr>
      <w:tr w:rsidR="0046451B" w:rsidRPr="00AC709C" w14:paraId="53C92C88" w14:textId="77777777" w:rsidTr="00366506">
        <w:trPr>
          <w:trHeight w:val="1149"/>
        </w:trPr>
        <w:tc>
          <w:tcPr>
            <w:tcW w:w="2368" w:type="dxa"/>
            <w:vAlign w:val="center"/>
          </w:tcPr>
          <w:p w14:paraId="32D8E298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4579A987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67697562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 procijeniti razloge zadovoljstva čitanja književnoumjetničkih i neknjiževnih tekstova</w:t>
            </w:r>
          </w:p>
        </w:tc>
      </w:tr>
      <w:tr w:rsidR="0046451B" w:rsidRPr="00AC709C" w14:paraId="09D860DA" w14:textId="77777777" w:rsidTr="00366506">
        <w:tc>
          <w:tcPr>
            <w:tcW w:w="9168" w:type="dxa"/>
            <w:gridSpan w:val="2"/>
            <w:vAlign w:val="center"/>
          </w:tcPr>
          <w:p w14:paraId="67BE47E1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46451B" w:rsidRPr="00AC709C" w14:paraId="7E033FAF" w14:textId="77777777" w:rsidTr="00366506">
        <w:tc>
          <w:tcPr>
            <w:tcW w:w="2368" w:type="dxa"/>
            <w:vAlign w:val="center"/>
          </w:tcPr>
          <w:p w14:paraId="4D084411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12814D8" w14:textId="77777777" w:rsidR="0046451B" w:rsidRPr="00AC709C" w:rsidRDefault="0046451B" w:rsidP="00C8051F">
            <w:pPr>
              <w:pStyle w:val="Naslov2"/>
            </w:pPr>
          </w:p>
          <w:p w14:paraId="09B4860D" w14:textId="77777777" w:rsidR="0046451B" w:rsidRPr="00AC709C" w:rsidRDefault="0046451B" w:rsidP="00C8051F">
            <w:pPr>
              <w:pStyle w:val="Naslov2"/>
              <w:rPr>
                <w:rFonts w:cs="Bookman Old Style"/>
                <w:bCs/>
              </w:rPr>
            </w:pPr>
            <w:bookmarkStart w:id="582" w:name="_Toc85122954"/>
            <w:r w:rsidRPr="00AC709C">
              <w:rPr>
                <w:rFonts w:cs="Bookman Old Style"/>
                <w:bCs/>
              </w:rPr>
              <w:t>PROJEKT „KNJIGSAK“</w:t>
            </w:r>
            <w:bookmarkEnd w:id="582"/>
          </w:p>
          <w:p w14:paraId="6D87638E" w14:textId="77777777" w:rsidR="0046451B" w:rsidRPr="00AC709C" w:rsidRDefault="0046451B" w:rsidP="00C8051F">
            <w:pPr>
              <w:pStyle w:val="Naslov2"/>
            </w:pPr>
          </w:p>
        </w:tc>
      </w:tr>
      <w:tr w:rsidR="0046451B" w:rsidRPr="00AC709C" w14:paraId="23A651BE" w14:textId="77777777" w:rsidTr="00366506">
        <w:tc>
          <w:tcPr>
            <w:tcW w:w="2368" w:type="dxa"/>
            <w:vAlign w:val="center"/>
          </w:tcPr>
          <w:p w14:paraId="5DAF1B94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1C1D21C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Učenici 3. razreda matične škole i PŠ Starigrad, njihovi roditelji/staratelji, školska knjižničarka i učiteljica, polaznice INA Mlade krojačice</w:t>
            </w:r>
          </w:p>
        </w:tc>
      </w:tr>
      <w:tr w:rsidR="0046451B" w:rsidRPr="00AC709C" w14:paraId="099539EA" w14:textId="77777777" w:rsidTr="00366506">
        <w:tc>
          <w:tcPr>
            <w:tcW w:w="2368" w:type="dxa"/>
            <w:vAlign w:val="center"/>
          </w:tcPr>
          <w:p w14:paraId="3E9AAA22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4E7DB876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81A661A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-dizajniraju i šiju vrećice</w:t>
            </w:r>
          </w:p>
          <w:p w14:paraId="37CBC81D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-čitaju</w:t>
            </w:r>
          </w:p>
          <w:p w14:paraId="1FC8E41E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-pišu dojmove</w:t>
            </w:r>
          </w:p>
          <w:p w14:paraId="78E415BB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-usmeno prepričavaju dojmove/motiviraju ostale na čitanje</w:t>
            </w:r>
          </w:p>
          <w:p w14:paraId="6122A809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46451B" w:rsidRPr="00AC709C" w14:paraId="77B745D2" w14:textId="77777777" w:rsidTr="00366506">
        <w:tc>
          <w:tcPr>
            <w:tcW w:w="2368" w:type="dxa"/>
            <w:vAlign w:val="center"/>
          </w:tcPr>
          <w:p w14:paraId="3CDB74EA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4A21039B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-koordiniraju izradu vrećica za projekt (Monika Matijaško)</w:t>
            </w:r>
          </w:p>
          <w:p w14:paraId="6F943FE6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-predstavljaju projekt učiteljicama, roditeljima i učenicima te motiviraju za provođenje</w:t>
            </w:r>
          </w:p>
          <w:p w14:paraId="25645EA8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-razgovaraju s učenicima o provedenoj aktivnosti</w:t>
            </w:r>
          </w:p>
          <w:p w14:paraId="16900F80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-koordiniraju projekt</w:t>
            </w:r>
          </w:p>
          <w:p w14:paraId="2FAF6B61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-provode anketu i pišu završno izvješće projekta</w:t>
            </w:r>
          </w:p>
        </w:tc>
      </w:tr>
      <w:tr w:rsidR="0046451B" w:rsidRPr="00AC709C" w14:paraId="10715D7B" w14:textId="77777777" w:rsidTr="00366506">
        <w:tc>
          <w:tcPr>
            <w:tcW w:w="2368" w:type="dxa"/>
            <w:vAlign w:val="center"/>
          </w:tcPr>
          <w:p w14:paraId="4CFE8479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5B2CE11C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3C4D021" w14:textId="474169CA" w:rsidR="0046451B" w:rsidRPr="00AC709C" w:rsidRDefault="0070601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46451B" w:rsidRPr="00AC709C" w14:paraId="7F2514E4" w14:textId="77777777" w:rsidTr="00366506">
        <w:tc>
          <w:tcPr>
            <w:tcW w:w="2368" w:type="dxa"/>
            <w:vAlign w:val="center"/>
          </w:tcPr>
          <w:p w14:paraId="681BE2D7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10DA43ED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206C8B34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Školski knjižničar, učenici 3. razreda, roditelji/staratelji, 5 vrećica, 30 knjiga razl. žanrova, fotoaparat, računalo s pristupom internetu.</w:t>
            </w:r>
          </w:p>
        </w:tc>
      </w:tr>
      <w:tr w:rsidR="0046451B" w:rsidRPr="00AC709C" w14:paraId="1B80244F" w14:textId="77777777" w:rsidTr="00366506">
        <w:tc>
          <w:tcPr>
            <w:tcW w:w="2368" w:type="dxa"/>
            <w:vAlign w:val="center"/>
          </w:tcPr>
          <w:p w14:paraId="4C9F6836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7FEBFE1A" w14:textId="6A8D9873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Nedostatak financija, nemotiviranost roditelja.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46451B" w:rsidRPr="00AC709C" w14:paraId="13618060" w14:textId="77777777" w:rsidTr="00366506">
        <w:tc>
          <w:tcPr>
            <w:tcW w:w="2368" w:type="dxa"/>
            <w:vAlign w:val="center"/>
          </w:tcPr>
          <w:p w14:paraId="1DFD9DBA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77019942" w14:textId="438A2B28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Dojmovi učenika i roditelja upisanih u bilježnicu dojmova, online anketa učenika i roditelja.</w:t>
            </w:r>
          </w:p>
        </w:tc>
      </w:tr>
      <w:tr w:rsidR="0046451B" w:rsidRPr="00AC709C" w14:paraId="118F06DC" w14:textId="77777777" w:rsidTr="00366506">
        <w:trPr>
          <w:trHeight w:val="834"/>
        </w:trPr>
        <w:tc>
          <w:tcPr>
            <w:tcW w:w="2368" w:type="dxa"/>
            <w:vAlign w:val="center"/>
          </w:tcPr>
          <w:p w14:paraId="1E869F0B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D903D5E" w14:textId="77777777" w:rsidR="0046451B" w:rsidRPr="00AC709C" w:rsidRDefault="0046451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Adrijana Hatadi</w:t>
            </w:r>
          </w:p>
        </w:tc>
      </w:tr>
    </w:tbl>
    <w:p w14:paraId="3706D2E1" w14:textId="77777777" w:rsidR="0046451B" w:rsidRPr="00AC709C" w:rsidRDefault="0046451B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00"/>
      </w:tblGrid>
      <w:tr w:rsidR="00D31196" w:rsidRPr="00AC709C" w14:paraId="2FDC069F" w14:textId="77777777" w:rsidTr="00A55622">
        <w:trPr>
          <w:trHeight w:val="680"/>
        </w:trPr>
        <w:tc>
          <w:tcPr>
            <w:tcW w:w="2368" w:type="dxa"/>
            <w:vAlign w:val="center"/>
          </w:tcPr>
          <w:p w14:paraId="2E1FC636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lastRenderedPageBreak/>
              <w:t>KURIKULUMSKO</w:t>
            </w:r>
          </w:p>
          <w:p w14:paraId="1403C3F6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PODRUČJE</w:t>
            </w:r>
          </w:p>
        </w:tc>
        <w:tc>
          <w:tcPr>
            <w:tcW w:w="6800" w:type="dxa"/>
          </w:tcPr>
          <w:p w14:paraId="6F816CA3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  <w:p w14:paraId="533192DD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</w:p>
        </w:tc>
      </w:tr>
      <w:tr w:rsidR="00D31196" w:rsidRPr="00AC709C" w14:paraId="2D651265" w14:textId="77777777" w:rsidTr="00A55622">
        <w:tc>
          <w:tcPr>
            <w:tcW w:w="2368" w:type="dxa"/>
            <w:vAlign w:val="center"/>
          </w:tcPr>
          <w:p w14:paraId="26F6CF8A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6584A970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– 5. i 6. razred</w:t>
            </w:r>
          </w:p>
        </w:tc>
      </w:tr>
      <w:tr w:rsidR="00D31196" w:rsidRPr="00AC709C" w14:paraId="0D8646A4" w14:textId="77777777" w:rsidTr="00A55622">
        <w:trPr>
          <w:trHeight w:val="362"/>
        </w:trPr>
        <w:tc>
          <w:tcPr>
            <w:tcW w:w="2368" w:type="dxa"/>
            <w:vAlign w:val="center"/>
          </w:tcPr>
          <w:p w14:paraId="197F64F7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47511B04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Potaknuti učenike na mala dobra djela koja svatko može učiniti u vrijeme Adventa</w:t>
            </w:r>
          </w:p>
        </w:tc>
      </w:tr>
      <w:tr w:rsidR="00D31196" w:rsidRPr="00AC709C" w14:paraId="64B24AE6" w14:textId="77777777" w:rsidTr="00A55622">
        <w:tc>
          <w:tcPr>
            <w:tcW w:w="2368" w:type="dxa"/>
            <w:vAlign w:val="center"/>
          </w:tcPr>
          <w:p w14:paraId="7350C16A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7C18F66A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vole sudjelovati u aktivnostima koji nisu vezani isključivo uz nastavno gradivo. Sudjelovanje u projektu kod učenika se razvija suosjećanje, promišljanje o drugima, sklonost pomaganju i svijest da svatko od nas može napraviti dobro djelo.</w:t>
            </w:r>
          </w:p>
        </w:tc>
      </w:tr>
      <w:tr w:rsidR="00D31196" w:rsidRPr="00AC709C" w14:paraId="750F9FAE" w14:textId="77777777" w:rsidTr="00A55622">
        <w:tc>
          <w:tcPr>
            <w:tcW w:w="2368" w:type="dxa"/>
            <w:vAlign w:val="center"/>
          </w:tcPr>
          <w:p w14:paraId="26F04647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  <w:p w14:paraId="6AC4DAC5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1D09B4A0" w14:textId="77777777" w:rsidR="00D31196" w:rsidRPr="00AC709C" w:rsidRDefault="00D31196" w:rsidP="00C941FB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57" w:hanging="357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prepoznati temeljne društvene vrijednosti</w:t>
            </w:r>
          </w:p>
          <w:p w14:paraId="186317BF" w14:textId="77777777" w:rsidR="00D31196" w:rsidRPr="00AC709C" w:rsidRDefault="00D31196" w:rsidP="00C941FB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57" w:hanging="357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činiti manja dobra djela u adventsko vrijeme</w:t>
            </w:r>
          </w:p>
          <w:p w14:paraId="2C92C804" w14:textId="77777777" w:rsidR="00D31196" w:rsidRPr="00AC709C" w:rsidRDefault="00D31196" w:rsidP="00C941FB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57" w:hanging="357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poticati suosjećanje kod drugih</w:t>
            </w:r>
          </w:p>
          <w:p w14:paraId="160FFBD3" w14:textId="77777777" w:rsidR="00D31196" w:rsidRPr="00AC709C" w:rsidRDefault="00D31196" w:rsidP="00C941FB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57" w:hanging="357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samostalno istražiti zadani zadatak</w:t>
            </w:r>
          </w:p>
          <w:p w14:paraId="7E3C943B" w14:textId="77777777" w:rsidR="00D31196" w:rsidRPr="00AC709C" w:rsidRDefault="00D31196" w:rsidP="00C941FB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57" w:hanging="357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prepoznati vlastite vrijednosti i postignuća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D31196" w:rsidRPr="00AC709C" w14:paraId="55774CE5" w14:textId="77777777" w:rsidTr="00A55622">
        <w:tc>
          <w:tcPr>
            <w:tcW w:w="9168" w:type="dxa"/>
            <w:gridSpan w:val="2"/>
            <w:vAlign w:val="center"/>
          </w:tcPr>
          <w:p w14:paraId="736DC6FA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31196" w:rsidRPr="00AC709C" w14:paraId="1CAA6D52" w14:textId="77777777" w:rsidTr="00A55622">
        <w:tc>
          <w:tcPr>
            <w:tcW w:w="2368" w:type="dxa"/>
            <w:vAlign w:val="center"/>
          </w:tcPr>
          <w:p w14:paraId="5CCDD291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F13FBA9" w14:textId="77777777" w:rsidR="00D31196" w:rsidRPr="00AC709C" w:rsidRDefault="00D31196" w:rsidP="00C8051F">
            <w:pPr>
              <w:pStyle w:val="Naslov2"/>
            </w:pPr>
            <w:bookmarkStart w:id="583" w:name="_Toc85122955"/>
            <w:r w:rsidRPr="00AC709C">
              <w:t>Projekt – Advent u razredu</w:t>
            </w:r>
            <w:bookmarkEnd w:id="583"/>
          </w:p>
        </w:tc>
      </w:tr>
      <w:tr w:rsidR="00D31196" w:rsidRPr="00AC709C" w14:paraId="42FB5701" w14:textId="77777777" w:rsidTr="00A55622">
        <w:tc>
          <w:tcPr>
            <w:tcW w:w="2368" w:type="dxa"/>
            <w:vAlign w:val="center"/>
          </w:tcPr>
          <w:p w14:paraId="51309DFB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129930E" w14:textId="3382C552" w:rsidR="00D31196" w:rsidRPr="00AC709C" w:rsidRDefault="004353E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</w:t>
            </w:r>
            <w:r w:rsidR="00D31196" w:rsidRPr="00AC709C">
              <w:rPr>
                <w:rFonts w:ascii="Bookman Old Style" w:hAnsi="Bookman Old Style"/>
                <w:lang w:eastAsia="en-GB"/>
              </w:rPr>
              <w:t>čenici 5.b, 6.a i 6.b razreda, učiteljice hrvatskoga jezika</w:t>
            </w:r>
          </w:p>
        </w:tc>
      </w:tr>
      <w:tr w:rsidR="00D31196" w:rsidRPr="00AC709C" w14:paraId="5A5644CB" w14:textId="77777777" w:rsidTr="00A55622">
        <w:tc>
          <w:tcPr>
            <w:tcW w:w="2368" w:type="dxa"/>
            <w:vAlign w:val="center"/>
          </w:tcPr>
          <w:p w14:paraId="3F458FD0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6AAAFF38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D0DED52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Svakodnevno izvršavati manje zadatke iz adventskog kalendara i o tome izvijestiti u razredu.</w:t>
            </w:r>
          </w:p>
        </w:tc>
      </w:tr>
      <w:tr w:rsidR="00D31196" w:rsidRPr="00AC709C" w14:paraId="656B58D8" w14:textId="77777777" w:rsidTr="00A55622">
        <w:tc>
          <w:tcPr>
            <w:tcW w:w="2368" w:type="dxa"/>
            <w:vAlign w:val="center"/>
          </w:tcPr>
          <w:p w14:paraId="3A9A1010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43671A5E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Pripremanje adventskog kalendara – upute, zadaci, nagrade.</w:t>
            </w:r>
          </w:p>
        </w:tc>
      </w:tr>
      <w:tr w:rsidR="00D31196" w:rsidRPr="00AC709C" w14:paraId="42FC94CE" w14:textId="77777777" w:rsidTr="00A55622">
        <w:tc>
          <w:tcPr>
            <w:tcW w:w="2368" w:type="dxa"/>
            <w:vAlign w:val="center"/>
          </w:tcPr>
          <w:p w14:paraId="623C485C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3DB0CEDC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Prosinac 2021.</w:t>
            </w:r>
          </w:p>
        </w:tc>
      </w:tr>
      <w:tr w:rsidR="00D31196" w:rsidRPr="00AC709C" w14:paraId="2F7A971C" w14:textId="77777777" w:rsidTr="00A55622">
        <w:tc>
          <w:tcPr>
            <w:tcW w:w="2368" w:type="dxa"/>
            <w:vAlign w:val="center"/>
          </w:tcPr>
          <w:p w14:paraId="6EE5763B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73F595A4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slatkiši kao nagrade.</w:t>
            </w:r>
          </w:p>
        </w:tc>
      </w:tr>
      <w:tr w:rsidR="00D31196" w:rsidRPr="00AC709C" w14:paraId="55E15D1A" w14:textId="77777777" w:rsidTr="00A55622">
        <w:tc>
          <w:tcPr>
            <w:tcW w:w="2368" w:type="dxa"/>
            <w:vAlign w:val="center"/>
          </w:tcPr>
          <w:p w14:paraId="0D03E19F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68F33912" w14:textId="088001F6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Nedostatak financijskih sredstava za potrošni materijal. Organizacija vremena. Nezainteresiranost učenika.</w:t>
            </w:r>
            <w:r w:rsidR="00AC17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31196" w:rsidRPr="00AC709C" w14:paraId="31E63585" w14:textId="77777777" w:rsidTr="00A55622">
        <w:tc>
          <w:tcPr>
            <w:tcW w:w="2368" w:type="dxa"/>
            <w:vAlign w:val="center"/>
          </w:tcPr>
          <w:p w14:paraId="41BD880F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F198A95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Usmeni i pisani izvještaji učenika. Završna evaluacija projekta.</w:t>
            </w:r>
          </w:p>
        </w:tc>
      </w:tr>
      <w:tr w:rsidR="00D31196" w:rsidRPr="00AC709C" w14:paraId="3B53F3DE" w14:textId="77777777" w:rsidTr="00A55622">
        <w:trPr>
          <w:trHeight w:val="834"/>
        </w:trPr>
        <w:tc>
          <w:tcPr>
            <w:tcW w:w="2368" w:type="dxa"/>
            <w:vAlign w:val="center"/>
          </w:tcPr>
          <w:p w14:paraId="679FFC6A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7FA36B2F" w14:textId="77777777" w:rsidR="00D31196" w:rsidRPr="00AC709C" w:rsidRDefault="00D3119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Ivana Pintarić</w:t>
            </w:r>
          </w:p>
        </w:tc>
      </w:tr>
    </w:tbl>
    <w:p w14:paraId="33646913" w14:textId="77777777" w:rsidR="00D31196" w:rsidRPr="00AC709C" w:rsidRDefault="00D31196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34A7515E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94933C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0854B4C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</w:tc>
      </w:tr>
      <w:tr w:rsidR="00D9455D" w:rsidRPr="00AC709C" w14:paraId="41207805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11E9434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800" w:type="dxa"/>
            <w:vAlign w:val="center"/>
          </w:tcPr>
          <w:p w14:paraId="3CC733F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  - 5. i 7. razred</w:t>
            </w:r>
          </w:p>
        </w:tc>
      </w:tr>
      <w:tr w:rsidR="00D9455D" w:rsidRPr="00AC709C" w14:paraId="42A33251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15A93EF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18E274B0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/>
                <w:bCs/>
              </w:rPr>
            </w:pPr>
            <w:r w:rsidRPr="00AC709C">
              <w:rPr>
                <w:rFonts w:ascii="Bookman Old Style" w:eastAsia="Times New Roman" w:hAnsi="Bookman Old Style"/>
                <w:bCs/>
              </w:rPr>
              <w:t>Podizanje jezične kulture i bolje poznavanje hrvatskoga jezika i njegove povijesti.</w:t>
            </w:r>
          </w:p>
        </w:tc>
      </w:tr>
      <w:tr w:rsidR="00D9455D" w:rsidRPr="00AC709C" w14:paraId="6AC0D2E1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9CE37F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47463089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color w:val="000000"/>
                <w:lang w:eastAsia="en-GB"/>
              </w:rPr>
            </w:pPr>
            <w:r w:rsidRPr="00AC709C">
              <w:rPr>
                <w:rFonts w:ascii="Bookman Old Style" w:hAnsi="Bookman Old Style"/>
                <w:color w:val="000000"/>
                <w:lang w:eastAsia="en-GB"/>
              </w:rPr>
              <w:t>U sklopu projekta učenici će raditi u parovima te fotografirati javne natpise s ciljem ispravljanja pogrešno napisanih javnih natpisa te isticanja onih javnih natpisa koji zaslužuju pohvalu. Na ovaj će način upoznavati pravila hrvatskoga jezika te steći zanimanje i pozitivan odnos prema pisanju i kulturi pisanja.</w:t>
            </w:r>
          </w:p>
        </w:tc>
      </w:tr>
      <w:tr w:rsidR="00D9455D" w:rsidRPr="00AC709C" w14:paraId="5704ECE3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266FD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440A5480" w14:textId="77777777" w:rsidR="00D9455D" w:rsidRPr="00AC709C" w:rsidRDefault="00D9455D" w:rsidP="00C941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uočavati pogreške u primjeni pravopisnih pravila i ispravljati ih</w:t>
            </w:r>
          </w:p>
          <w:p w14:paraId="5B588718" w14:textId="77777777" w:rsidR="00D9455D" w:rsidRPr="00AC709C" w:rsidRDefault="00D9455D" w:rsidP="00C941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razvijati zanimanje za jezik i njegove zakonitosti</w:t>
            </w:r>
          </w:p>
          <w:p w14:paraId="6E439755" w14:textId="77777777" w:rsidR="00D9455D" w:rsidRPr="00AC709C" w:rsidRDefault="00D9455D" w:rsidP="00C941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oblikovati kritičko mišljenje i stav prema povredama jezičnih pravila</w:t>
            </w:r>
          </w:p>
          <w:p w14:paraId="32117C22" w14:textId="77777777" w:rsidR="00D9455D" w:rsidRPr="00AC709C" w:rsidRDefault="00D9455D" w:rsidP="00C941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razvijati vlastito jezično stvaralaštvo i istraživačku radoznalost propitivanjem, razumijevanjem i rješavanjem problema </w:t>
            </w:r>
          </w:p>
          <w:p w14:paraId="63D3FFB0" w14:textId="77777777" w:rsidR="00D9455D" w:rsidRPr="00AC709C" w:rsidRDefault="00D9455D" w:rsidP="00C941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znati pronalaziti različite izvore informacija i koristiti se njima te procjenjivati njihovu pouzdanost</w:t>
            </w:r>
          </w:p>
        </w:tc>
      </w:tr>
      <w:tr w:rsidR="00D9455D" w:rsidRPr="00AC709C" w14:paraId="7840BE9C" w14:textId="77777777" w:rsidTr="002E5A1F">
        <w:trPr>
          <w:trHeight w:val="567"/>
        </w:trPr>
        <w:tc>
          <w:tcPr>
            <w:tcW w:w="9168" w:type="dxa"/>
            <w:gridSpan w:val="2"/>
            <w:vAlign w:val="center"/>
          </w:tcPr>
          <w:p w14:paraId="730094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63258DFD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66DD5F1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5957E92" w14:textId="433ED042" w:rsidR="00D9455D" w:rsidRPr="00AC709C" w:rsidRDefault="00D9455D" w:rsidP="003A5C7A">
            <w:pPr>
              <w:pStyle w:val="Naslov2"/>
            </w:pPr>
            <w:bookmarkStart w:id="584" w:name="_Toc85122956"/>
            <w:r w:rsidRPr="00AC709C">
              <w:t>Projekt</w:t>
            </w:r>
            <w:r w:rsidR="007569CC" w:rsidRPr="00AC709C">
              <w:t xml:space="preserve"> -</w:t>
            </w:r>
            <w:r w:rsidRPr="00AC709C">
              <w:t xml:space="preserve"> Pravopisni odred</w:t>
            </w:r>
            <w:bookmarkEnd w:id="584"/>
          </w:p>
        </w:tc>
      </w:tr>
      <w:tr w:rsidR="00D9455D" w:rsidRPr="00AC709C" w14:paraId="19365B7B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32C512C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4D6E3D6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5.c, 5.e, 7.a i 7.c razreda, učiteljica hrvatskoga jezika.</w:t>
            </w:r>
          </w:p>
        </w:tc>
      </w:tr>
      <w:tr w:rsidR="00D9455D" w:rsidRPr="00AC709C" w14:paraId="58006468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556046F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98F3DE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747C940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Fotografiraju jezične natpise i procjenjuju jesu li pogrešno ili ispravno napisani, proučavaju „Pravopis hrvatskoga jezika“, vode bilješke o (ne)pravilnim jezičnim natpisima te uz fotografiju dodaju svoje komentare, ispravljaju pogrešno napisan natpis i pohvaljuju što je dobro, izrađuju prezentaciju s najboljim i najgorim javnim natpisima.</w:t>
            </w:r>
          </w:p>
        </w:tc>
      </w:tr>
      <w:tr w:rsidR="00D9455D" w:rsidRPr="00AC709C" w14:paraId="490C923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218C08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2A9FA1BD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Upućuju učenike na pravila pisanja hrvatskoga jezika, pomažu učenicima ispraviti pogrešno napisane javne natpise, pregledavaju, analiziraju i korigiraju učeničke radove, sudjeluju u izradi prezentacije.</w:t>
            </w:r>
          </w:p>
        </w:tc>
      </w:tr>
      <w:tr w:rsidR="00D9455D" w:rsidRPr="00AC709C" w14:paraId="5AA31C0A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2516D6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08DE7E62" w14:textId="745C8ED3" w:rsidR="00D9455D" w:rsidRPr="00AC709C" w:rsidRDefault="0070601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51B940F4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3E77A3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0EC5B4E4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Fotoaparat, dnevnik bilježaka, laptop, projektor, pisaći pribor.</w:t>
            </w:r>
          </w:p>
        </w:tc>
      </w:tr>
      <w:tr w:rsidR="00D9455D" w:rsidRPr="00AC709C" w14:paraId="3D84D379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4AFDBE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037BC017" w14:textId="6F5041D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1FDA5F16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BB1ADB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5A62EAE6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Izrada prezentacije s najboljim i najgorim javnim natpisima uz pokudu ili pohvalu i komentar u sklopu Dana hrvatskoga jezika (11. - 17. ožujka 2022.).</w:t>
            </w:r>
          </w:p>
        </w:tc>
      </w:tr>
      <w:tr w:rsidR="00D9455D" w:rsidRPr="00AC709C" w14:paraId="0157A435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177E873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6C151F1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21B01AEB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5DA7F5A8" w14:textId="77777777" w:rsidTr="002E5A1F">
        <w:tc>
          <w:tcPr>
            <w:tcW w:w="2368" w:type="dxa"/>
            <w:vAlign w:val="center"/>
          </w:tcPr>
          <w:p w14:paraId="7C0560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755BCB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</w:tc>
      </w:tr>
      <w:tr w:rsidR="00D9455D" w:rsidRPr="00AC709C" w14:paraId="137F4D93" w14:textId="77777777" w:rsidTr="002E5A1F">
        <w:tc>
          <w:tcPr>
            <w:tcW w:w="2368" w:type="dxa"/>
            <w:vAlign w:val="center"/>
          </w:tcPr>
          <w:p w14:paraId="0F88264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7531D3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- 5. razred</w:t>
            </w:r>
          </w:p>
        </w:tc>
      </w:tr>
      <w:tr w:rsidR="00D9455D" w:rsidRPr="00AC709C" w14:paraId="5D19885C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15CFCD5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6005E47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Usvajanje novih sadržaja iz nastavnoga predmeta Hrvatski jezik kroz projekt Japanski tjedan.</w:t>
            </w:r>
          </w:p>
        </w:tc>
      </w:tr>
      <w:tr w:rsidR="00D9455D" w:rsidRPr="00AC709C" w14:paraId="227D947F" w14:textId="77777777" w:rsidTr="002E5A1F">
        <w:tc>
          <w:tcPr>
            <w:tcW w:w="2368" w:type="dxa"/>
            <w:vAlign w:val="center"/>
          </w:tcPr>
          <w:p w14:paraId="37910BF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5283B9D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Učenici će u sklopu Japanskog tjedna steći nove spoznaje o sadržajima nastavnoga predmeta Hrvatski jezik spajajući ugodno s korisnim. S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aznat će zanimljivosti o povijesti, geografskim značajkama, umjetnosti, kulturi i svakodnevici Japana te pritom naučiti i utvrditi gradivo vezano uz haiku pjesme, medije te ostalo književnoteorijsko pojmovlje i stvaralaštvo.</w:t>
            </w:r>
          </w:p>
        </w:tc>
      </w:tr>
      <w:tr w:rsidR="00D9455D" w:rsidRPr="00AC709C" w14:paraId="06A5F374" w14:textId="77777777" w:rsidTr="002E5A1F">
        <w:tc>
          <w:tcPr>
            <w:tcW w:w="2368" w:type="dxa"/>
            <w:vAlign w:val="center"/>
          </w:tcPr>
          <w:p w14:paraId="46B69DB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66CE07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090AF03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-razvijati istraživačke sposobnosti i interes za proučavanje dodatne literature ovisno o interesima  </w:t>
            </w:r>
          </w:p>
          <w:p w14:paraId="03AD532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-saznati kako se snalaziti u velikom broju informacija i procjenjivati njihovu vrijednost i relevantnost</w:t>
            </w:r>
          </w:p>
          <w:p w14:paraId="2B5CDB3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-steći zanimanje i pozitivan odnos prema knjigama i čitanju</w:t>
            </w:r>
          </w:p>
          <w:p w14:paraId="245275B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-razvijati kritičko mišljenje, </w:t>
            </w:r>
            <w:r w:rsidRPr="00AC709C">
              <w:rPr>
                <w:rFonts w:ascii="Bookman Old Style" w:hAnsi="Bookman Old Style"/>
                <w:lang w:eastAsia="en-GB"/>
              </w:rPr>
              <w:t>kreativnost i stvaralaštvo</w:t>
            </w:r>
          </w:p>
          <w:p w14:paraId="0A7BCC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-usvojiti nova znanja o Japanu</w:t>
            </w:r>
          </w:p>
          <w:p w14:paraId="4A67A35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-uspoređivati različite izvore informacija</w:t>
            </w:r>
          </w:p>
          <w:p w14:paraId="04F358E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-razvijati tolerantan odnos prema drugim kulturama</w:t>
            </w:r>
          </w:p>
        </w:tc>
      </w:tr>
      <w:tr w:rsidR="00D9455D" w:rsidRPr="00AC709C" w14:paraId="78724D95" w14:textId="77777777" w:rsidTr="002E5A1F">
        <w:tc>
          <w:tcPr>
            <w:tcW w:w="9168" w:type="dxa"/>
            <w:gridSpan w:val="2"/>
            <w:vAlign w:val="center"/>
          </w:tcPr>
          <w:p w14:paraId="27796D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9455D" w:rsidRPr="00AC709C" w14:paraId="48AF2DB1" w14:textId="77777777" w:rsidTr="002E5A1F">
        <w:tc>
          <w:tcPr>
            <w:tcW w:w="2368" w:type="dxa"/>
            <w:vAlign w:val="center"/>
          </w:tcPr>
          <w:p w14:paraId="54173A0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1A18E8FF" w14:textId="72EA45D3" w:rsidR="00D9455D" w:rsidRPr="00AC709C" w:rsidRDefault="00D9455D" w:rsidP="003A5C7A">
            <w:pPr>
              <w:pStyle w:val="Naslov2"/>
              <w:rPr>
                <w:lang w:eastAsia="en-GB"/>
              </w:rPr>
            </w:pPr>
            <w:bookmarkStart w:id="585" w:name="_Toc85122957"/>
            <w:r w:rsidRPr="00AC709C">
              <w:t>Projekt</w:t>
            </w:r>
            <w:r w:rsidR="007569CC" w:rsidRPr="00AC709C">
              <w:t xml:space="preserve"> - </w:t>
            </w:r>
            <w:r w:rsidRPr="00AC709C">
              <w:t>Japanski tjedan</w:t>
            </w:r>
            <w:bookmarkEnd w:id="585"/>
            <w:r w:rsidRPr="00AC709C">
              <w:t xml:space="preserve"> </w:t>
            </w:r>
          </w:p>
        </w:tc>
      </w:tr>
      <w:tr w:rsidR="00D9455D" w:rsidRPr="00AC709C" w14:paraId="08106235" w14:textId="77777777" w:rsidTr="002E5A1F">
        <w:tc>
          <w:tcPr>
            <w:tcW w:w="2368" w:type="dxa"/>
            <w:vAlign w:val="center"/>
          </w:tcPr>
          <w:p w14:paraId="0378BB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49CAE71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5.c i 5.e razreda, učiteljica</w:t>
            </w:r>
          </w:p>
        </w:tc>
      </w:tr>
      <w:tr w:rsidR="00D9455D" w:rsidRPr="00AC709C" w14:paraId="47AC4231" w14:textId="77777777" w:rsidTr="002E5A1F">
        <w:tc>
          <w:tcPr>
            <w:tcW w:w="2368" w:type="dxa"/>
            <w:vAlign w:val="center"/>
          </w:tcPr>
          <w:p w14:paraId="7794409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0D7F3A6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64EF34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Aktivno slušaju i pretražuju knjižnu građu, uključuju se u radionice, upoznaju se s poviješću,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geografskim značajkama, umjetnošću, kulturom i svakodnevicom Japana,</w:t>
            </w:r>
            <w:r w:rsidRPr="00AC709C">
              <w:rPr>
                <w:rFonts w:ascii="Bookman Old Style" w:hAnsi="Bookman Old Style"/>
              </w:rPr>
              <w:t xml:space="preserve"> pripremaju usmeno izlaganje vezano uz japanske pojmove, izrađuju origami likove, pišu haiku pjesme.</w:t>
            </w:r>
          </w:p>
        </w:tc>
      </w:tr>
      <w:tr w:rsidR="00D9455D" w:rsidRPr="00AC709C" w14:paraId="7313B3BC" w14:textId="77777777" w:rsidTr="002E5A1F">
        <w:tc>
          <w:tcPr>
            <w:tcW w:w="2368" w:type="dxa"/>
            <w:vAlign w:val="center"/>
          </w:tcPr>
          <w:p w14:paraId="3674347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230E34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Koordiniraju podjelu zaduženja, pripremaju dodatne materijale, korigiraju i analiziraju usmeno izlaganje i pisane radove učenika, organiziraju rad i nabavljaju potrebne resurse i prostor, pišu članak za stranicu Škole.</w:t>
            </w:r>
          </w:p>
        </w:tc>
      </w:tr>
      <w:tr w:rsidR="00D9455D" w:rsidRPr="00AC709C" w14:paraId="43956289" w14:textId="77777777" w:rsidTr="002E5A1F">
        <w:tc>
          <w:tcPr>
            <w:tcW w:w="2368" w:type="dxa"/>
            <w:vAlign w:val="center"/>
          </w:tcPr>
          <w:p w14:paraId="55E32DB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075E3149" w14:textId="1DE02951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Travanj 2022. </w:t>
            </w:r>
          </w:p>
        </w:tc>
      </w:tr>
      <w:tr w:rsidR="00D9455D" w:rsidRPr="00AC709C" w14:paraId="02043173" w14:textId="77777777" w:rsidTr="002E5A1F">
        <w:tc>
          <w:tcPr>
            <w:tcW w:w="2368" w:type="dxa"/>
            <w:vAlign w:val="center"/>
          </w:tcPr>
          <w:p w14:paraId="54F1F1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60C1B33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Dnevnik bilježaka, nastavni listići, fotoaparat, knjige, ukrasi za prostor, potrošni materijal.</w:t>
            </w:r>
          </w:p>
        </w:tc>
      </w:tr>
      <w:tr w:rsidR="00D9455D" w:rsidRPr="00AC709C" w14:paraId="4F107A57" w14:textId="77777777" w:rsidTr="002E5A1F">
        <w:tc>
          <w:tcPr>
            <w:tcW w:w="2368" w:type="dxa"/>
            <w:vAlign w:val="center"/>
          </w:tcPr>
          <w:p w14:paraId="75E9C9A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24EA6424" w14:textId="66A527C5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3631EFAF" w14:textId="77777777" w:rsidTr="002E5A1F">
        <w:tc>
          <w:tcPr>
            <w:tcW w:w="2368" w:type="dxa"/>
            <w:vAlign w:val="center"/>
          </w:tcPr>
          <w:p w14:paraId="46323D7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06CBA4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Usmeno izlaganje učenika o projektu, pisanje članka za stranicu Škole.</w:t>
            </w:r>
          </w:p>
        </w:tc>
      </w:tr>
      <w:tr w:rsidR="00D9455D" w:rsidRPr="00AC709C" w14:paraId="41511E88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34C4DC8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7F4CD33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600D30FB" w14:textId="6828BBD5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893475" w:rsidRPr="00AC709C" w14:paraId="08D8D40A" w14:textId="77777777" w:rsidTr="002E5A1F">
        <w:tc>
          <w:tcPr>
            <w:tcW w:w="2368" w:type="dxa"/>
            <w:vAlign w:val="center"/>
          </w:tcPr>
          <w:p w14:paraId="4C740FEC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1B939C1D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Jezično - komunikacijsko</w:t>
            </w:r>
          </w:p>
        </w:tc>
      </w:tr>
      <w:tr w:rsidR="00893475" w:rsidRPr="00AC709C" w14:paraId="7221577E" w14:textId="77777777" w:rsidTr="002E5A1F">
        <w:tc>
          <w:tcPr>
            <w:tcW w:w="2368" w:type="dxa"/>
            <w:vAlign w:val="center"/>
          </w:tcPr>
          <w:p w14:paraId="014B2C66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3BF2F156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III. ciklus – učenici 7. i 8. razreda</w:t>
            </w:r>
          </w:p>
        </w:tc>
      </w:tr>
      <w:tr w:rsidR="00893475" w:rsidRPr="00AC709C" w14:paraId="547A3351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04266D9F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51480F27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</w:rPr>
              <w:t>Jačati svijest o važnosti učenja jezika. Poticati učenike na cjeloživotno učenje jezika u školi i izvan nje.</w:t>
            </w:r>
            <w:r w:rsidRPr="00AC709C">
              <w:rPr>
                <w:rFonts w:ascii="Bookman Old Style" w:hAnsi="Bookman Old Style" w:cstheme="minorHAnsi"/>
              </w:rPr>
              <w:t xml:space="preserve"> Ukazati na važnost međupredmetne povezanosti te na razvijanje socijalnih, tehnoloških  i komunikacijskih kompetencija. Proširivanje i produbljivanje razvoja tehničkih i jezičnih kompetencija, kritičkog mišljenja, komunikacije i suradnje.</w:t>
            </w:r>
          </w:p>
        </w:tc>
      </w:tr>
      <w:tr w:rsidR="00893475" w:rsidRPr="00AC709C" w14:paraId="003102D0" w14:textId="77777777" w:rsidTr="002E5A1F">
        <w:trPr>
          <w:trHeight w:val="1449"/>
        </w:trPr>
        <w:tc>
          <w:tcPr>
            <w:tcW w:w="2368" w:type="dxa"/>
            <w:vAlign w:val="center"/>
          </w:tcPr>
          <w:p w14:paraId="6F0F96B2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44151690" w14:textId="77777777" w:rsidR="00893475" w:rsidRPr="00AC709C" w:rsidRDefault="00893475" w:rsidP="0021577E">
            <w:pPr>
              <w:spacing w:after="0" w:line="276" w:lineRule="auto"/>
              <w:rPr>
                <w:rFonts w:ascii="Bookman Old Style" w:hAnsi="Bookman Old Style" w:cs="Arial"/>
                <w:lang w:eastAsia="hr-HR"/>
              </w:rPr>
            </w:pPr>
            <w:r w:rsidRPr="00AC709C">
              <w:rPr>
                <w:rFonts w:ascii="Bookman Old Style" w:hAnsi="Bookman Old Style" w:cs="Arial"/>
                <w:lang w:eastAsia="hr-HR"/>
              </w:rPr>
              <w:t>Robotika je postala važno područje tehnike i prisutna je u različitim sferama ljudskog rada i života. Povezana je s više nastavnih područja i međupredmetnih tema pa tako i njemačkim jezikom te se tako jezično-komunikacijske kompetencije proširuju tehničkim izražavanjem.</w:t>
            </w:r>
          </w:p>
          <w:p w14:paraId="780F5B5D" w14:textId="77777777" w:rsidR="00893475" w:rsidRPr="00AC709C" w:rsidRDefault="00893475" w:rsidP="0021577E">
            <w:pPr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Arial"/>
                <w:lang w:eastAsia="hr-HR"/>
              </w:rPr>
              <w:t xml:space="preserve">Projektom se također promiče i omogućuje ostvarivanje međupredmetnih ishoda i stjecanje kompetencija za cjeloživotno učenje. </w:t>
            </w:r>
          </w:p>
        </w:tc>
      </w:tr>
      <w:tr w:rsidR="00893475" w:rsidRPr="00AC709C" w14:paraId="0D7003EA" w14:textId="77777777" w:rsidTr="002E5A1F">
        <w:tc>
          <w:tcPr>
            <w:tcW w:w="2368" w:type="dxa"/>
            <w:vAlign w:val="center"/>
          </w:tcPr>
          <w:p w14:paraId="73459B22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505D62AF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299FBB0D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hAnsi="Bookman Old Style" w:cstheme="minorHAnsi"/>
                <w:color w:val="000000"/>
              </w:rPr>
              <w:t>-</w:t>
            </w:r>
            <w:r w:rsidRPr="00AC709C">
              <w:rPr>
                <w:rFonts w:ascii="Bookman Old Style" w:eastAsia="Calibri" w:hAnsi="Bookman Old Style"/>
              </w:rPr>
              <w:t xml:space="preserve"> istražiti zadane jezične sadržaje koristeći IKT</w:t>
            </w:r>
          </w:p>
          <w:p w14:paraId="6FD7B5A4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- povezati zadane jezične sadržaje kroz različite aktivnosti </w:t>
            </w:r>
          </w:p>
          <w:p w14:paraId="41603F34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- sastaviti konstrukciju i razne poligone </w:t>
            </w:r>
          </w:p>
          <w:p w14:paraId="246573A7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- povezati računalni program s izrađenim robotom</w:t>
            </w:r>
          </w:p>
          <w:p w14:paraId="63128543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- programirati robot te uskladiti robota sa zahtjevima i        potrebama zadatka</w:t>
            </w:r>
          </w:p>
          <w:p w14:paraId="588F5300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- integrirati tehnološka znanja s jezično-komunikacijskim područjem</w:t>
            </w:r>
          </w:p>
        </w:tc>
      </w:tr>
      <w:tr w:rsidR="00893475" w:rsidRPr="00AC709C" w14:paraId="1013E634" w14:textId="77777777" w:rsidTr="002E5A1F">
        <w:tc>
          <w:tcPr>
            <w:tcW w:w="9168" w:type="dxa"/>
            <w:gridSpan w:val="2"/>
            <w:vAlign w:val="center"/>
          </w:tcPr>
          <w:p w14:paraId="1D52E47A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893475" w:rsidRPr="00AC709C" w14:paraId="76779392" w14:textId="77777777" w:rsidTr="002E5A1F">
        <w:tc>
          <w:tcPr>
            <w:tcW w:w="2368" w:type="dxa"/>
            <w:vAlign w:val="center"/>
          </w:tcPr>
          <w:p w14:paraId="6673101C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73DFD5A" w14:textId="77777777" w:rsidR="00893475" w:rsidRPr="00AC709C" w:rsidRDefault="00893475" w:rsidP="003A5C7A">
            <w:pPr>
              <w:pStyle w:val="Naslov2"/>
            </w:pPr>
          </w:p>
          <w:p w14:paraId="502D5736" w14:textId="56589DD6" w:rsidR="00893475" w:rsidRPr="00AC709C" w:rsidRDefault="00893475" w:rsidP="003A5C7A">
            <w:pPr>
              <w:pStyle w:val="Naslov2"/>
              <w:rPr>
                <w:bCs/>
              </w:rPr>
            </w:pPr>
            <w:bookmarkStart w:id="586" w:name="_Toc85122958"/>
            <w:r w:rsidRPr="00AC709C">
              <w:rPr>
                <w:bCs/>
              </w:rPr>
              <w:t>Projekt</w:t>
            </w:r>
            <w:r w:rsidR="007B3E65" w:rsidRPr="00AC709C">
              <w:rPr>
                <w:bCs/>
              </w:rPr>
              <w:t xml:space="preserve"> -</w:t>
            </w:r>
            <w:r w:rsidRPr="00AC709C">
              <w:rPr>
                <w:bCs/>
              </w:rPr>
              <w:t xml:space="preserve"> CLILiG-Robotik</w:t>
            </w:r>
            <w:bookmarkEnd w:id="586"/>
          </w:p>
        </w:tc>
      </w:tr>
      <w:tr w:rsidR="00893475" w:rsidRPr="00AC709C" w14:paraId="06020506" w14:textId="77777777" w:rsidTr="002E5A1F">
        <w:tc>
          <w:tcPr>
            <w:tcW w:w="2368" w:type="dxa"/>
            <w:vAlign w:val="center"/>
          </w:tcPr>
          <w:p w14:paraId="646549E3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1CD0816D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7. i 8. razreda OŠ „Braća Radić“ i njihova učiteljica te učenici i učitelji njemačkog jezika iz OŠ Đuro Ester, OŠ Koprivnički Bregi i gimnazije Fran Galović</w:t>
            </w:r>
          </w:p>
        </w:tc>
      </w:tr>
      <w:tr w:rsidR="00893475" w:rsidRPr="00AC709C" w14:paraId="10CE3C9C" w14:textId="77777777" w:rsidTr="002E5A1F">
        <w:trPr>
          <w:trHeight w:val="859"/>
        </w:trPr>
        <w:tc>
          <w:tcPr>
            <w:tcW w:w="2368" w:type="dxa"/>
            <w:vAlign w:val="center"/>
          </w:tcPr>
          <w:p w14:paraId="1687632A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62F40DA2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7BBF5B7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Izrađuju postere, plakate, prezentacije i multimedijske sadržaje vezane za temu „Kroatien und Deutschland im Jahr 2050: Welche Rolle spielen Roboter?“, sastavljaju i </w:t>
            </w:r>
            <w:r w:rsidRPr="00AC709C">
              <w:rPr>
                <w:rFonts w:ascii="Bookman Old Style" w:eastAsia="Calibri" w:hAnsi="Bookman Old Style"/>
                <w:lang w:eastAsia="en-GB"/>
              </w:rPr>
              <w:lastRenderedPageBreak/>
              <w:t xml:space="preserve">programiraju robota te ga usklađuju s potrebama zadatka, surađuju te su u </w:t>
            </w:r>
            <w:r w:rsidRPr="00AC709C">
              <w:rPr>
                <w:rFonts w:ascii="Bookman Old Style" w:hAnsi="Bookman Old Style"/>
              </w:rPr>
              <w:t>međusobnoj interakciji s učenicima drugih škola (ovisno o uvjetima, moguća je i online suradnja)</w:t>
            </w:r>
          </w:p>
        </w:tc>
      </w:tr>
      <w:tr w:rsidR="00893475" w:rsidRPr="00AC709C" w14:paraId="1AE1E335" w14:textId="77777777" w:rsidTr="002E5A1F">
        <w:tc>
          <w:tcPr>
            <w:tcW w:w="2368" w:type="dxa"/>
            <w:vAlign w:val="center"/>
          </w:tcPr>
          <w:p w14:paraId="52F7D8F4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094AEFE5" w14:textId="77777777" w:rsidR="00893475" w:rsidRPr="00AC709C" w:rsidRDefault="0089347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Moderiraju aktivnosti, d</w:t>
            </w:r>
            <w:r w:rsidRPr="00AC709C">
              <w:rPr>
                <w:rFonts w:ascii="Bookman Old Style" w:eastAsia="Calibri" w:hAnsi="Bookman Old Style"/>
              </w:rPr>
              <w:t>emonstriraju, tumače, ispravljaju, potiču suradničko učenje i samoispravljanje, vrednuju.</w:t>
            </w:r>
          </w:p>
        </w:tc>
      </w:tr>
      <w:tr w:rsidR="00893475" w:rsidRPr="00AC709C" w14:paraId="0EED492B" w14:textId="77777777" w:rsidTr="002E5A1F">
        <w:tc>
          <w:tcPr>
            <w:tcW w:w="2368" w:type="dxa"/>
            <w:vAlign w:val="center"/>
          </w:tcPr>
          <w:p w14:paraId="66D638E0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350D44C" w14:textId="79B215BF" w:rsidR="00893475" w:rsidRPr="00AC709C" w:rsidRDefault="00C372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893475" w:rsidRPr="00AC709C" w14:paraId="256E9FBC" w14:textId="77777777" w:rsidTr="002E5A1F">
        <w:tc>
          <w:tcPr>
            <w:tcW w:w="2368" w:type="dxa"/>
            <w:vAlign w:val="center"/>
          </w:tcPr>
          <w:p w14:paraId="401CBD21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00" w:afterAutospacing="1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299071E8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Potrošni materijal, računalo, projektor , LEGO-Mindstorm-robot (posudba)</w:t>
            </w:r>
          </w:p>
        </w:tc>
      </w:tr>
      <w:tr w:rsidR="00893475" w:rsidRPr="00AC709C" w14:paraId="10442C63" w14:textId="77777777" w:rsidTr="002E5A1F">
        <w:tc>
          <w:tcPr>
            <w:tcW w:w="2368" w:type="dxa"/>
            <w:vAlign w:val="center"/>
          </w:tcPr>
          <w:p w14:paraId="1FF2A998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3B60EBD5" w14:textId="5FE782AD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Teškoće u održavanju  zajedničkih sastanaka, teškoće koje se mogu pojaviti prilikom programiranja</w:t>
            </w:r>
            <w:r w:rsidR="008C7EBF" w:rsidRPr="00AC709C">
              <w:rPr>
                <w:rFonts w:ascii="Bookman Old Style" w:eastAsia="Calibri" w:hAnsi="Bookman Old Style"/>
                <w:lang w:eastAsia="en-GB"/>
              </w:rPr>
              <w:t xml:space="preserve">. 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893475" w:rsidRPr="00AC709C" w14:paraId="4573D6CC" w14:textId="77777777" w:rsidTr="002E5A1F">
        <w:trPr>
          <w:trHeight w:val="202"/>
        </w:trPr>
        <w:tc>
          <w:tcPr>
            <w:tcW w:w="2368" w:type="dxa"/>
            <w:vAlign w:val="center"/>
          </w:tcPr>
          <w:p w14:paraId="22679BEC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7BD56AEC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Sudjelovanje na natjecanju „IV. Kroatische CLIL-Robotik- Meisterschaft“ </w:t>
            </w:r>
          </w:p>
        </w:tc>
      </w:tr>
      <w:tr w:rsidR="00893475" w:rsidRPr="00AC709C" w14:paraId="671C4C70" w14:textId="77777777" w:rsidTr="002E5A1F">
        <w:trPr>
          <w:trHeight w:val="344"/>
        </w:trPr>
        <w:tc>
          <w:tcPr>
            <w:tcW w:w="2368" w:type="dxa"/>
            <w:vAlign w:val="center"/>
          </w:tcPr>
          <w:p w14:paraId="08041BB7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20A7F986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Danijela Fičko</w:t>
            </w:r>
          </w:p>
        </w:tc>
      </w:tr>
    </w:tbl>
    <w:p w14:paraId="43AD5ED2" w14:textId="77777777" w:rsidR="00893475" w:rsidRPr="00AC709C" w:rsidRDefault="00893475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7B3E65" w:rsidRPr="00AC709C" w14:paraId="5E33DEB3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502B3D33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25D7ADD1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</w:tc>
      </w:tr>
      <w:tr w:rsidR="007B3E65" w:rsidRPr="00AC709C" w14:paraId="63074C6C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6F36694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42B2DE4F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III. ciklus - 7. razred</w:t>
            </w:r>
          </w:p>
        </w:tc>
      </w:tr>
      <w:tr w:rsidR="007B3E65" w:rsidRPr="00AC709C" w14:paraId="0F6D70ED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A0BAF44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1D4F89FD" w14:textId="77777777" w:rsidR="007B3E65" w:rsidRPr="00AC709C" w:rsidRDefault="007B3E65" w:rsidP="0021577E">
            <w:pPr>
              <w:spacing w:after="0" w:line="276" w:lineRule="auto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Upoznati obilježja biografije i autobiografije na primjerima životopisa poznatih Koprivničanaca.</w:t>
            </w:r>
          </w:p>
        </w:tc>
      </w:tr>
      <w:tr w:rsidR="007B3E65" w:rsidRPr="00AC709C" w14:paraId="539B46F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491E88B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1C932265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color w:val="000000"/>
                <w:lang w:eastAsia="en-GB"/>
              </w:rPr>
            </w:pPr>
            <w:r w:rsidRPr="00AC709C">
              <w:rPr>
                <w:rFonts w:ascii="Bookman Old Style" w:hAnsi="Bookman Old Style"/>
                <w:color w:val="000000"/>
                <w:lang w:eastAsia="en-GB"/>
              </w:rPr>
              <w:t>Učenici će u sklopu nastave hrvatskoga jezika i povodom obilježavanja Dana grada Koprivnice usvojiti pojmove biografija i autobiografija pisanim i usmenim izlaganjem životopisa odabranih Koprivničanaca koji su svojim djelovanjem zadužili Koprivnicu.</w:t>
            </w:r>
          </w:p>
        </w:tc>
      </w:tr>
      <w:tr w:rsidR="007B3E65" w:rsidRPr="00AC709C" w14:paraId="6018DB66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6FD8BFB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47EFDC66" w14:textId="77777777" w:rsidR="007B3E65" w:rsidRPr="00AC709C" w:rsidRDefault="007B3E65" w:rsidP="00C94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razvijati istraživačke sposobnosti i znatiželju propitivanjem, razumijevanjem i rješavanjem problema </w:t>
            </w:r>
          </w:p>
          <w:p w14:paraId="57E70214" w14:textId="77777777" w:rsidR="007B3E65" w:rsidRPr="00AC709C" w:rsidRDefault="007B3E65" w:rsidP="00C94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znati pronalaziti različite izvore informacija i koristiti se njima te procjenjivati njihovu pouzdanost</w:t>
            </w:r>
          </w:p>
          <w:p w14:paraId="5447AEFA" w14:textId="77777777" w:rsidR="007B3E65" w:rsidRPr="00AC709C" w:rsidRDefault="007B3E65" w:rsidP="00C94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vježbati svoje govorničke vještine i sposobnost argumentacije</w:t>
            </w:r>
          </w:p>
          <w:p w14:paraId="5D10945F" w14:textId="77777777" w:rsidR="007B3E65" w:rsidRPr="00AC709C" w:rsidRDefault="007B3E65" w:rsidP="00C94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samostalno pripremiti usmeno izlaganje u 1. i 3. osobi</w:t>
            </w:r>
          </w:p>
        </w:tc>
      </w:tr>
      <w:tr w:rsidR="007B3E65" w:rsidRPr="00AC709C" w14:paraId="558C3A02" w14:textId="77777777" w:rsidTr="002E5A1F">
        <w:trPr>
          <w:trHeight w:val="567"/>
        </w:trPr>
        <w:tc>
          <w:tcPr>
            <w:tcW w:w="9168" w:type="dxa"/>
            <w:gridSpan w:val="2"/>
            <w:vAlign w:val="center"/>
          </w:tcPr>
          <w:p w14:paraId="34A5BE8F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7B3E65" w:rsidRPr="00AC709C" w14:paraId="4D7BDB17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F9A3231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9848F57" w14:textId="77777777" w:rsidR="007B3E65" w:rsidRPr="00AC709C" w:rsidRDefault="007B3E65" w:rsidP="003A5C7A">
            <w:pPr>
              <w:pStyle w:val="Naslov2"/>
            </w:pPr>
            <w:bookmarkStart w:id="587" w:name="_Toc85122959"/>
            <w:r w:rsidRPr="00AC709C">
              <w:t>Projekt - Biografije poznatih Koprivničanaca</w:t>
            </w:r>
            <w:bookmarkEnd w:id="587"/>
          </w:p>
        </w:tc>
      </w:tr>
      <w:tr w:rsidR="007B3E65" w:rsidRPr="00AC709C" w14:paraId="7D92E865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390DD12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077DBB9B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7.a i 7.c razreda, učiteljica hrvatskoga jezika.</w:t>
            </w:r>
          </w:p>
        </w:tc>
      </w:tr>
      <w:tr w:rsidR="007B3E65" w:rsidRPr="00AC709C" w14:paraId="03583DE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7EA68A6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46BD68D1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6B6B02D3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Učenici rade u paru. Proučavaju literaturu o odabranoj poznatoj osobi i upućuju se u njen rad. Jedan učenik </w:t>
            </w:r>
            <w:r w:rsidRPr="00AC709C">
              <w:rPr>
                <w:rFonts w:ascii="Bookman Old Style" w:hAnsi="Bookman Old Style"/>
              </w:rPr>
              <w:lastRenderedPageBreak/>
              <w:t>priprema autobiografiju, a drugi biografiju. Izrađuju pisanu prezentaciju praćenu fotografijama i podacima o izabranoj osobi te usmeno izlažu u 1. i 3. osobi.</w:t>
            </w:r>
          </w:p>
        </w:tc>
      </w:tr>
      <w:tr w:rsidR="007B3E65" w:rsidRPr="00AC709C" w14:paraId="37C8B0EC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6B4AC9DC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2F2EF70E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Promatraju i procjenjuju rad, upućuju učenike u literaturu, pripremaju nastavne listiće, korigiraju i analiziraju prezentaciju i usmeno izlaganje učenika.</w:t>
            </w:r>
          </w:p>
        </w:tc>
      </w:tr>
      <w:tr w:rsidR="007B3E65" w:rsidRPr="00AC709C" w14:paraId="2F3D5157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9382999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AA0A095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Studeni 2021. </w:t>
            </w:r>
          </w:p>
        </w:tc>
      </w:tr>
      <w:tr w:rsidR="007B3E65" w:rsidRPr="00AC709C" w14:paraId="1F1B9A92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5E664EF2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15EF79AD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Fotoaparat, dnevnik bilježaka, laptop, projektor, pisaći pribor.</w:t>
            </w:r>
          </w:p>
        </w:tc>
      </w:tr>
      <w:tr w:rsidR="007B3E65" w:rsidRPr="00AC709C" w14:paraId="5CA6EC6A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10599C7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4EE90663" w14:textId="7348849A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7B3E65" w:rsidRPr="00AC709C" w14:paraId="66B8E16F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AC88BC2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4AA63E82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Usmeno izlaganje i prezentacija učeničkih radova.</w:t>
            </w:r>
          </w:p>
        </w:tc>
      </w:tr>
      <w:tr w:rsidR="007B3E65" w:rsidRPr="00AC709C" w14:paraId="36486C2B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5DAD41DA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5AC442ED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1F970A09" w14:textId="77777777" w:rsidR="007B3E65" w:rsidRPr="00AC709C" w:rsidRDefault="007B3E65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7B3E65" w:rsidRPr="00AC709C" w14:paraId="3A238420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0068CF6B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  <w:vAlign w:val="center"/>
          </w:tcPr>
          <w:p w14:paraId="4FE9EEAC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 – komunikacijsko</w:t>
            </w:r>
          </w:p>
          <w:p w14:paraId="5C761C2B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Prirodoslovno</w:t>
            </w:r>
          </w:p>
        </w:tc>
      </w:tr>
      <w:tr w:rsidR="007B3E65" w:rsidRPr="00AC709C" w14:paraId="59D5B352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7F9085AE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798" w:type="dxa"/>
            <w:vAlign w:val="center"/>
          </w:tcPr>
          <w:p w14:paraId="66655E0B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III. ciklus – 7. razred</w:t>
            </w:r>
            <w:r w:rsidRPr="00AC709C">
              <w:rPr>
                <w:rStyle w:val="eop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7B3E65" w:rsidRPr="00AC709C" w14:paraId="09F30D5B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764D3D22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0C2F3438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Poticanje učenika na konkretnu primjenu znanja stranog jezika, upoznavanje i uvažavanje različitih kultura.</w:t>
            </w:r>
          </w:p>
        </w:tc>
      </w:tr>
      <w:tr w:rsidR="007B3E65" w:rsidRPr="00AC709C" w14:paraId="467F8626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4C541AB3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98" w:type="dxa"/>
            <w:vAlign w:val="center"/>
          </w:tcPr>
          <w:p w14:paraId="5191192C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Uočena je potreba razvoja međukulturalne kompetencije kod učenika kao i potreba korištenja engleskoga jezika u stvarnim situacijama.</w:t>
            </w:r>
          </w:p>
        </w:tc>
      </w:tr>
      <w:tr w:rsidR="007B3E65" w:rsidRPr="00AC709C" w14:paraId="7340602F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254A3F7D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</w:tc>
        <w:tc>
          <w:tcPr>
            <w:tcW w:w="6798" w:type="dxa"/>
            <w:vAlign w:val="center"/>
          </w:tcPr>
          <w:p w14:paraId="2C727687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kreirati razglednicu</w:t>
            </w:r>
          </w:p>
          <w:p w14:paraId="3E39E3E6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istražiti osnovne podatke o zemlji iz koje je došla razglednica</w:t>
            </w:r>
          </w:p>
          <w:p w14:paraId="4DE8B3A3" w14:textId="77777777" w:rsidR="007B3E65" w:rsidRPr="00AC709C" w:rsidRDefault="007B3E6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surađivati s drugim učenicima u aktivnostima pisanja i slanja razglednica te istraživanja</w:t>
            </w:r>
          </w:p>
        </w:tc>
      </w:tr>
      <w:tr w:rsidR="007B3E65" w:rsidRPr="00AC709C" w14:paraId="0DF44569" w14:textId="77777777" w:rsidTr="0039114D">
        <w:trPr>
          <w:trHeight w:val="567"/>
        </w:trPr>
        <w:tc>
          <w:tcPr>
            <w:tcW w:w="9166" w:type="dxa"/>
            <w:gridSpan w:val="2"/>
            <w:vAlign w:val="center"/>
          </w:tcPr>
          <w:p w14:paraId="07B6E177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7B3E65" w:rsidRPr="00AC709C" w14:paraId="5565BF66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6F1782F1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7407416C" w14:textId="09F3EF3A" w:rsidR="007B3E65" w:rsidRPr="00AC709C" w:rsidRDefault="007B3E65" w:rsidP="003A5C7A">
            <w:pPr>
              <w:pStyle w:val="Naslov2"/>
            </w:pPr>
            <w:bookmarkStart w:id="588" w:name="_Toc85122960"/>
            <w:r w:rsidRPr="00AC709C">
              <w:t>Projekt</w:t>
            </w:r>
            <w:r w:rsidR="00D67F8A" w:rsidRPr="00AC709C">
              <w:t xml:space="preserve"> </w:t>
            </w:r>
            <w:r w:rsidRPr="00AC709C">
              <w:t>-  POSTCROSSING</w:t>
            </w:r>
            <w:bookmarkEnd w:id="588"/>
          </w:p>
        </w:tc>
      </w:tr>
      <w:tr w:rsidR="007B3E65" w:rsidRPr="00AC709C" w14:paraId="7999A065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3B6C8CF0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4E67A7B5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Učenici 7. razreda, učiteljica, vanjski suradnici</w:t>
            </w:r>
            <w:r w:rsidRPr="00AC709C">
              <w:rPr>
                <w:rStyle w:val="eop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7B3E65" w:rsidRPr="00AC709C" w14:paraId="405A8DE9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15AB3423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63FBD67D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4F6066F4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Kreiraju profil, pišu i šalju razglednice, registriraju dobivene razglednice, ukrašavaju školski prostora dobivenim razglednicama</w:t>
            </w:r>
          </w:p>
        </w:tc>
      </w:tr>
      <w:tr w:rsidR="007B3E65" w:rsidRPr="00AC709C" w14:paraId="06B44813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6D02F35E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253F412E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Koordinira, upućuje, motivira, raspravlja</w:t>
            </w:r>
          </w:p>
        </w:tc>
      </w:tr>
      <w:tr w:rsidR="007B3E65" w:rsidRPr="00AC709C" w14:paraId="16EEB8A3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4D3DA385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50B6FC02" w14:textId="597483EA" w:rsidR="007B3E65" w:rsidRPr="00AC709C" w:rsidRDefault="00C372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7B3E65" w:rsidRPr="00AC709C" w14:paraId="490060DB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5F2E0BDF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lastRenderedPageBreak/>
              <w:t>Potrebni resursi</w:t>
            </w:r>
          </w:p>
        </w:tc>
        <w:tc>
          <w:tcPr>
            <w:tcW w:w="6798" w:type="dxa"/>
            <w:vAlign w:val="center"/>
          </w:tcPr>
          <w:p w14:paraId="048A4EDF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Troškovi kupnje i slanja razglednica</w:t>
            </w:r>
          </w:p>
        </w:tc>
      </w:tr>
      <w:tr w:rsidR="007B3E65" w:rsidRPr="00AC709C" w14:paraId="1D1E14EB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2E9092F7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7B62ECA9" w14:textId="3E6052AB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Financijske teškoće, smanjena motiviranost učenika</w:t>
            </w:r>
            <w:r w:rsidR="008C7EBF" w:rsidRPr="00AC709C">
              <w:rPr>
                <w:rFonts w:ascii="Bookman Old Style" w:eastAsia="Calibri" w:hAnsi="Bookman Old Style" w:cs="Times New Roman"/>
                <w:lang w:eastAsia="en-GB"/>
              </w:rPr>
              <w:t>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7B3E65" w:rsidRPr="00AC709C" w14:paraId="31C523C4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26154939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19A6DEFC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Izložba dobivenih razglednica, pisanje razglednica</w:t>
            </w:r>
          </w:p>
        </w:tc>
      </w:tr>
      <w:tr w:rsidR="007B3E65" w:rsidRPr="00AC709C" w14:paraId="2A79AF0B" w14:textId="77777777" w:rsidTr="0039114D">
        <w:trPr>
          <w:trHeight w:val="567"/>
        </w:trPr>
        <w:tc>
          <w:tcPr>
            <w:tcW w:w="2368" w:type="dxa"/>
            <w:vAlign w:val="center"/>
          </w:tcPr>
          <w:p w14:paraId="72F9F536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Odgovorna osoba:</w:t>
            </w:r>
          </w:p>
        </w:tc>
        <w:tc>
          <w:tcPr>
            <w:tcW w:w="6798" w:type="dxa"/>
            <w:vAlign w:val="center"/>
          </w:tcPr>
          <w:p w14:paraId="7A40FEBE" w14:textId="77777777" w:rsidR="007B3E65" w:rsidRPr="00AC709C" w:rsidRDefault="007B3E6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Natalija Flamaceta Magdić</w:t>
            </w:r>
          </w:p>
        </w:tc>
      </w:tr>
      <w:tr w:rsidR="00893475" w:rsidRPr="00AC709C" w14:paraId="7A1743F2" w14:textId="77777777" w:rsidTr="0039114D">
        <w:tc>
          <w:tcPr>
            <w:tcW w:w="2368" w:type="dxa"/>
            <w:vAlign w:val="center"/>
          </w:tcPr>
          <w:p w14:paraId="524996BF" w14:textId="1752F5B0" w:rsidR="00893475" w:rsidRPr="00AC709C" w:rsidRDefault="002E5A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</w:tcPr>
          <w:p w14:paraId="6C28F3A0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Jezično - komunikacijsko</w:t>
            </w:r>
          </w:p>
        </w:tc>
      </w:tr>
      <w:tr w:rsidR="00893475" w:rsidRPr="00AC709C" w14:paraId="7BE5CCFC" w14:textId="77777777" w:rsidTr="0039114D">
        <w:tc>
          <w:tcPr>
            <w:tcW w:w="2368" w:type="dxa"/>
            <w:vAlign w:val="center"/>
          </w:tcPr>
          <w:p w14:paraId="6996A0CF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8" w:type="dxa"/>
            <w:vAlign w:val="center"/>
          </w:tcPr>
          <w:p w14:paraId="52A415D1" w14:textId="3AD897B5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II.- III.</w:t>
            </w:r>
            <w:r w:rsidR="004353E0" w:rsidRPr="00AC709C">
              <w:rPr>
                <w:rFonts w:ascii="Bookman Old Style" w:eastAsia="Calibri" w:hAnsi="Bookman Old Style"/>
                <w:lang w:eastAsia="en-GB"/>
              </w:rPr>
              <w:t xml:space="preserve"> </w:t>
            </w:r>
            <w:r w:rsidRPr="00AC709C">
              <w:rPr>
                <w:rFonts w:ascii="Bookman Old Style" w:eastAsia="Calibri" w:hAnsi="Bookman Old Style"/>
                <w:lang w:eastAsia="en-GB"/>
              </w:rPr>
              <w:t>ciklus – 4.-8. razred</w:t>
            </w:r>
          </w:p>
        </w:tc>
      </w:tr>
      <w:tr w:rsidR="00893475" w:rsidRPr="00AC709C" w14:paraId="49172BE8" w14:textId="77777777" w:rsidTr="0039114D">
        <w:trPr>
          <w:trHeight w:val="362"/>
        </w:trPr>
        <w:tc>
          <w:tcPr>
            <w:tcW w:w="2368" w:type="dxa"/>
            <w:vAlign w:val="center"/>
          </w:tcPr>
          <w:p w14:paraId="39F5EC7D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2A7E4483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</w:rPr>
              <w:t>Jačati svijest o važnosti učenja jezika te promicati jezičnu i kulturnu raznolikost . Poticati učenike na cjeloživotno učenje jezika u školi i izvan nje.</w:t>
            </w:r>
            <w:r w:rsidRPr="00AC709C">
              <w:rPr>
                <w:rFonts w:ascii="Bookman Old Style" w:hAnsi="Bookman Old Style" w:cstheme="minorHAnsi"/>
              </w:rPr>
              <w:t xml:space="preserve"> Ukazati na utjecaj globalizacijske kulture, važnost očuvanja kulturnih identiteta i kulturnih različitosti, međukulturni dijalog te</w:t>
            </w:r>
            <w:r w:rsidRPr="00AC709C">
              <w:rPr>
                <w:rFonts w:ascii="Bookman Old Style" w:hAnsi="Bookman Old Style" w:cstheme="minorHAnsi"/>
                <w:bCs/>
              </w:rPr>
              <w:t xml:space="preserve"> osvještavanje i uklanjanje stereotipa i predrasuda.</w:t>
            </w:r>
          </w:p>
        </w:tc>
      </w:tr>
      <w:tr w:rsidR="00893475" w:rsidRPr="00AC709C" w14:paraId="05565F39" w14:textId="77777777" w:rsidTr="0039114D">
        <w:trPr>
          <w:trHeight w:val="1449"/>
        </w:trPr>
        <w:tc>
          <w:tcPr>
            <w:tcW w:w="2368" w:type="dxa"/>
            <w:vAlign w:val="center"/>
          </w:tcPr>
          <w:p w14:paraId="18FC46B7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798" w:type="dxa"/>
            <w:vAlign w:val="center"/>
          </w:tcPr>
          <w:p w14:paraId="21318F62" w14:textId="77777777" w:rsidR="00893475" w:rsidRPr="00AC709C" w:rsidRDefault="00893475" w:rsidP="0021577E">
            <w:pPr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Arial"/>
                <w:lang w:eastAsia="hr-HR"/>
              </w:rPr>
              <w:t>Uočena je potreba, a i prilika za promicanjem bogate jezične i kulturne raznolikost zemalja njemačkog govornog područja kroz razne igre i aktivnosti te poticanje učenja jezika  i izvan škole</w:t>
            </w:r>
          </w:p>
        </w:tc>
      </w:tr>
      <w:tr w:rsidR="00893475" w:rsidRPr="00AC709C" w14:paraId="2472F914" w14:textId="77777777" w:rsidTr="0039114D">
        <w:tc>
          <w:tcPr>
            <w:tcW w:w="2368" w:type="dxa"/>
            <w:vAlign w:val="center"/>
          </w:tcPr>
          <w:p w14:paraId="5D8FBF29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6EA55D3C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798" w:type="dxa"/>
            <w:vAlign w:val="center"/>
          </w:tcPr>
          <w:p w14:paraId="58F6C2BA" w14:textId="77777777" w:rsidR="00893475" w:rsidRPr="00AC709C" w:rsidRDefault="00893475" w:rsidP="0021577E">
            <w:pPr>
              <w:pStyle w:val="Default"/>
              <w:spacing w:line="276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AC709C">
              <w:rPr>
                <w:rFonts w:ascii="Bookman Old Style" w:hAnsi="Bookman Old Style" w:cstheme="minorHAnsi"/>
                <w:sz w:val="22"/>
                <w:szCs w:val="22"/>
              </w:rPr>
              <w:t xml:space="preserve">-objasniti  značenje očuvanja kulturnog identiteta i kulturnih   različitosti </w:t>
            </w:r>
          </w:p>
          <w:p w14:paraId="0D994432" w14:textId="77777777" w:rsidR="00893475" w:rsidRPr="00AC709C" w:rsidRDefault="00893475" w:rsidP="0021577E">
            <w:pPr>
              <w:pStyle w:val="Default"/>
              <w:spacing w:line="276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AC709C">
              <w:rPr>
                <w:rFonts w:ascii="Bookman Old Style" w:hAnsi="Bookman Old Style" w:cstheme="minorHAnsi"/>
                <w:sz w:val="22"/>
                <w:szCs w:val="22"/>
              </w:rPr>
              <w:t>- opisati obilježja vlastite kulture i kulture drugih zemalja</w:t>
            </w:r>
          </w:p>
          <w:p w14:paraId="4BD9F7D9" w14:textId="77777777" w:rsidR="00893475" w:rsidRPr="00AC709C" w:rsidRDefault="00893475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uočiti sličnosti i razlike između Hrvatske i zemalja njemačkog govornog područja</w:t>
            </w:r>
          </w:p>
          <w:p w14:paraId="040616D4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hAnsi="Bookman Old Style" w:cstheme="minorHAnsi"/>
                <w:color w:val="000000"/>
              </w:rPr>
              <w:t>-</w:t>
            </w:r>
            <w:r w:rsidRPr="00AC709C">
              <w:rPr>
                <w:rFonts w:ascii="Bookman Old Style" w:eastAsia="Calibri" w:hAnsi="Bookman Old Style"/>
              </w:rPr>
              <w:t xml:space="preserve"> istražiti zadane jezične sadržaje koristeći IKT</w:t>
            </w:r>
          </w:p>
          <w:p w14:paraId="78A67211" w14:textId="77777777" w:rsidR="00893475" w:rsidRPr="00AC709C" w:rsidRDefault="00893475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povezati zadane jezične sadržaje kroz različite aktivnosti i igre</w:t>
            </w:r>
          </w:p>
        </w:tc>
      </w:tr>
      <w:tr w:rsidR="00893475" w:rsidRPr="00AC709C" w14:paraId="0D465FF9" w14:textId="77777777" w:rsidTr="0039114D">
        <w:tc>
          <w:tcPr>
            <w:tcW w:w="9166" w:type="dxa"/>
            <w:gridSpan w:val="2"/>
            <w:vAlign w:val="center"/>
          </w:tcPr>
          <w:p w14:paraId="69CA3454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893475" w:rsidRPr="00AC709C" w14:paraId="54A988CE" w14:textId="77777777" w:rsidTr="0039114D">
        <w:tc>
          <w:tcPr>
            <w:tcW w:w="2368" w:type="dxa"/>
            <w:vAlign w:val="center"/>
          </w:tcPr>
          <w:p w14:paraId="5FDC84AF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29DB1461" w14:textId="10A8F9A6" w:rsidR="00893475" w:rsidRPr="00AC709C" w:rsidRDefault="00893475" w:rsidP="003A5C7A">
            <w:pPr>
              <w:pStyle w:val="Naslov2"/>
            </w:pPr>
            <w:bookmarkStart w:id="589" w:name="_Toc85122961"/>
            <w:r w:rsidRPr="00AC709C">
              <w:t xml:space="preserve">Projekt </w:t>
            </w:r>
            <w:r w:rsidR="001A0ADF" w:rsidRPr="00AC709C">
              <w:t xml:space="preserve">- </w:t>
            </w:r>
            <w:r w:rsidRPr="00AC709C">
              <w:t>„DaF in Koprivnica“ (OŠ „Braća Radić“, OŠ Đuro Ester i  OŠ Antun Nemčić Gostovinski)</w:t>
            </w:r>
            <w:bookmarkEnd w:id="589"/>
          </w:p>
        </w:tc>
      </w:tr>
      <w:tr w:rsidR="00893475" w:rsidRPr="00AC709C" w14:paraId="79128D12" w14:textId="77777777" w:rsidTr="0039114D">
        <w:tc>
          <w:tcPr>
            <w:tcW w:w="2368" w:type="dxa"/>
            <w:vAlign w:val="center"/>
          </w:tcPr>
          <w:p w14:paraId="06F23030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142F63C1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4.-8., učiteljice predmeta Njemački jezik</w:t>
            </w:r>
          </w:p>
        </w:tc>
      </w:tr>
      <w:tr w:rsidR="00893475" w:rsidRPr="00AC709C" w14:paraId="66EFBB21" w14:textId="77777777" w:rsidTr="0039114D">
        <w:trPr>
          <w:trHeight w:val="859"/>
        </w:trPr>
        <w:tc>
          <w:tcPr>
            <w:tcW w:w="2368" w:type="dxa"/>
            <w:vAlign w:val="center"/>
          </w:tcPr>
          <w:p w14:paraId="57BAE0F3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3754BC65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48CC3AAB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Istražuju</w:t>
            </w:r>
            <w:r w:rsidRPr="00AC709C">
              <w:rPr>
                <w:rFonts w:ascii="Bookman Old Style" w:hAnsi="Bookman Old Style"/>
              </w:rPr>
              <w:t xml:space="preserve">  povijesna, geografska, kulturna obilježja</w:t>
            </w:r>
            <w:r w:rsidRPr="00AC709C">
              <w:rPr>
                <w:rFonts w:ascii="Bookman Old Style" w:eastAsia="Calibri" w:hAnsi="Bookman Old Style"/>
                <w:lang w:eastAsia="en-GB"/>
              </w:rPr>
              <w:t xml:space="preserve"> , izrađuju postere i multimedijske sadržaje, rješavaju kviz, igraju igre, uspoređuju, pjevaju, surađuju, u </w:t>
            </w:r>
            <w:r w:rsidRPr="00AC709C">
              <w:rPr>
                <w:rFonts w:ascii="Bookman Old Style" w:hAnsi="Bookman Old Style"/>
              </w:rPr>
              <w:t>međusobnoj su interakciji s vršnjacima</w:t>
            </w:r>
          </w:p>
          <w:p w14:paraId="5DF39300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hAnsi="Bookman Old Style"/>
                <w:u w:val="single"/>
              </w:rPr>
            </w:pPr>
            <w:r w:rsidRPr="00AC709C">
              <w:rPr>
                <w:rFonts w:ascii="Bookman Old Style" w:hAnsi="Bookman Old Style"/>
                <w:u w:val="single"/>
              </w:rPr>
              <w:t xml:space="preserve">Zajedničke aktivnosti: </w:t>
            </w:r>
          </w:p>
          <w:p w14:paraId="645B61E1" w14:textId="77777777" w:rsidR="00893475" w:rsidRPr="00AC709C" w:rsidRDefault="00893475" w:rsidP="00C941FB">
            <w:pPr>
              <w:pStyle w:val="Odlomakpopisa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Quiz „Kreuz und quer durch DACH“ – Kahoot</w:t>
            </w:r>
          </w:p>
          <w:p w14:paraId="20C6F0BF" w14:textId="77777777" w:rsidR="00893475" w:rsidRPr="00AC709C" w:rsidRDefault="00893475" w:rsidP="00C941FB">
            <w:pPr>
              <w:pStyle w:val="Odlomakpopisa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DaF- Filmabend  (Filmska večer, odlazak u Kino )</w:t>
            </w:r>
          </w:p>
          <w:p w14:paraId="0B0E9A78" w14:textId="77777777" w:rsidR="00893475" w:rsidRPr="00AC709C" w:rsidRDefault="00893475" w:rsidP="00C941FB">
            <w:pPr>
              <w:pStyle w:val="Odlomakpopisa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lastRenderedPageBreak/>
              <w:t>Martinsumzug durch Koprivnica (obilježavanje blagdana sv. Martina povorkom u gradu)</w:t>
            </w:r>
          </w:p>
          <w:p w14:paraId="4A48A138" w14:textId="77777777" w:rsidR="00893475" w:rsidRPr="00AC709C" w:rsidRDefault="00893475" w:rsidP="00C941FB">
            <w:pPr>
              <w:pStyle w:val="Odlomakpopisa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Eiersuche im Stadtpark (potraga za pisanicama u gradskom parku)</w:t>
            </w:r>
          </w:p>
          <w:p w14:paraId="5F5DC0F3" w14:textId="77777777" w:rsidR="00893475" w:rsidRPr="00AC709C" w:rsidRDefault="00893475" w:rsidP="00C941FB">
            <w:pPr>
              <w:pStyle w:val="Odlomakpopisa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Europäischer Tag der Sprachen  („Deutsch ganz leicht“) - obilježavanje Europskog dana jezika </w:t>
            </w:r>
          </w:p>
          <w:p w14:paraId="2AC021CA" w14:textId="77777777" w:rsidR="00893475" w:rsidRPr="00AC709C" w:rsidRDefault="00893475" w:rsidP="00C941FB">
            <w:pPr>
              <w:pStyle w:val="Odlomakpopisa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Faschingsumzug in Koprivnica (radionica za maškare)</w:t>
            </w:r>
          </w:p>
          <w:p w14:paraId="27DD115C" w14:textId="77777777" w:rsidR="00893475" w:rsidRPr="00AC709C" w:rsidRDefault="00893475" w:rsidP="00C941FB">
            <w:pPr>
              <w:pStyle w:val="Odlomakpopisa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Workshops „Sommerspiele“  („Ljetne igre“ – radionice iz različitih tematskih područja)</w:t>
            </w:r>
          </w:p>
        </w:tc>
      </w:tr>
      <w:tr w:rsidR="00893475" w:rsidRPr="00AC709C" w14:paraId="5CB94BBA" w14:textId="77777777" w:rsidTr="0039114D">
        <w:tc>
          <w:tcPr>
            <w:tcW w:w="2368" w:type="dxa"/>
            <w:vAlign w:val="center"/>
          </w:tcPr>
          <w:p w14:paraId="15EAD07C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6C4CE34F" w14:textId="77777777" w:rsidR="00893475" w:rsidRPr="00AC709C" w:rsidRDefault="00893475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Moderiraju aktivnosti, d</w:t>
            </w:r>
            <w:r w:rsidRPr="00AC709C">
              <w:rPr>
                <w:rFonts w:ascii="Bookman Old Style" w:eastAsia="Calibri" w:hAnsi="Bookman Old Style"/>
              </w:rPr>
              <w:t>emonstriraju, tumače,  motiviraju, ispravljaju, potiču suradničko učenje i samoispravljanje, vrednuju</w:t>
            </w:r>
          </w:p>
        </w:tc>
      </w:tr>
      <w:tr w:rsidR="00893475" w:rsidRPr="00AC709C" w14:paraId="00B513FF" w14:textId="77777777" w:rsidTr="0039114D">
        <w:tc>
          <w:tcPr>
            <w:tcW w:w="2368" w:type="dxa"/>
            <w:vAlign w:val="center"/>
          </w:tcPr>
          <w:p w14:paraId="4B9B0C7D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70F4F703" w14:textId="55512D39" w:rsidR="00893475" w:rsidRPr="00AC709C" w:rsidRDefault="00C372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893475" w:rsidRPr="00AC709C" w14:paraId="0C10CF5D" w14:textId="77777777" w:rsidTr="0039114D">
        <w:tc>
          <w:tcPr>
            <w:tcW w:w="2368" w:type="dxa"/>
            <w:vAlign w:val="center"/>
          </w:tcPr>
          <w:p w14:paraId="3DCCD250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00" w:afterAutospacing="1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8" w:type="dxa"/>
            <w:vAlign w:val="center"/>
          </w:tcPr>
          <w:p w14:paraId="75AD1523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Potrošni materijal, računala, projektor, platno</w:t>
            </w:r>
          </w:p>
        </w:tc>
      </w:tr>
      <w:tr w:rsidR="00893475" w:rsidRPr="00AC709C" w14:paraId="57CDCA4F" w14:textId="77777777" w:rsidTr="0039114D">
        <w:tc>
          <w:tcPr>
            <w:tcW w:w="2368" w:type="dxa"/>
            <w:vAlign w:val="center"/>
          </w:tcPr>
          <w:p w14:paraId="7BEFC8C5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38F6314B" w14:textId="10C597D9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Nemogućnost sudjelovanja svih učenika u svim aktivnostima</w:t>
            </w:r>
            <w:r w:rsidR="008C7EBF" w:rsidRPr="00AC709C">
              <w:rPr>
                <w:rFonts w:ascii="Bookman Old Style" w:eastAsia="Calibri" w:hAnsi="Bookman Old Style"/>
                <w:lang w:eastAsia="en-GB"/>
              </w:rPr>
              <w:t xml:space="preserve">. 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893475" w:rsidRPr="00AC709C" w14:paraId="7EFA1A46" w14:textId="77777777" w:rsidTr="0039114D">
        <w:trPr>
          <w:trHeight w:val="202"/>
        </w:trPr>
        <w:tc>
          <w:tcPr>
            <w:tcW w:w="2368" w:type="dxa"/>
            <w:vAlign w:val="center"/>
          </w:tcPr>
          <w:p w14:paraId="0CD71E28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33AC95C3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Posteri, izrađeni multimedijski sadržaji, prezentacije, dijalozi, igre, natjecanja </w:t>
            </w:r>
          </w:p>
        </w:tc>
      </w:tr>
      <w:tr w:rsidR="00893475" w:rsidRPr="00AC709C" w14:paraId="2BCED922" w14:textId="77777777" w:rsidTr="0039114D">
        <w:trPr>
          <w:trHeight w:val="344"/>
        </w:trPr>
        <w:tc>
          <w:tcPr>
            <w:tcW w:w="2368" w:type="dxa"/>
            <w:vAlign w:val="center"/>
          </w:tcPr>
          <w:p w14:paraId="5BCEF7B9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798" w:type="dxa"/>
            <w:vAlign w:val="center"/>
          </w:tcPr>
          <w:p w14:paraId="2E025DA2" w14:textId="77777777" w:rsidR="00893475" w:rsidRPr="00AC709C" w:rsidRDefault="0089347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Danijela Fičko</w:t>
            </w:r>
          </w:p>
        </w:tc>
      </w:tr>
    </w:tbl>
    <w:p w14:paraId="7DBAB9E9" w14:textId="3C60EDAF" w:rsidR="00893475" w:rsidRPr="00AC709C" w:rsidRDefault="00893475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0120CC" w:rsidRPr="00AC709C" w14:paraId="1CFDFC3B" w14:textId="77777777" w:rsidTr="002E5A1F">
        <w:tc>
          <w:tcPr>
            <w:tcW w:w="2368" w:type="dxa"/>
            <w:vAlign w:val="center"/>
          </w:tcPr>
          <w:p w14:paraId="0F1925A8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52C65028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</w:tc>
      </w:tr>
      <w:tr w:rsidR="000120CC" w:rsidRPr="00AC709C" w14:paraId="28F90331" w14:textId="77777777" w:rsidTr="002E5A1F">
        <w:tc>
          <w:tcPr>
            <w:tcW w:w="2368" w:type="dxa"/>
            <w:vAlign w:val="center"/>
          </w:tcPr>
          <w:p w14:paraId="56C213E9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6E82BF7D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 - 5. razred</w:t>
            </w:r>
          </w:p>
        </w:tc>
      </w:tr>
      <w:tr w:rsidR="000120CC" w:rsidRPr="00AC709C" w14:paraId="11883C59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73FC2E1D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2C81FB08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Usvajanje novih sadržaja iz nastavnoga predmeta Hrvatski jezik kroz projekt Tjedan čokolade.</w:t>
            </w:r>
          </w:p>
        </w:tc>
      </w:tr>
      <w:tr w:rsidR="000120CC" w:rsidRPr="00AC709C" w14:paraId="69531FF3" w14:textId="77777777" w:rsidTr="002E5A1F">
        <w:tc>
          <w:tcPr>
            <w:tcW w:w="2368" w:type="dxa"/>
            <w:vAlign w:val="center"/>
          </w:tcPr>
          <w:p w14:paraId="327FDF06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6E9BC7F6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Učenici će u sklopu Tjedna čokolade steći nove spoznaje o sadržajima nastavnoga predmeta Hrvatski jezik spajajući ugodno s korisnim. S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aznat će zanimljivosti o povijesti i pravljenju čokolade te pritom naučiti i utvrditi gradivo vezano uz padeže, medije te književnoteorijsko pojmovlje i stvaralaštvo.</w:t>
            </w:r>
          </w:p>
        </w:tc>
      </w:tr>
      <w:tr w:rsidR="000120CC" w:rsidRPr="00AC709C" w14:paraId="00BB3F94" w14:textId="77777777" w:rsidTr="002E5A1F">
        <w:tc>
          <w:tcPr>
            <w:tcW w:w="2368" w:type="dxa"/>
            <w:vAlign w:val="center"/>
          </w:tcPr>
          <w:p w14:paraId="34FDA996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025FA016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298D0F23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-razvijati istraživačke sposobnosti i interes za proučavanje dodatne literature ovisno o interesima  </w:t>
            </w:r>
          </w:p>
          <w:p w14:paraId="238A6C77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-saznati kako se snalaziti u velikom broju informacija i procjenjivati njihovu vrijednost i relevantnost</w:t>
            </w:r>
          </w:p>
          <w:p w14:paraId="106FC4EF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-steći zanimanje i pozitivan odnos prema knjigama i čitanju</w:t>
            </w:r>
          </w:p>
          <w:p w14:paraId="2AE2C50A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-razvijati kritičko mišljenje, </w:t>
            </w:r>
            <w:r w:rsidRPr="00AC709C">
              <w:rPr>
                <w:rFonts w:ascii="Bookman Old Style" w:hAnsi="Bookman Old Style"/>
                <w:lang w:eastAsia="en-GB"/>
              </w:rPr>
              <w:t>kreativnost i stvaralaštvo</w:t>
            </w:r>
          </w:p>
          <w:p w14:paraId="58ADDDA8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-usvojiti nova znanja o povijesti čokolade</w:t>
            </w:r>
          </w:p>
          <w:p w14:paraId="211D6BBF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-uspoređivati različite izvore informacija</w:t>
            </w:r>
          </w:p>
        </w:tc>
      </w:tr>
      <w:tr w:rsidR="000120CC" w:rsidRPr="00AC709C" w14:paraId="75D78E62" w14:textId="77777777" w:rsidTr="002E5A1F">
        <w:tc>
          <w:tcPr>
            <w:tcW w:w="9168" w:type="dxa"/>
            <w:gridSpan w:val="2"/>
            <w:vAlign w:val="center"/>
          </w:tcPr>
          <w:p w14:paraId="2A82C54B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0120CC" w:rsidRPr="00AC709C" w14:paraId="64D40C80" w14:textId="77777777" w:rsidTr="002E5A1F">
        <w:tc>
          <w:tcPr>
            <w:tcW w:w="2368" w:type="dxa"/>
            <w:vAlign w:val="center"/>
          </w:tcPr>
          <w:p w14:paraId="697E3D86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2B0B1FEA" w14:textId="77777777" w:rsidR="000120CC" w:rsidRPr="00AC709C" w:rsidRDefault="000120CC" w:rsidP="003A5C7A">
            <w:pPr>
              <w:pStyle w:val="Naslov2"/>
              <w:rPr>
                <w:lang w:eastAsia="en-GB"/>
              </w:rPr>
            </w:pPr>
            <w:bookmarkStart w:id="590" w:name="_Toc85122962"/>
            <w:r w:rsidRPr="00AC709C">
              <w:t>Projekt - Tjedan čokolade</w:t>
            </w:r>
            <w:bookmarkEnd w:id="590"/>
          </w:p>
        </w:tc>
      </w:tr>
      <w:tr w:rsidR="000120CC" w:rsidRPr="00AC709C" w14:paraId="4C573E9B" w14:textId="77777777" w:rsidTr="002E5A1F">
        <w:tc>
          <w:tcPr>
            <w:tcW w:w="2368" w:type="dxa"/>
            <w:vAlign w:val="center"/>
          </w:tcPr>
          <w:p w14:paraId="35F0890E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67C6AFE8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5. razreda, učiteljice </w:t>
            </w:r>
          </w:p>
        </w:tc>
      </w:tr>
      <w:tr w:rsidR="000120CC" w:rsidRPr="00AC709C" w14:paraId="4CBE506D" w14:textId="77777777" w:rsidTr="002E5A1F">
        <w:tc>
          <w:tcPr>
            <w:tcW w:w="2368" w:type="dxa"/>
            <w:vAlign w:val="center"/>
          </w:tcPr>
          <w:p w14:paraId="4A09ACA8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70317588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476CDB4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Aktivno slušaju i pretražuju knjižnu građu, uključuju se u radionice, upoznaju se s poviješću čokolade i zanimljivostima o njoj, pripremaju usmeno izlaganje i uspoređuju književni predložak </w:t>
            </w:r>
            <w:r w:rsidRPr="00AC709C">
              <w:rPr>
                <w:rFonts w:ascii="Bookman Old Style" w:hAnsi="Bookman Old Style"/>
                <w:i/>
                <w:iCs/>
              </w:rPr>
              <w:t>Charlie i tvornica čokolade</w:t>
            </w:r>
            <w:r w:rsidRPr="00AC709C">
              <w:rPr>
                <w:rFonts w:ascii="Bookman Old Style" w:hAnsi="Bookman Old Style"/>
              </w:rPr>
              <w:t xml:space="preserve"> s njegovom ekranizacijom, izrađuju omote svojih čokolada, pišu sastavke na temelju odgledanog filma, karakteriziraju likove.</w:t>
            </w:r>
          </w:p>
        </w:tc>
      </w:tr>
      <w:tr w:rsidR="000120CC" w:rsidRPr="00AC709C" w14:paraId="52C55C1B" w14:textId="77777777" w:rsidTr="002E5A1F">
        <w:tc>
          <w:tcPr>
            <w:tcW w:w="2368" w:type="dxa"/>
            <w:vAlign w:val="center"/>
          </w:tcPr>
          <w:p w14:paraId="3C203DDD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3BF22013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Koordiniraju podjelu zaduženja, pripremaju dodatne materijale, korigiraju i analiziraju usmeno izlaganje i pisane radove učenika, organiziraju kviz i nabavljaju potrebne resurse i prostor, pišu članak za stranicu Škole.</w:t>
            </w:r>
          </w:p>
        </w:tc>
      </w:tr>
      <w:tr w:rsidR="000120CC" w:rsidRPr="00AC709C" w14:paraId="538972CE" w14:textId="77777777" w:rsidTr="002E5A1F">
        <w:tc>
          <w:tcPr>
            <w:tcW w:w="2368" w:type="dxa"/>
            <w:vAlign w:val="center"/>
          </w:tcPr>
          <w:p w14:paraId="786B6487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AFC7E63" w14:textId="2640D872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Siječanj 2022. </w:t>
            </w:r>
          </w:p>
        </w:tc>
      </w:tr>
      <w:tr w:rsidR="000120CC" w:rsidRPr="00AC709C" w14:paraId="18C2F084" w14:textId="77777777" w:rsidTr="002E5A1F">
        <w:tc>
          <w:tcPr>
            <w:tcW w:w="2368" w:type="dxa"/>
            <w:vAlign w:val="center"/>
          </w:tcPr>
          <w:p w14:paraId="5B0636AE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186C95FE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Dnevnik bilježaka, nastavni listići, fotoaparat, knjige, film, ukrasi za prostor, potrošni materijal.</w:t>
            </w:r>
          </w:p>
        </w:tc>
      </w:tr>
      <w:tr w:rsidR="000120CC" w:rsidRPr="00AC709C" w14:paraId="24BEE330" w14:textId="77777777" w:rsidTr="002E5A1F">
        <w:tc>
          <w:tcPr>
            <w:tcW w:w="2368" w:type="dxa"/>
            <w:vAlign w:val="center"/>
          </w:tcPr>
          <w:p w14:paraId="0991B71F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362AD875" w14:textId="686B6D3A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financijski razlozi, raspored sati, demotivacija učenika.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0120CC" w:rsidRPr="00AC709C" w14:paraId="4431373F" w14:textId="77777777" w:rsidTr="002E5A1F">
        <w:tc>
          <w:tcPr>
            <w:tcW w:w="2368" w:type="dxa"/>
            <w:vAlign w:val="center"/>
          </w:tcPr>
          <w:p w14:paraId="4A1E6461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0AFDC312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Usmeno izlaganje učenika o projektu, pisanje članka za stranicu Škole.</w:t>
            </w:r>
          </w:p>
        </w:tc>
      </w:tr>
      <w:tr w:rsidR="000120CC" w:rsidRPr="00AC709C" w14:paraId="1F266D11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2F213E16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9578F6F" w14:textId="77777777" w:rsidR="000120CC" w:rsidRPr="00AC709C" w:rsidRDefault="000120C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Ivana Pintarić</w:t>
            </w:r>
          </w:p>
        </w:tc>
      </w:tr>
    </w:tbl>
    <w:p w14:paraId="2032F38E" w14:textId="03A6089D" w:rsidR="000120CC" w:rsidRPr="00AC709C" w:rsidRDefault="000120CC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CD7A0E" w:rsidRPr="00AC709C" w14:paraId="4AE11309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05B2B2F4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3387FA41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 – komunikacijsko</w:t>
            </w:r>
          </w:p>
          <w:p w14:paraId="029871A0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 – humanističko</w:t>
            </w:r>
          </w:p>
          <w:p w14:paraId="2D4BAAB8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Umjetničko</w:t>
            </w:r>
          </w:p>
        </w:tc>
      </w:tr>
      <w:tr w:rsidR="00CD7A0E" w:rsidRPr="00AC709C" w14:paraId="64BA3EA1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37A427F9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2F9E3DEB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III. ciklus – 7. razred</w:t>
            </w:r>
            <w:r w:rsidRPr="00AC709C">
              <w:rPr>
                <w:rStyle w:val="eop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CD7A0E" w:rsidRPr="00AC709C" w14:paraId="10630A9F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580193A8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4F8A86D2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Približiti djela kulturne književne baštine, njegovati ljubav prema knjizi i pisanoj riječi  kroz kreativno izražavanje</w:t>
            </w:r>
          </w:p>
        </w:tc>
      </w:tr>
      <w:tr w:rsidR="00CD7A0E" w:rsidRPr="00AC709C" w14:paraId="7524E0A1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429B318E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56C8EC7A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Ukazala se prilika da se učenicima približe priče raznih naroda i autora te ih se potakne na stvaralaštvo kroz različite vrste kreativnog izražavanja na temelju doživljaja priče </w:t>
            </w:r>
          </w:p>
        </w:tc>
      </w:tr>
      <w:tr w:rsidR="00CD7A0E" w:rsidRPr="00AC709C" w14:paraId="0C88A6B8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22CA784D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4C75E688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usporediti i raspravljati o pričama kojima će se baviti</w:t>
            </w:r>
          </w:p>
          <w:p w14:paraId="6219D0F6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osmisliti vlastitu priču</w:t>
            </w:r>
          </w:p>
          <w:p w14:paraId="13725A3E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izraditi (digitalnu) slikovnicu/priču</w:t>
            </w:r>
          </w:p>
          <w:p w14:paraId="24FCAD14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- surađivati s drugim učenicima uvažavajući tuđe ideje, stavove i mišljenja</w:t>
            </w:r>
          </w:p>
        </w:tc>
      </w:tr>
      <w:tr w:rsidR="00CD7A0E" w:rsidRPr="00AC709C" w14:paraId="07FC73B2" w14:textId="77777777" w:rsidTr="002E5A1F">
        <w:trPr>
          <w:trHeight w:val="567"/>
        </w:trPr>
        <w:tc>
          <w:tcPr>
            <w:tcW w:w="9168" w:type="dxa"/>
            <w:gridSpan w:val="2"/>
            <w:vAlign w:val="center"/>
          </w:tcPr>
          <w:p w14:paraId="71709B23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CD7A0E" w:rsidRPr="00AC709C" w14:paraId="359D5C1D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AEF2F61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44F99386" w14:textId="77777777" w:rsidR="00CD7A0E" w:rsidRPr="00AC709C" w:rsidRDefault="00CD7A0E" w:rsidP="003A5C7A">
            <w:pPr>
              <w:pStyle w:val="Naslov2"/>
              <w:rPr>
                <w:lang w:eastAsia="en-GB"/>
              </w:rPr>
            </w:pPr>
            <w:bookmarkStart w:id="591" w:name="_Toc85122963"/>
            <w:r w:rsidRPr="00AC709C">
              <w:rPr>
                <w:rStyle w:val="normaltextrun"/>
                <w:bCs/>
                <w:color w:val="000000"/>
                <w:shd w:val="clear" w:color="auto" w:fill="FFFFFF"/>
              </w:rPr>
              <w:t>Projekt – U svijetu priča</w:t>
            </w:r>
            <w:bookmarkEnd w:id="591"/>
            <w:r w:rsidRPr="00AC709C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CD7A0E" w:rsidRPr="00AC709C" w14:paraId="27EA611E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0E3959B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65EF49AD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Učenici 7.d i 7. e razreda, učitelji, vanjski suradnici</w:t>
            </w:r>
            <w:r w:rsidRPr="00AC709C">
              <w:rPr>
                <w:rStyle w:val="eop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CD7A0E" w:rsidRPr="00AC709C" w14:paraId="30C084EB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659C8B9F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41A536CB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7A33D007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Promatraju, opsuju doživljaje, stvaraju priču, izrađuju digitalnu slikovnicu, surađuju s drugim učenicima u osmišljavanju priče i izradi slikovnice </w:t>
            </w:r>
          </w:p>
        </w:tc>
      </w:tr>
      <w:tr w:rsidR="00CD7A0E" w:rsidRPr="00AC709C" w14:paraId="3F4D4CBE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64B80642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02D4F87C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Prate učenike, usmjeravaju na zaključivanje, potiču stvaralački rad, organiziraju aktivnosti, surađuju s drugim učiteljima, osposobljavaju učenike za cjeloživotno učenje</w:t>
            </w:r>
          </w:p>
        </w:tc>
      </w:tr>
      <w:tr w:rsidR="00CD7A0E" w:rsidRPr="00AC709C" w14:paraId="794A90FB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1385E880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133527F5" w14:textId="76CC3A8A" w:rsidR="00CD7A0E" w:rsidRPr="00AC709C" w:rsidRDefault="00C372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CD7A0E" w:rsidRPr="00AC709C" w14:paraId="2BEE3294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3CA8E91E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3703E829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Potrošni materijal, računalo, projektor, laptop, financijska sredstva</w:t>
            </w:r>
          </w:p>
        </w:tc>
      </w:tr>
      <w:tr w:rsidR="00CD7A0E" w:rsidRPr="00AC709C" w14:paraId="7EDB36B9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6C172EC1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0699DE5" w14:textId="34F5F49C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Smanjena motiviranost učenika, organizacijske teškoće</w:t>
            </w:r>
            <w:r w:rsidR="008C7EBF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. 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CD7A0E" w:rsidRPr="00AC709C" w14:paraId="4A7486CC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3ACF63EC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4139335E" w14:textId="77777777" w:rsidR="00CD7A0E" w:rsidRPr="00AC709C" w:rsidRDefault="00CD7A0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Vrednovanje uradaka (priča, kvizova, likovnih radova), kviz </w:t>
            </w:r>
          </w:p>
        </w:tc>
      </w:tr>
      <w:tr w:rsidR="00CD7A0E" w:rsidRPr="00AC709C" w14:paraId="6DD65153" w14:textId="77777777" w:rsidTr="002E5A1F">
        <w:trPr>
          <w:trHeight w:val="567"/>
        </w:trPr>
        <w:tc>
          <w:tcPr>
            <w:tcW w:w="2368" w:type="dxa"/>
            <w:vAlign w:val="center"/>
          </w:tcPr>
          <w:p w14:paraId="73641E4B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62EB0972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Natalija Flamaceta Magdić</w:t>
            </w:r>
          </w:p>
        </w:tc>
      </w:tr>
    </w:tbl>
    <w:p w14:paraId="51FAC11B" w14:textId="77777777" w:rsidR="00CD7A0E" w:rsidRPr="00AC709C" w:rsidRDefault="00CD7A0E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CD7A0E" w:rsidRPr="00AC709C" w14:paraId="42F78B9B" w14:textId="77777777" w:rsidTr="002E5A1F">
        <w:tc>
          <w:tcPr>
            <w:tcW w:w="2368" w:type="dxa"/>
            <w:vAlign w:val="center"/>
          </w:tcPr>
          <w:p w14:paraId="1BCF0EA4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71715748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  <w:p w14:paraId="242E5DB8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Umjetničko područje</w:t>
            </w:r>
          </w:p>
          <w:p w14:paraId="21CE195D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Tehničko i informatičko područje</w:t>
            </w:r>
          </w:p>
          <w:p w14:paraId="7AAFBD21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Matematičko područje</w:t>
            </w:r>
          </w:p>
        </w:tc>
      </w:tr>
      <w:tr w:rsidR="00CD7A0E" w:rsidRPr="00AC709C" w14:paraId="0BE9CB47" w14:textId="77777777" w:rsidTr="002E5A1F">
        <w:tc>
          <w:tcPr>
            <w:tcW w:w="2368" w:type="dxa"/>
            <w:vAlign w:val="center"/>
          </w:tcPr>
          <w:p w14:paraId="2DB39373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5D2C69F5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- 5. razred</w:t>
            </w:r>
          </w:p>
        </w:tc>
      </w:tr>
      <w:tr w:rsidR="00CD7A0E" w:rsidRPr="00AC709C" w14:paraId="581822CF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23280C28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52671832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Usvajanje novih sadržaja iz nastavnoga predmeta Hrvatski jezik kroz projekt Mondrian iz Koprivnice.</w:t>
            </w:r>
          </w:p>
        </w:tc>
      </w:tr>
      <w:tr w:rsidR="00CD7A0E" w:rsidRPr="00AC709C" w14:paraId="53CBF683" w14:textId="77777777" w:rsidTr="002E5A1F">
        <w:tc>
          <w:tcPr>
            <w:tcW w:w="2368" w:type="dxa"/>
            <w:vAlign w:val="center"/>
          </w:tcPr>
          <w:p w14:paraId="30FC4793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5952AD37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Učenici će u sklopu projekta Mondrian iz Koprivnice steći nove spoznaje o sadržajima nastavnih predmeta Hrvatski jezik, Likovna kultura, Matematika i Informatika spajajući ugodno s korisnim. Pročitat će djelo </w:t>
            </w:r>
            <w:r w:rsidRPr="00AC709C">
              <w:rPr>
                <w:rFonts w:ascii="Bookman Old Style" w:hAnsi="Bookman Old Style"/>
                <w:i/>
                <w:iCs/>
              </w:rPr>
              <w:t>Mondrian iz Lepe Vesi</w:t>
            </w:r>
            <w:r w:rsidRPr="00AC709C">
              <w:rPr>
                <w:rFonts w:ascii="Bookman Old Style" w:hAnsi="Bookman Old Style"/>
              </w:rPr>
              <w:t xml:space="preserve"> Nade Mihaljević, s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aznati zanimljivosti o slikaru Mondrianu i njegovom geometrijskom slikarstvu te pritom utvrditi i proširiti znanja iz navedenih nastavnih predmeta.</w:t>
            </w:r>
          </w:p>
        </w:tc>
      </w:tr>
      <w:tr w:rsidR="00CD7A0E" w:rsidRPr="00AC709C" w14:paraId="0ED1B34F" w14:textId="77777777" w:rsidTr="002E5A1F">
        <w:tc>
          <w:tcPr>
            <w:tcW w:w="2368" w:type="dxa"/>
            <w:vAlign w:val="center"/>
          </w:tcPr>
          <w:p w14:paraId="52BCF022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35551B73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1D0ACF1D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lastRenderedPageBreak/>
              <w:t xml:space="preserve">-razvijati istraživačke sposobnosti i interes za proučavanje dodatne literature ovisno o interesima  </w:t>
            </w:r>
          </w:p>
          <w:p w14:paraId="42B85830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-saznati kako se snalaziti u velikom broju informacija i procjenjivati njihovu vrijednost i relevantnost</w:t>
            </w:r>
          </w:p>
          <w:p w14:paraId="351BFC4F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-steći zanimanje i pozitivan odnos prema knjigama i čitanju</w:t>
            </w:r>
          </w:p>
          <w:p w14:paraId="0DAB387F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lastRenderedPageBreak/>
              <w:t xml:space="preserve">-razvijati kritičko mišljenje, </w:t>
            </w:r>
            <w:r w:rsidRPr="00AC709C">
              <w:rPr>
                <w:rFonts w:ascii="Bookman Old Style" w:hAnsi="Bookman Old Style"/>
                <w:lang w:eastAsia="en-GB"/>
              </w:rPr>
              <w:t>kreativnost i stvaralaštvo</w:t>
            </w:r>
          </w:p>
          <w:p w14:paraId="7CA312C9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-usvojiti nova znanja o slikaru Mondrianu i geometrijskom slikarstvu</w:t>
            </w:r>
          </w:p>
          <w:p w14:paraId="1714A122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-uspoređivati različite izvore informacija</w:t>
            </w:r>
          </w:p>
          <w:p w14:paraId="0D764F6D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-koristiti različite digitalne alate</w:t>
            </w:r>
          </w:p>
        </w:tc>
      </w:tr>
      <w:tr w:rsidR="00CD7A0E" w:rsidRPr="00AC709C" w14:paraId="1B59D996" w14:textId="77777777" w:rsidTr="002E5A1F">
        <w:tc>
          <w:tcPr>
            <w:tcW w:w="9168" w:type="dxa"/>
            <w:gridSpan w:val="2"/>
            <w:vAlign w:val="center"/>
          </w:tcPr>
          <w:p w14:paraId="1DD8A5B5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CD7A0E" w:rsidRPr="00AC709C" w14:paraId="2CD2728B" w14:textId="77777777" w:rsidTr="002E5A1F">
        <w:tc>
          <w:tcPr>
            <w:tcW w:w="2368" w:type="dxa"/>
            <w:vAlign w:val="center"/>
          </w:tcPr>
          <w:p w14:paraId="60FD183F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8981109" w14:textId="77777777" w:rsidR="00CD7A0E" w:rsidRPr="00AC709C" w:rsidRDefault="00CD7A0E" w:rsidP="003A5C7A">
            <w:pPr>
              <w:pStyle w:val="Naslov2"/>
              <w:rPr>
                <w:lang w:eastAsia="en-GB"/>
              </w:rPr>
            </w:pPr>
            <w:bookmarkStart w:id="592" w:name="_Toc85122964"/>
            <w:r w:rsidRPr="00AC709C">
              <w:t>Projekt - Mondrian iz Koprivnice</w:t>
            </w:r>
            <w:bookmarkEnd w:id="592"/>
          </w:p>
        </w:tc>
      </w:tr>
      <w:tr w:rsidR="00CD7A0E" w:rsidRPr="00AC709C" w14:paraId="43C80E07" w14:textId="77777777" w:rsidTr="002E5A1F">
        <w:tc>
          <w:tcPr>
            <w:tcW w:w="2368" w:type="dxa"/>
            <w:vAlign w:val="center"/>
          </w:tcPr>
          <w:p w14:paraId="20810408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10846FF7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5.c i 5.e razreda, učitelji</w:t>
            </w:r>
          </w:p>
        </w:tc>
      </w:tr>
      <w:tr w:rsidR="00CD7A0E" w:rsidRPr="00AC709C" w14:paraId="1DEADECA" w14:textId="77777777" w:rsidTr="002E5A1F">
        <w:tc>
          <w:tcPr>
            <w:tcW w:w="2368" w:type="dxa"/>
            <w:vAlign w:val="center"/>
          </w:tcPr>
          <w:p w14:paraId="6CCEFE54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5BFFC9E9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7EF1D0F9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Aktivno slušaju i pretražuju knjižnu građu, uključuju se u radionice, upoznaju se s radom slikara Mondriana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,</w:t>
            </w:r>
            <w:r w:rsidRPr="00AC709C">
              <w:rPr>
                <w:rFonts w:ascii="Bookman Old Style" w:hAnsi="Bookman Old Style"/>
              </w:rPr>
              <w:t xml:space="preserve"> aktivno rade na književnom predlošku, dramatiziraju najzanimljivije dijelove knjige, snimaju radioigru i videonajavu, crtaju stripove i izrađuju plakate u digitalnim alatima, vježbaju geometrijsko crtanje, izrađuju i oslikavaju uporabne predmete s motivima Mondrianovih slika.</w:t>
            </w:r>
          </w:p>
        </w:tc>
      </w:tr>
      <w:tr w:rsidR="00CD7A0E" w:rsidRPr="00AC709C" w14:paraId="0CABA59E" w14:textId="77777777" w:rsidTr="002E5A1F">
        <w:tc>
          <w:tcPr>
            <w:tcW w:w="2368" w:type="dxa"/>
            <w:vAlign w:val="center"/>
          </w:tcPr>
          <w:p w14:paraId="5671A873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61581F0A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Koordiniraju podjelu zaduženja, pripremaju dodatne materijale, korigiraju i analiziraju radove učenika, organiziraju rad i nabavljaju potrebne resurse i prostor, pišu članak za stranicu Škole.</w:t>
            </w:r>
          </w:p>
        </w:tc>
      </w:tr>
      <w:tr w:rsidR="00CD7A0E" w:rsidRPr="00AC709C" w14:paraId="5DDF0AB3" w14:textId="77777777" w:rsidTr="002E5A1F">
        <w:tc>
          <w:tcPr>
            <w:tcW w:w="2368" w:type="dxa"/>
            <w:vAlign w:val="center"/>
          </w:tcPr>
          <w:p w14:paraId="2FFD4FDA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23ED338A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Ožujak - svibanj 2022. </w:t>
            </w:r>
          </w:p>
        </w:tc>
      </w:tr>
      <w:tr w:rsidR="00CD7A0E" w:rsidRPr="00AC709C" w14:paraId="367832E8" w14:textId="77777777" w:rsidTr="002E5A1F">
        <w:tc>
          <w:tcPr>
            <w:tcW w:w="2368" w:type="dxa"/>
            <w:vAlign w:val="center"/>
          </w:tcPr>
          <w:p w14:paraId="50AA5F80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331E8F9C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Dnevnik bilježaka, fotoaparat, knjige, ukrasi za prostor, potrošni materijal.</w:t>
            </w:r>
          </w:p>
        </w:tc>
      </w:tr>
      <w:tr w:rsidR="00CD7A0E" w:rsidRPr="00AC709C" w14:paraId="5E8405C2" w14:textId="77777777" w:rsidTr="002E5A1F">
        <w:tc>
          <w:tcPr>
            <w:tcW w:w="2368" w:type="dxa"/>
            <w:vAlign w:val="center"/>
          </w:tcPr>
          <w:p w14:paraId="3C45C2F3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B54C7DB" w14:textId="0D3D43BE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CD7A0E" w:rsidRPr="00AC709C" w14:paraId="496EF529" w14:textId="77777777" w:rsidTr="002E5A1F">
        <w:tc>
          <w:tcPr>
            <w:tcW w:w="2368" w:type="dxa"/>
            <w:vAlign w:val="center"/>
          </w:tcPr>
          <w:p w14:paraId="09DDBE38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AD71C8C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Usmeno izlaganje učenika o projektu, pisanje članka za stranicu Škole.</w:t>
            </w:r>
          </w:p>
        </w:tc>
      </w:tr>
      <w:tr w:rsidR="00CD7A0E" w:rsidRPr="00AC709C" w14:paraId="7984D7DE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40BFF89E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1FB18D42" w14:textId="77777777" w:rsidR="00CD7A0E" w:rsidRPr="00AC709C" w:rsidRDefault="00CD7A0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5C2800C7" w14:textId="77777777" w:rsidR="00CD7A0E" w:rsidRPr="00AC709C" w:rsidRDefault="00CD7A0E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326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46"/>
      </w:tblGrid>
      <w:tr w:rsidR="000120CC" w:rsidRPr="00AC709C" w14:paraId="361767A8" w14:textId="77777777" w:rsidTr="002E5A1F">
        <w:trPr>
          <w:trHeight w:val="555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641E9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KURIKULUMSKO PODRUČJE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B71BE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 xml:space="preserve"> Jezično - umjetničko 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0120CC" w:rsidRPr="00AC709C" w14:paraId="5DAE5801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06582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CIKLUS – RAZRED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2FF06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I. ciklus – 1. razred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0120CC" w:rsidRPr="00AC709C" w14:paraId="2832E163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2FB81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CILJ: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72EDF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Open Sans"/>
                <w:color w:val="000000"/>
                <w:lang w:eastAsia="hr-HR"/>
              </w:rPr>
            </w:pPr>
          </w:p>
          <w:p w14:paraId="5C3E04E4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Open Sans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Open Sans"/>
                <w:color w:val="000000"/>
                <w:lang w:eastAsia="hr-HR"/>
              </w:rPr>
              <w:t>Osposobiti učenike za razumijevanje pojmova glas/slovo, glasovnu analizu riječi/rečenica te za ovladavanje vještinama pisanja i čitanja. Razvijati interes za knjigu i čitateljske navike.</w:t>
            </w:r>
          </w:p>
          <w:p w14:paraId="524E7D89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</w:tc>
      </w:tr>
      <w:tr w:rsidR="000120CC" w:rsidRPr="00AC709C" w14:paraId="2CA38AFC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D6D07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Obrazloženje cilja: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C8C20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</w:p>
          <w:p w14:paraId="06A84E4B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Kreativnim pristupom u oblikovanju slova, a potom i stvaranju slikovne slovarice cilj je osvijestiti ljepotu pisane riječi te </w:t>
            </w:r>
            <w:r w:rsidRPr="00AC709C">
              <w:rPr>
                <w:rFonts w:ascii="Bookman Old Style" w:eastAsia="Calibri" w:hAnsi="Bookman Old Style" w:cs="Times New Roman"/>
              </w:rPr>
              <w:lastRenderedPageBreak/>
              <w:t xml:space="preserve">potaknuti učenike na  samostalno istraživanje i učenje otkrivanjem te razvoj kreativnosti i mašte. Potaknuti učenike na stvaralaštvo kroz različite vrste kreativnog izražavanja. </w:t>
            </w:r>
          </w:p>
          <w:p w14:paraId="01D03C3C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</w:p>
        </w:tc>
      </w:tr>
      <w:tr w:rsidR="000120CC" w:rsidRPr="00AC709C" w14:paraId="7E3051DD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7C071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b/>
                <w:bCs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lastRenderedPageBreak/>
              <w:t>Očekivani ishodi/postignuća:</w:t>
            </w:r>
          </w:p>
          <w:p w14:paraId="3F3E5FD4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(Učenik će moći)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F2B5F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</w:p>
          <w:p w14:paraId="305FAFCF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- razlikovati slovo od drugih znakova, prepoznati slova, povezati napisano slovo s glasom, povezati glasove i slova u slogove i cjelovitu riječ te riječi u rečenicu</w:t>
            </w:r>
            <w:r w:rsidRPr="00AC709C">
              <w:rPr>
                <w:rFonts w:ascii="Bookman Old Style" w:eastAsia="Calibri" w:hAnsi="Bookman Old Style" w:cs="Times New Roman"/>
              </w:rPr>
              <w:br/>
              <w:t xml:space="preserve">- stvarati i čitati riječi, rečenice i kraće primjerene tekstove </w:t>
            </w:r>
            <w:r w:rsidRPr="00AC709C">
              <w:rPr>
                <w:rFonts w:ascii="Bookman Old Style" w:eastAsia="Calibri" w:hAnsi="Bookman Old Style" w:cs="Times New Roman"/>
              </w:rPr>
              <w:br/>
              <w:t>- prepoznati elemente igre riječi u pjesmama za djecu i osmišljavati riječi koje se rimuju</w:t>
            </w:r>
          </w:p>
          <w:p w14:paraId="61E858EF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- izraditi slikovnu slovaricu</w:t>
            </w:r>
            <w:r w:rsidRPr="00AC709C">
              <w:rPr>
                <w:rFonts w:ascii="Bookman Old Style" w:eastAsia="Calibri" w:hAnsi="Bookman Old Style" w:cs="Times New Roman"/>
              </w:rPr>
              <w:br/>
              <w:t>- prepoznati umjetnost kao način komunikacije i odgovarati na različite poticaje likovnim izražavanjem</w:t>
            </w:r>
            <w:r w:rsidRPr="00AC709C">
              <w:rPr>
                <w:rFonts w:ascii="Bookman Old Style" w:eastAsia="Calibri" w:hAnsi="Bookman Old Style" w:cs="Times New Roman"/>
              </w:rPr>
              <w:br/>
              <w:t>- demonstrirati poznavanje osobitosti različitih likovnih materijala i postupaka pri likovnom izražavanju</w:t>
            </w:r>
            <w:r w:rsidRPr="00AC709C">
              <w:rPr>
                <w:rFonts w:ascii="Bookman Old Style" w:eastAsia="Calibri" w:hAnsi="Bookman Old Style" w:cs="Times New Roman"/>
              </w:rPr>
              <w:br/>
              <w:t>- usporediti svoj likovni ili vizualni rad s radovima drugih učenika,  opisati svoj rad i vlastiti doživljaj stvaranja te prepoznati i interpretirati povezanost oblikovanja vizualne okoline s aktivnostima, sadržajima i namjenama</w:t>
            </w:r>
          </w:p>
          <w:p w14:paraId="29A8C6A1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- surađivati s drugim učenicima uvažavajući tuđe ideje, stavove i mišljenja</w:t>
            </w:r>
          </w:p>
          <w:p w14:paraId="4AD8E75A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</w:tc>
      </w:tr>
      <w:tr w:rsidR="000120CC" w:rsidRPr="00AC709C" w14:paraId="0447529C" w14:textId="77777777" w:rsidTr="00945A98">
        <w:trPr>
          <w:trHeight w:val="555"/>
        </w:trPr>
        <w:tc>
          <w:tcPr>
            <w:tcW w:w="9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19A40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0120CC" w:rsidRPr="00AC709C" w14:paraId="1B5C3671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8D77B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Oblik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F54FE" w14:textId="77777777" w:rsidR="000120CC" w:rsidRPr="00AC709C" w:rsidRDefault="000120CC" w:rsidP="003A5C7A">
            <w:pPr>
              <w:pStyle w:val="Naslov2"/>
              <w:rPr>
                <w:lang w:val="en-US"/>
              </w:rPr>
            </w:pPr>
            <w:r w:rsidRPr="00AC709C">
              <w:rPr>
                <w:lang w:val="en-US"/>
              </w:rPr>
              <w:t xml:space="preserve"> </w:t>
            </w:r>
            <w:bookmarkStart w:id="593" w:name="_Toc85122965"/>
            <w:r w:rsidRPr="00AC709C">
              <w:rPr>
                <w:lang w:val="en-US"/>
              </w:rPr>
              <w:t>eTwinning projekt - Slova su fora nova</w:t>
            </w:r>
            <w:bookmarkEnd w:id="593"/>
          </w:p>
        </w:tc>
      </w:tr>
      <w:tr w:rsidR="000120CC" w:rsidRPr="00AC709C" w14:paraId="23DEBBCF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1604D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Sudionici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82CE2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Učenici i učiteljica 1. a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0120CC" w:rsidRPr="00AC709C" w14:paraId="227E3B00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7C8A5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Načini učenja 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  <w:p w14:paraId="1B39309E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(što rade učenici)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AEC98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</w:p>
          <w:p w14:paraId="4A238332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Promatraju, opisuju, uspoređuju i crtaju/slikaju/oblikuju slova, stvaraju stihove i kratke priče, izrađuju slikovnu slovaricu - slikovnicu, surađuju s drugim učenicima u osmišljavanju stihova i izradi slikovnice.</w:t>
            </w:r>
          </w:p>
          <w:p w14:paraId="4F6CF84B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</w:tc>
      </w:tr>
      <w:tr w:rsidR="000120CC" w:rsidRPr="00AC709C" w14:paraId="053942A6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A3C19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Metode poučavanja (što rade učitelji) 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087C4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</w:p>
          <w:p w14:paraId="7AF52744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Prate učenike, usmjeravaju na zaključivanje, potiču stvaralački rad, organiziraju aktivnosti, surađuju s drugim učiteljima, osposobljavaju učenike za cjeloživotno učenje i stvaranje.</w:t>
            </w:r>
          </w:p>
          <w:p w14:paraId="29F05D55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</w:tc>
      </w:tr>
      <w:tr w:rsidR="000120CC" w:rsidRPr="00AC709C" w14:paraId="48124B86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E99B3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Trajanje izvedbe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B0EC4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Tijekom nastavne godine.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0120CC" w:rsidRPr="00AC709C" w14:paraId="3A919370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81C40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Potrebni resursi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086D5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Potrošni materijal (pisanke, papiri u boji, škare, ljepilo), časopisi, računalo, projektor, laptop.</w:t>
            </w:r>
          </w:p>
        </w:tc>
      </w:tr>
      <w:tr w:rsidR="000120CC" w:rsidRPr="00AC709C" w14:paraId="26743C28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210DE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Moguće teškoće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E050A" w14:textId="2F40B9D1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Calibri" w:hAnsi="Bookman Old Style" w:cs="Times New Roman"/>
              </w:rPr>
              <w:t>Demotivacija učenika, organizacijske teškoće. Loša epidemiološka situacija.</w:t>
            </w:r>
          </w:p>
        </w:tc>
      </w:tr>
      <w:tr w:rsidR="000120CC" w:rsidRPr="00AC709C" w14:paraId="223CB3DB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4972F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Način praćenja i provjera ishoda/postignuća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8B8F3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</w:p>
          <w:p w14:paraId="7DFBF1B4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Vrednovanje uradaka (likovni radovi, literarni radovi, slikovnice), prezentacija aktivnosti na Aktivu razredne nastave, na web stranici škole i na eTwinning Live-u, u medijima. </w:t>
            </w:r>
          </w:p>
          <w:p w14:paraId="457485C5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</w:tc>
      </w:tr>
      <w:tr w:rsidR="000120CC" w:rsidRPr="00AC709C" w14:paraId="489C56F5" w14:textId="77777777" w:rsidTr="002E5A1F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C9182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lastRenderedPageBreak/>
              <w:t>Odgovorna osoba: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6DD7F" w14:textId="77777777" w:rsidR="000120CC" w:rsidRPr="00AC709C" w:rsidRDefault="000120CC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Vesna Petrušić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</w:tbl>
    <w:p w14:paraId="3EEFC303" w14:textId="77777777" w:rsidR="000120CC" w:rsidRPr="00AC709C" w:rsidRDefault="000120CC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6797"/>
      </w:tblGrid>
      <w:tr w:rsidR="00D9455D" w:rsidRPr="00AC709C" w14:paraId="07EEE47E" w14:textId="77777777" w:rsidTr="002E5A1F">
        <w:tc>
          <w:tcPr>
            <w:tcW w:w="2369" w:type="dxa"/>
            <w:vAlign w:val="center"/>
          </w:tcPr>
          <w:p w14:paraId="751CE46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9" w:type="dxa"/>
          </w:tcPr>
          <w:p w14:paraId="7073076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</w:rPr>
              <w:t>Jezično-komunikacijsko</w:t>
            </w:r>
          </w:p>
        </w:tc>
      </w:tr>
      <w:tr w:rsidR="00D9455D" w:rsidRPr="00AC709C" w14:paraId="1A71D214" w14:textId="77777777" w:rsidTr="00A55622">
        <w:tc>
          <w:tcPr>
            <w:tcW w:w="2369" w:type="dxa"/>
            <w:vAlign w:val="center"/>
          </w:tcPr>
          <w:p w14:paraId="72C0579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9" w:type="dxa"/>
            <w:vAlign w:val="center"/>
          </w:tcPr>
          <w:p w14:paraId="57EC2C7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II, III. ciklus – 4.-8. razred</w:t>
            </w:r>
          </w:p>
        </w:tc>
      </w:tr>
      <w:tr w:rsidR="00D9455D" w:rsidRPr="00AC709C" w14:paraId="789B57BD" w14:textId="77777777" w:rsidTr="00A55622">
        <w:trPr>
          <w:trHeight w:val="362"/>
        </w:trPr>
        <w:tc>
          <w:tcPr>
            <w:tcW w:w="2369" w:type="dxa"/>
            <w:vAlign w:val="center"/>
          </w:tcPr>
          <w:p w14:paraId="1B9519B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799" w:type="dxa"/>
            <w:vAlign w:val="center"/>
          </w:tcPr>
          <w:p w14:paraId="420944A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Sporazumjeti se na njemačkom jeziku razvijajući četiri jezične vještine (slušanje, govorenje, čitanje, pisanje).</w:t>
            </w:r>
          </w:p>
        </w:tc>
      </w:tr>
      <w:tr w:rsidR="00D9455D" w:rsidRPr="00AC709C" w14:paraId="49A37DA4" w14:textId="77777777" w:rsidTr="00A55622">
        <w:tc>
          <w:tcPr>
            <w:tcW w:w="2369" w:type="dxa"/>
            <w:vAlign w:val="center"/>
          </w:tcPr>
          <w:p w14:paraId="7A81D9C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9" w:type="dxa"/>
            <w:vAlign w:val="center"/>
          </w:tcPr>
          <w:p w14:paraId="628CABB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Uočeno je da su učenici zainteresirani za učenje drugog stranog jezika te za upoznavanje kulture i običaja njemačkog govornog područja</w:t>
            </w:r>
          </w:p>
        </w:tc>
      </w:tr>
      <w:tr w:rsidR="00D9455D" w:rsidRPr="00AC709C" w14:paraId="0191DF35" w14:textId="77777777" w:rsidTr="00A55622">
        <w:tc>
          <w:tcPr>
            <w:tcW w:w="2369" w:type="dxa"/>
            <w:vAlign w:val="center"/>
          </w:tcPr>
          <w:p w14:paraId="2017DC5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4E6CAE5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799" w:type="dxa"/>
            <w:vAlign w:val="center"/>
          </w:tcPr>
          <w:p w14:paraId="3A68934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I. ciklus: - razumjeti i rabiti poznate izraze i jednostavne fraze vezane uz svakodnevni život i neposredno okružje - uz pomoć sugovornika komunicirati u svakodnevnim situacijama o poznatim temama </w:t>
            </w:r>
          </w:p>
          <w:p w14:paraId="58E5C3B5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II. i III. ciklus - razumjeti i rabiti poznate izraze i jednostavne fraze vezane uz svakodnevni život i neposredno okružje - uz pomoć sugovornika komunicirati u svakodnevnim situacijama - opisati područja koja ih osobno zanimaju - prepoznati obilježja njemačke kulture</w:t>
            </w:r>
          </w:p>
        </w:tc>
      </w:tr>
      <w:tr w:rsidR="00D9455D" w:rsidRPr="00AC709C" w14:paraId="515C34E6" w14:textId="77777777" w:rsidTr="00A55622">
        <w:tc>
          <w:tcPr>
            <w:tcW w:w="9168" w:type="dxa"/>
            <w:gridSpan w:val="2"/>
            <w:vAlign w:val="center"/>
          </w:tcPr>
          <w:p w14:paraId="542CAF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4156A156" w14:textId="77777777" w:rsidTr="00A55622">
        <w:tc>
          <w:tcPr>
            <w:tcW w:w="2369" w:type="dxa"/>
            <w:vAlign w:val="center"/>
          </w:tcPr>
          <w:p w14:paraId="5966319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799" w:type="dxa"/>
            <w:vAlign w:val="center"/>
          </w:tcPr>
          <w:p w14:paraId="40889BF6" w14:textId="77777777" w:rsidR="00D9455D" w:rsidRPr="00AC709C" w:rsidRDefault="00D9455D" w:rsidP="003A5C7A">
            <w:pPr>
              <w:pStyle w:val="Naslov2"/>
            </w:pPr>
          </w:p>
          <w:p w14:paraId="53D3F1C0" w14:textId="073628A4" w:rsidR="00D9455D" w:rsidRPr="00AC709C" w:rsidRDefault="00D9455D" w:rsidP="003A5C7A">
            <w:pPr>
              <w:pStyle w:val="Naslov2"/>
            </w:pPr>
            <w:bookmarkStart w:id="594" w:name="_Toc52884698"/>
            <w:bookmarkStart w:id="595" w:name="_Toc85122966"/>
            <w:r w:rsidRPr="00AC709C">
              <w:t xml:space="preserve">Izborna nastava </w:t>
            </w:r>
            <w:r w:rsidR="006478A2" w:rsidRPr="00AC709C">
              <w:t>– N</w:t>
            </w:r>
            <w:r w:rsidRPr="00AC709C">
              <w:t>jemačk</w:t>
            </w:r>
            <w:r w:rsidR="006478A2" w:rsidRPr="00AC709C">
              <w:t xml:space="preserve">i </w:t>
            </w:r>
            <w:r w:rsidRPr="00AC709C">
              <w:t>jezik</w:t>
            </w:r>
            <w:bookmarkEnd w:id="594"/>
            <w:bookmarkEnd w:id="595"/>
          </w:p>
          <w:p w14:paraId="04EE343C" w14:textId="77777777" w:rsidR="00D9455D" w:rsidRPr="00AC709C" w:rsidRDefault="00D9455D" w:rsidP="003A5C7A">
            <w:pPr>
              <w:pStyle w:val="Naslov2"/>
            </w:pPr>
          </w:p>
        </w:tc>
      </w:tr>
      <w:tr w:rsidR="00D9455D" w:rsidRPr="00AC709C" w14:paraId="54FAC941" w14:textId="77777777" w:rsidTr="00A55622">
        <w:tc>
          <w:tcPr>
            <w:tcW w:w="2369" w:type="dxa"/>
            <w:vAlign w:val="center"/>
          </w:tcPr>
          <w:p w14:paraId="33783B4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799" w:type="dxa"/>
            <w:vAlign w:val="center"/>
          </w:tcPr>
          <w:p w14:paraId="2687073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252D469D" w14:textId="15DCDEE4" w:rsidR="00D9455D" w:rsidRPr="00AC709C" w:rsidRDefault="007F65F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</w:t>
            </w:r>
            <w:r w:rsidR="00D9455D" w:rsidRPr="00AC709C">
              <w:rPr>
                <w:rFonts w:ascii="Bookman Old Style" w:hAnsi="Bookman Old Style"/>
              </w:rPr>
              <w:t>čenici 4.-8.r, učiteljice njemačkog jezika</w:t>
            </w:r>
          </w:p>
        </w:tc>
      </w:tr>
      <w:tr w:rsidR="00D9455D" w:rsidRPr="00AC709C" w14:paraId="7FC46065" w14:textId="77777777" w:rsidTr="00A55622">
        <w:tc>
          <w:tcPr>
            <w:tcW w:w="2369" w:type="dxa"/>
            <w:vAlign w:val="center"/>
          </w:tcPr>
          <w:p w14:paraId="3407A2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3FB54F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9" w:type="dxa"/>
            <w:vAlign w:val="center"/>
          </w:tcPr>
          <w:p w14:paraId="7BF6C6C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razgovor, usmeno izlaganje, čitanje, rada na tekstu, pisanje, prepričavanje, pokazivanje, slušanje, pjevanje, intervju, anketa, izrada umne mape i fotostripa, pretraživanje interneta, izrada kviza, upitnika, pisanje oglasa, izrada prezentacija, izrada plakata, korištenje različitih aplikacija</w:t>
            </w:r>
          </w:p>
          <w:p w14:paraId="45343AE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5E32442D" w14:textId="77777777" w:rsidTr="00A55622">
        <w:tc>
          <w:tcPr>
            <w:tcW w:w="2369" w:type="dxa"/>
            <w:vAlign w:val="center"/>
          </w:tcPr>
          <w:p w14:paraId="2BB2F08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9" w:type="dxa"/>
            <w:vAlign w:val="center"/>
          </w:tcPr>
          <w:p w14:paraId="0AC29C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usmeno izlaganje, demonstracija, razgovor, izvođenje zaključaka, kritičko promišljanje, prezentiranje, vrednovanje, izrada materijala</w:t>
            </w:r>
          </w:p>
          <w:p w14:paraId="67024C3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6D2D1756" w14:textId="77777777" w:rsidTr="00A55622">
        <w:tc>
          <w:tcPr>
            <w:tcW w:w="2369" w:type="dxa"/>
            <w:vAlign w:val="center"/>
          </w:tcPr>
          <w:p w14:paraId="496E51A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9" w:type="dxa"/>
            <w:vAlign w:val="center"/>
          </w:tcPr>
          <w:p w14:paraId="283F75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25920095" w14:textId="5E9EE5BE" w:rsidR="00D9455D" w:rsidRPr="00AC709C" w:rsidRDefault="00E354A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18FA6CAE" w14:textId="77777777" w:rsidTr="00A55622">
        <w:tc>
          <w:tcPr>
            <w:tcW w:w="2369" w:type="dxa"/>
            <w:vAlign w:val="center"/>
          </w:tcPr>
          <w:p w14:paraId="75E53BD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9" w:type="dxa"/>
            <w:vAlign w:val="center"/>
          </w:tcPr>
          <w:p w14:paraId="7634D19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35A4448" w14:textId="2A16210E" w:rsidR="00D9455D" w:rsidRPr="00AC709C" w:rsidRDefault="003B40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</w:t>
            </w:r>
            <w:r w:rsidR="00D9455D" w:rsidRPr="00AC709C">
              <w:rPr>
                <w:rFonts w:ascii="Bookman Old Style" w:hAnsi="Bookman Old Style"/>
              </w:rPr>
              <w:t>otrošni materijal, CD i DVD player, rječnici, DVD filmovi, udžbenik, radna bilježnica, knjige na njemačkom jeziku,  stručna literatura, internet,projektor, laptop</w:t>
            </w:r>
          </w:p>
        </w:tc>
      </w:tr>
      <w:tr w:rsidR="00D9455D" w:rsidRPr="00AC709C" w14:paraId="4AE5F0B9" w14:textId="77777777" w:rsidTr="00A55622">
        <w:tc>
          <w:tcPr>
            <w:tcW w:w="2369" w:type="dxa"/>
            <w:vAlign w:val="center"/>
          </w:tcPr>
          <w:p w14:paraId="5A27FF9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799" w:type="dxa"/>
            <w:vAlign w:val="center"/>
          </w:tcPr>
          <w:p w14:paraId="7143A38B" w14:textId="258120E4" w:rsidR="00D9455D" w:rsidRPr="00AC709C" w:rsidRDefault="008C7EB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G</w:t>
            </w:r>
            <w:r w:rsidR="00D9455D" w:rsidRPr="00AC709C">
              <w:rPr>
                <w:rFonts w:ascii="Bookman Old Style" w:hAnsi="Bookman Old Style"/>
              </w:rPr>
              <w:t>ubljenje interesa , preopterećenost učenika, smjenski rad</w:t>
            </w:r>
            <w:r w:rsidRPr="00AC709C">
              <w:rPr>
                <w:rFonts w:ascii="Bookman Old Style" w:hAnsi="Bookman Old Style"/>
              </w:rPr>
              <w:t>.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1DDC13F1" w14:textId="77777777" w:rsidTr="00A55622">
        <w:tc>
          <w:tcPr>
            <w:tcW w:w="2369" w:type="dxa"/>
            <w:vAlign w:val="center"/>
          </w:tcPr>
          <w:p w14:paraId="7250D25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vAlign w:val="center"/>
          </w:tcPr>
          <w:p w14:paraId="21A1DAA7" w14:textId="25E8A40F" w:rsidR="00D9455D" w:rsidRPr="00AC709C" w:rsidRDefault="003B40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</w:t>
            </w:r>
            <w:r w:rsidR="00D9455D" w:rsidRPr="00AC709C">
              <w:rPr>
                <w:rFonts w:ascii="Bookman Old Style" w:hAnsi="Bookman Old Style"/>
              </w:rPr>
              <w:t>lakati, prezentacije, praktični radovi, školska / županijska natjecanja, usmeno i pismeno ocjenjivanje,</w:t>
            </w:r>
            <w:r w:rsidR="007817A4" w:rsidRPr="00AC709C">
              <w:rPr>
                <w:rFonts w:ascii="Bookman Old Style" w:eastAsia="Calibri" w:hAnsi="Bookman Old Style" w:cs="Times New Roman"/>
                <w:bCs/>
                <w:lang w:eastAsia="hr-HR"/>
              </w:rPr>
              <w:t xml:space="preserve"> izvanučionička</w:t>
            </w:r>
            <w:r w:rsidR="007817A4" w:rsidRPr="00AC709C">
              <w:rPr>
                <w:rFonts w:ascii="Bookman Old Style" w:hAnsi="Bookman Old Style"/>
              </w:rPr>
              <w:t xml:space="preserve"> </w:t>
            </w:r>
            <w:r w:rsidR="00D9455D" w:rsidRPr="00AC709C">
              <w:rPr>
                <w:rFonts w:ascii="Bookman Old Style" w:hAnsi="Bookman Old Style"/>
              </w:rPr>
              <w:t>nastava, jezični ispit Goethe Instituta „Fit in Deutsch“  A1 i A2 razine za učenike 7. i 8. razreda</w:t>
            </w:r>
          </w:p>
          <w:p w14:paraId="594DEF2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7B36A2A9" w14:textId="77777777" w:rsidTr="00A55622">
        <w:trPr>
          <w:trHeight w:val="834"/>
        </w:trPr>
        <w:tc>
          <w:tcPr>
            <w:tcW w:w="2369" w:type="dxa"/>
            <w:vAlign w:val="center"/>
          </w:tcPr>
          <w:p w14:paraId="1EF5D28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799" w:type="dxa"/>
            <w:vAlign w:val="center"/>
          </w:tcPr>
          <w:p w14:paraId="579B486F" w14:textId="1741381D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Danijela Fičko, Anastazija Matijak</w:t>
            </w:r>
          </w:p>
        </w:tc>
      </w:tr>
    </w:tbl>
    <w:p w14:paraId="175BE8AC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8"/>
        <w:gridCol w:w="6800"/>
      </w:tblGrid>
      <w:tr w:rsidR="00D9455D" w:rsidRPr="00AC709C" w14:paraId="240D409C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D15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1186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</w:tc>
      </w:tr>
      <w:tr w:rsidR="00D9455D" w:rsidRPr="00AC709C" w14:paraId="6FA99559" w14:textId="77777777" w:rsidTr="00A55622">
        <w:trPr>
          <w:trHeight w:val="39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6F2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CIKLUS – RAZRED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D8EC" w14:textId="77777777" w:rsidR="00D9455D" w:rsidRPr="00AC709C" w:rsidRDefault="00D9455D" w:rsidP="00C941FB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- III. ciklus - od 4. do 8. razreda</w:t>
            </w:r>
          </w:p>
        </w:tc>
      </w:tr>
      <w:tr w:rsidR="00D9455D" w:rsidRPr="00AC709C" w14:paraId="2D7BDA81" w14:textId="77777777" w:rsidTr="00A55622">
        <w:trPr>
          <w:trHeight w:val="36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5956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288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Osvijestiti višejezičnost, osposobiti učenike za daljnje učenje francuskog jezika, razvijati interes za učenje francuskog jezika.</w:t>
            </w:r>
          </w:p>
        </w:tc>
      </w:tr>
      <w:tr w:rsidR="00D9455D" w:rsidRPr="00AC709C" w14:paraId="070CE78B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579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FAD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Uočen je interes učenika za učenje više stranih jezika i potreba za višejezičnošću.</w:t>
            </w:r>
          </w:p>
        </w:tc>
      </w:tr>
      <w:tr w:rsidR="00D9455D" w:rsidRPr="00AC709C" w14:paraId="389439B3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866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: (Učenik će moći:)</w:t>
            </w:r>
          </w:p>
          <w:p w14:paraId="5BFF0AA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C90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  <w:lang w:eastAsia="en-GB"/>
              </w:rPr>
              <w:t xml:space="preserve">- upotrebljavati poznate izraze i jednostavne fraze vezane uz  </w:t>
            </w:r>
            <w:r w:rsidRPr="00AC709C">
              <w:rPr>
                <w:rFonts w:ascii="Bookman Old Style" w:eastAsia="Bookman Old Style,Arial,Times N" w:hAnsi="Bookman Old Style" w:cs="Bookman Old Style,Arial,Times N"/>
              </w:rPr>
              <w:t>svakodnevni život i neposredno okružje</w:t>
            </w:r>
          </w:p>
          <w:p w14:paraId="76F926FA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- uz pomoć sugovornika komunicirati u svakodnevnim</w:t>
            </w:r>
          </w:p>
          <w:p w14:paraId="4F593F8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60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 xml:space="preserve">  situacijama o poznatim temama</w:t>
            </w:r>
          </w:p>
          <w:p w14:paraId="2DE7F27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- opisati područja koja ih osobno zanimaju</w:t>
            </w:r>
          </w:p>
          <w:p w14:paraId="364CBA4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,Arial,Times N" w:hAnsi="Bookman Old Style" w:cs="Bookman Old Style,Arial,Times N"/>
                <w:lang w:eastAsia="en-GB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- prepoznati obilježja francuske kulture</w:t>
            </w:r>
          </w:p>
        </w:tc>
      </w:tr>
      <w:tr w:rsidR="00D9455D" w:rsidRPr="00AC709C" w14:paraId="39DDDE21" w14:textId="77777777" w:rsidTr="00A55622">
        <w:trPr>
          <w:trHeight w:val="489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491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04240FCE" w14:textId="77777777" w:rsidTr="00A55622">
        <w:trPr>
          <w:trHeight w:val="51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605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Oblik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E1D1" w14:textId="77777777" w:rsidR="00D9455D" w:rsidRPr="00AC709C" w:rsidRDefault="00D9455D" w:rsidP="00EB6A61">
            <w:pPr>
              <w:pStyle w:val="Naslov2"/>
            </w:pPr>
            <w:bookmarkStart w:id="596" w:name="_Toc21082742"/>
            <w:bookmarkStart w:id="597" w:name="_Toc85122967"/>
            <w:r w:rsidRPr="00AC709C">
              <w:t>Izborna nastava - Francuski jezik</w:t>
            </w:r>
            <w:bookmarkEnd w:id="596"/>
            <w:bookmarkEnd w:id="597"/>
          </w:p>
        </w:tc>
      </w:tr>
      <w:tr w:rsidR="00D9455D" w:rsidRPr="00AC709C" w14:paraId="38952138" w14:textId="77777777" w:rsidTr="00A55622">
        <w:trPr>
          <w:trHeight w:val="47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157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Sudionici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83C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Učenici od 4. do 8. razreda, učiteljica francuskog jezika.</w:t>
            </w:r>
          </w:p>
        </w:tc>
      </w:tr>
      <w:tr w:rsidR="00D9455D" w:rsidRPr="00AC709C" w14:paraId="5BDF5D28" w14:textId="77777777" w:rsidTr="00A55622">
        <w:trPr>
          <w:trHeight w:val="70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41B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Načini učenja</w:t>
            </w:r>
          </w:p>
          <w:p w14:paraId="3F6D607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B44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Učenici igraju uloge, slušaju, razgovaraju, usmeno izlažu, promatraju, pjevaju, igraju se, ostvaruju međusobnu interakciju s vršnjacima, sudjeluju na natjecanjima, polažu međunarodni ispit „DELF“. </w:t>
            </w:r>
            <w:r w:rsidRPr="00AC709C">
              <w:rPr>
                <w:rFonts w:ascii="Bookman Old Style" w:eastAsia="Calibri" w:hAnsi="Bookman Old Style" w:cs="Times New Roman"/>
              </w:rPr>
              <w:t xml:space="preserve"> Izrađuju umne mape, ankete, pretražuju internet, izrađuju kvizove,  izrađuju prezentacije i plakate.</w:t>
            </w:r>
          </w:p>
        </w:tc>
      </w:tr>
      <w:tr w:rsidR="00D9455D" w:rsidRPr="00AC709C" w14:paraId="534F4D46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BA2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Metode poučavanja (što rade učitelji)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006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Usmeno izlažu, demonstriraju, vode aktivnosti, izrađuju materijale, vrednuju, pjevaju.</w:t>
            </w:r>
          </w:p>
        </w:tc>
      </w:tr>
      <w:tr w:rsidR="00D9455D" w:rsidRPr="00AC709C" w14:paraId="55DE9FFC" w14:textId="77777777" w:rsidTr="00A55622">
        <w:trPr>
          <w:trHeight w:val="49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4D9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Trajanje izvedbe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BD6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Tijekom nastavne godine</w:t>
            </w:r>
          </w:p>
        </w:tc>
      </w:tr>
      <w:tr w:rsidR="00D9455D" w:rsidRPr="00AC709C" w14:paraId="4FE18840" w14:textId="77777777" w:rsidTr="00A55622">
        <w:trPr>
          <w:trHeight w:val="4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6DA6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Potrebni resursi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50B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Potrošni materijal, laptop, projektor, Internet, CD i DVD player, rječnici, stručna literatura, udžbenik, radna bilježnica.</w:t>
            </w:r>
          </w:p>
        </w:tc>
      </w:tr>
      <w:tr w:rsidR="00D9455D" w:rsidRPr="00AC709C" w14:paraId="40B82719" w14:textId="77777777" w:rsidTr="00A55622">
        <w:trPr>
          <w:trHeight w:val="6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96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Moguće teškoće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BCD5" w14:textId="2CB614A9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Organizacijske teškoće, nedostatak materijala za rad, nemogućnost spajanja na internet.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lastRenderedPageBreak/>
              <w:t>situacija.</w:t>
            </w:r>
          </w:p>
        </w:tc>
      </w:tr>
      <w:tr w:rsidR="00D9455D" w:rsidRPr="00AC709C" w14:paraId="69B336F1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BD5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11C9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Sudjelovanje u projektima, prezentacije, usmene i pisane provjere, školska/županijska natjecanja, polaganje međunarodnog ispita DELF, A1 razina</w:t>
            </w:r>
          </w:p>
        </w:tc>
      </w:tr>
      <w:tr w:rsidR="00D9455D" w:rsidRPr="00AC709C" w14:paraId="508C4721" w14:textId="77777777" w:rsidTr="00A55622">
        <w:trPr>
          <w:trHeight w:val="8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9D1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Odgovorna osoba: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01AE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Ana Kuhar</w:t>
            </w:r>
          </w:p>
        </w:tc>
      </w:tr>
    </w:tbl>
    <w:p w14:paraId="1DAF759D" w14:textId="4F563A04" w:rsidR="00D9455D" w:rsidRPr="00AC709C" w:rsidRDefault="00D9455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F87F95" w:rsidRPr="00AC709C" w14:paraId="7FB140F7" w14:textId="77777777" w:rsidTr="002E5A1F">
        <w:tc>
          <w:tcPr>
            <w:tcW w:w="2368" w:type="dxa"/>
            <w:vAlign w:val="center"/>
          </w:tcPr>
          <w:p w14:paraId="017FF485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24D44D96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JEZIČNO-KOMUNIKACIJSKO</w:t>
            </w:r>
          </w:p>
        </w:tc>
      </w:tr>
      <w:tr w:rsidR="00F87F95" w:rsidRPr="00AC709C" w14:paraId="112A42D4" w14:textId="77777777" w:rsidTr="002E5A1F">
        <w:tc>
          <w:tcPr>
            <w:tcW w:w="2368" w:type="dxa"/>
            <w:vAlign w:val="center"/>
          </w:tcPr>
          <w:p w14:paraId="4E164864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47E401EA" w14:textId="1F1057F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I., II., III. </w:t>
            </w:r>
            <w:r w:rsidR="009E23C4" w:rsidRPr="00AC709C">
              <w:rPr>
                <w:rFonts w:ascii="Bookman Old Style" w:hAnsi="Bookman Old Style" w:cs="Bookman Old Style"/>
                <w:lang w:eastAsia="en-GB"/>
              </w:rPr>
              <w:t>ciklus – 1. - 8. razred</w:t>
            </w:r>
          </w:p>
        </w:tc>
      </w:tr>
      <w:tr w:rsidR="00F87F95" w:rsidRPr="00AC709C" w14:paraId="3B042D41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1D528A2C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028B7495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Popularizacija čitanja iz užitka kao neizostavnog kulturnog sadržaja u životu svakog pojedinca.</w:t>
            </w:r>
          </w:p>
        </w:tc>
      </w:tr>
      <w:tr w:rsidR="00F87F95" w:rsidRPr="00AC709C" w14:paraId="40158A63" w14:textId="77777777" w:rsidTr="002E5A1F">
        <w:tc>
          <w:tcPr>
            <w:tcW w:w="2368" w:type="dxa"/>
            <w:vAlign w:val="center"/>
          </w:tcPr>
          <w:p w14:paraId="2A48E824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49FE692C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Uočeno je da slabi interes učenika za čitanjem.</w:t>
            </w:r>
          </w:p>
        </w:tc>
      </w:tr>
      <w:tr w:rsidR="00F87F95" w:rsidRPr="00AC709C" w14:paraId="303627E0" w14:textId="77777777" w:rsidTr="002E5A1F">
        <w:tc>
          <w:tcPr>
            <w:tcW w:w="2368" w:type="dxa"/>
            <w:vAlign w:val="center"/>
          </w:tcPr>
          <w:p w14:paraId="156AC3CC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: (Učenik će moći:)</w:t>
            </w:r>
          </w:p>
          <w:p w14:paraId="3BE615B1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04DB0411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-steći zanimanje i pozitivan odnos prema čitanju</w:t>
            </w:r>
          </w:p>
          <w:p w14:paraId="6137AEB4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-steći kulturu čitanja</w:t>
            </w:r>
          </w:p>
        </w:tc>
      </w:tr>
      <w:tr w:rsidR="00F87F95" w:rsidRPr="00AC709C" w14:paraId="4D96887B" w14:textId="77777777" w:rsidTr="002E5A1F">
        <w:tc>
          <w:tcPr>
            <w:tcW w:w="9168" w:type="dxa"/>
            <w:gridSpan w:val="2"/>
            <w:vAlign w:val="center"/>
          </w:tcPr>
          <w:p w14:paraId="28A49937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NAČIN REALIZACIJE</w:t>
            </w:r>
          </w:p>
        </w:tc>
      </w:tr>
      <w:tr w:rsidR="00F87F95" w:rsidRPr="00AC709C" w14:paraId="1AA4B95D" w14:textId="77777777" w:rsidTr="002E5A1F">
        <w:tc>
          <w:tcPr>
            <w:tcW w:w="2368" w:type="dxa"/>
            <w:vAlign w:val="center"/>
          </w:tcPr>
          <w:p w14:paraId="22FEA4B0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1E00AACA" w14:textId="2EFCFCF2" w:rsidR="00F87F95" w:rsidRPr="00AC709C" w:rsidRDefault="00F87F95" w:rsidP="00EB6A61">
            <w:pPr>
              <w:pStyle w:val="Naslov2"/>
            </w:pPr>
            <w:bookmarkStart w:id="598" w:name="_Toc85122968"/>
            <w:r w:rsidRPr="00AC709C">
              <w:t>Redovna nastava – Obilježavanje mjeseca hrvatske knjige</w:t>
            </w:r>
            <w:bookmarkEnd w:id="598"/>
            <w:r w:rsidRPr="00AC709C">
              <w:t xml:space="preserve"> </w:t>
            </w:r>
          </w:p>
        </w:tc>
      </w:tr>
      <w:tr w:rsidR="00F87F95" w:rsidRPr="00AC709C" w14:paraId="1EBE7DD8" w14:textId="77777777" w:rsidTr="002E5A1F">
        <w:tc>
          <w:tcPr>
            <w:tcW w:w="2368" w:type="dxa"/>
            <w:vAlign w:val="center"/>
          </w:tcPr>
          <w:p w14:paraId="3C67DE2E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77C369CB" w14:textId="12CE0803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Šk. knjižničarka, učenici 1. – 8. razreda</w:t>
            </w:r>
          </w:p>
        </w:tc>
      </w:tr>
      <w:tr w:rsidR="00F87F95" w:rsidRPr="00AC709C" w14:paraId="4E2FCEF3" w14:textId="77777777" w:rsidTr="002E5A1F">
        <w:tc>
          <w:tcPr>
            <w:tcW w:w="2368" w:type="dxa"/>
            <w:vAlign w:val="center"/>
          </w:tcPr>
          <w:p w14:paraId="0CEE8CEE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Načini učenja </w:t>
            </w:r>
          </w:p>
          <w:p w14:paraId="36A1488C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646904A4" w14:textId="77777777" w:rsidR="00F87F95" w:rsidRPr="00AC709C" w:rsidRDefault="00F87F95" w:rsidP="00C941FB">
            <w:pPr>
              <w:pStyle w:val="Odlomakpopisa"/>
              <w:numPr>
                <w:ilvl w:val="0"/>
                <w:numId w:val="7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sudjeluju na radionici Kamišibaj (1. – 4. r.)</w:t>
            </w:r>
          </w:p>
          <w:p w14:paraId="2BE3E2FE" w14:textId="77777777" w:rsidR="00F87F95" w:rsidRPr="00AC709C" w:rsidRDefault="00F87F95" w:rsidP="00C941FB">
            <w:pPr>
              <w:pStyle w:val="Odlomakpopisa"/>
              <w:numPr>
                <w:ilvl w:val="0"/>
                <w:numId w:val="7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sudjeluju u akciji Jesi li za priču?</w:t>
            </w:r>
          </w:p>
          <w:p w14:paraId="6087F4D3" w14:textId="77777777" w:rsidR="00F87F95" w:rsidRPr="00AC709C" w:rsidRDefault="00F87F95" w:rsidP="00C941FB">
            <w:pPr>
              <w:pStyle w:val="Odlomakpopisa"/>
              <w:numPr>
                <w:ilvl w:val="0"/>
                <w:numId w:val="7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sudjeluju u programu Koprivnica čita</w:t>
            </w:r>
          </w:p>
          <w:p w14:paraId="5AC83897" w14:textId="77777777" w:rsidR="00F87F95" w:rsidRPr="00AC709C" w:rsidRDefault="00F87F95" w:rsidP="00C941FB">
            <w:pPr>
              <w:pStyle w:val="Odlomakpopisa"/>
              <w:numPr>
                <w:ilvl w:val="0"/>
                <w:numId w:val="7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kreativno se izražavaju</w:t>
            </w:r>
          </w:p>
        </w:tc>
      </w:tr>
      <w:tr w:rsidR="00F87F95" w:rsidRPr="00AC709C" w14:paraId="215FAA79" w14:textId="77777777" w:rsidTr="002E5A1F">
        <w:tc>
          <w:tcPr>
            <w:tcW w:w="2368" w:type="dxa"/>
            <w:vAlign w:val="center"/>
          </w:tcPr>
          <w:p w14:paraId="1B230ECE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2AFBB61A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-organiziraju i koordiniraju događanje</w:t>
            </w:r>
          </w:p>
          <w:p w14:paraId="1585BEF1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-pripremaju radionice</w:t>
            </w:r>
          </w:p>
          <w:p w14:paraId="46FADF91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-razgovaraju</w:t>
            </w:r>
          </w:p>
        </w:tc>
      </w:tr>
      <w:tr w:rsidR="00F87F95" w:rsidRPr="00AC709C" w14:paraId="7FA194A0" w14:textId="77777777" w:rsidTr="002E5A1F">
        <w:tc>
          <w:tcPr>
            <w:tcW w:w="2368" w:type="dxa"/>
            <w:vAlign w:val="center"/>
          </w:tcPr>
          <w:p w14:paraId="6E1BB3E7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37D19DDA" w14:textId="1A9A2627" w:rsidR="00F87F95" w:rsidRPr="00AC709C" w:rsidRDefault="00E354A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Listopad – studeni 2022.</w:t>
            </w:r>
          </w:p>
        </w:tc>
      </w:tr>
      <w:tr w:rsidR="00F87F95" w:rsidRPr="00AC709C" w14:paraId="2AF85B70" w14:textId="77777777" w:rsidTr="002E5A1F">
        <w:tc>
          <w:tcPr>
            <w:tcW w:w="2368" w:type="dxa"/>
            <w:vAlign w:val="center"/>
          </w:tcPr>
          <w:p w14:paraId="74CFB58F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F751D78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Šk. knjižničarka, učitelji 1. – 8. r.,  učenici, butaj, knjige</w:t>
            </w:r>
          </w:p>
        </w:tc>
      </w:tr>
      <w:tr w:rsidR="00F87F95" w:rsidRPr="00AC709C" w14:paraId="3C5E43A8" w14:textId="77777777" w:rsidTr="002E5A1F">
        <w:tc>
          <w:tcPr>
            <w:tcW w:w="2368" w:type="dxa"/>
            <w:vAlign w:val="center"/>
          </w:tcPr>
          <w:p w14:paraId="14D89F2C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55F1966" w14:textId="14E62D49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Nezainteresiranost, nemogućnost izvođenja uslijed pandemije.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F87F95" w:rsidRPr="00AC709C" w14:paraId="733B6AE8" w14:textId="77777777" w:rsidTr="002E5A1F">
        <w:tc>
          <w:tcPr>
            <w:tcW w:w="2368" w:type="dxa"/>
            <w:vAlign w:val="center"/>
          </w:tcPr>
          <w:p w14:paraId="07566990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91C7183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Bilješke učenika.</w:t>
            </w:r>
          </w:p>
        </w:tc>
      </w:tr>
      <w:tr w:rsidR="00F87F95" w:rsidRPr="00AC709C" w14:paraId="202365DC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49812896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lastRenderedPageBreak/>
              <w:t>Odgovorne osobe:</w:t>
            </w:r>
          </w:p>
        </w:tc>
        <w:tc>
          <w:tcPr>
            <w:tcW w:w="6800" w:type="dxa"/>
            <w:vAlign w:val="center"/>
          </w:tcPr>
          <w:p w14:paraId="7AFEE851" w14:textId="77777777" w:rsidR="00F87F95" w:rsidRPr="00AC709C" w:rsidRDefault="00F87F9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Adrijana Hatadi</w:t>
            </w:r>
          </w:p>
        </w:tc>
      </w:tr>
    </w:tbl>
    <w:p w14:paraId="6ECE7589" w14:textId="77777777" w:rsidR="00F87F95" w:rsidRPr="00AC709C" w:rsidRDefault="00F87F95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6706"/>
      </w:tblGrid>
      <w:tr w:rsidR="00D9455D" w:rsidRPr="00AC709C" w14:paraId="5D5FFA52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6F3FCC3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06" w:type="dxa"/>
            <w:vAlign w:val="center"/>
          </w:tcPr>
          <w:p w14:paraId="7D8A656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  <w:p w14:paraId="4161BB6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 - humanističko</w:t>
            </w:r>
          </w:p>
        </w:tc>
      </w:tr>
      <w:tr w:rsidR="00D9455D" w:rsidRPr="00AC709C" w14:paraId="6176520D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4612FEB2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706" w:type="dxa"/>
            <w:vAlign w:val="center"/>
          </w:tcPr>
          <w:p w14:paraId="61C1C383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III. ciklus – 8. razred</w:t>
            </w:r>
          </w:p>
        </w:tc>
      </w:tr>
      <w:tr w:rsidR="00D9455D" w:rsidRPr="00AC709C" w14:paraId="360F36BC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1336B848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706" w:type="dxa"/>
            <w:vAlign w:val="center"/>
          </w:tcPr>
          <w:p w14:paraId="354869CA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Promicati svijest o hrvatskoj povijesti i povijesti hrvatskoga jezika. Upoznati život i djelo Petra Preradovića. Razvijati ljubav prema materinjem jeziku.</w:t>
            </w:r>
          </w:p>
        </w:tc>
      </w:tr>
      <w:tr w:rsidR="00D9455D" w:rsidRPr="00AC709C" w14:paraId="6718B437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00B3A7A9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06" w:type="dxa"/>
            <w:vAlign w:val="center"/>
          </w:tcPr>
          <w:p w14:paraId="0733BE50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Razvijati usvojene nastavne sadržaje neposrednim iskustvom na autentičnoj lokaciji Interpretacijskog centra Petra Preradovića.</w:t>
            </w:r>
          </w:p>
        </w:tc>
      </w:tr>
      <w:tr w:rsidR="00D9455D" w:rsidRPr="00AC709C" w14:paraId="07CB7BE9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39C68D51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(Učenik će moći:)</w:t>
            </w:r>
          </w:p>
        </w:tc>
        <w:tc>
          <w:tcPr>
            <w:tcW w:w="6706" w:type="dxa"/>
            <w:vAlign w:val="center"/>
          </w:tcPr>
          <w:p w14:paraId="11282AC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Razgovarati o radu i životu Petra Preradovića.</w:t>
            </w:r>
          </w:p>
          <w:p w14:paraId="4CFED429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Vrednovati pjesništvo Petra Preradovića.</w:t>
            </w:r>
          </w:p>
          <w:p w14:paraId="671E12F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Iznositi vlastite dojmove na temelju osobnog iskustva.</w:t>
            </w:r>
          </w:p>
        </w:tc>
      </w:tr>
      <w:tr w:rsidR="00D9455D" w:rsidRPr="00AC709C" w14:paraId="288A2546" w14:textId="77777777" w:rsidTr="00A55622">
        <w:trPr>
          <w:trHeight w:val="567"/>
        </w:trPr>
        <w:tc>
          <w:tcPr>
            <w:tcW w:w="9166" w:type="dxa"/>
            <w:gridSpan w:val="2"/>
            <w:vAlign w:val="center"/>
          </w:tcPr>
          <w:p w14:paraId="245D40C2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303CEE20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56C4BD41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Oblik</w:t>
            </w:r>
          </w:p>
        </w:tc>
        <w:tc>
          <w:tcPr>
            <w:tcW w:w="6706" w:type="dxa"/>
            <w:vAlign w:val="center"/>
          </w:tcPr>
          <w:p w14:paraId="549D43C0" w14:textId="77777777" w:rsidR="00D9455D" w:rsidRPr="00AC709C" w:rsidRDefault="00D9455D" w:rsidP="001D2FD0">
            <w:pPr>
              <w:pStyle w:val="Naslov2"/>
            </w:pPr>
            <w:bookmarkStart w:id="599" w:name="_Toc85122969"/>
            <w:r w:rsidRPr="00AC709C">
              <w:t>Izvanučionička nastava – Interpretacijski centar Petra Preradovića</w:t>
            </w:r>
            <w:bookmarkEnd w:id="599"/>
          </w:p>
        </w:tc>
      </w:tr>
      <w:tr w:rsidR="00D9455D" w:rsidRPr="00AC709C" w14:paraId="45C99DA3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2C87FF25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Sudionici</w:t>
            </w:r>
          </w:p>
        </w:tc>
        <w:tc>
          <w:tcPr>
            <w:tcW w:w="6706" w:type="dxa"/>
            <w:vAlign w:val="center"/>
          </w:tcPr>
          <w:p w14:paraId="7853E6C9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Učenici osmih razreda, učitelji, vanjski suradnici</w:t>
            </w:r>
          </w:p>
        </w:tc>
      </w:tr>
      <w:tr w:rsidR="00D9455D" w:rsidRPr="00AC709C" w14:paraId="7AE9FCAE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62B1505A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Načini učenja </w:t>
            </w:r>
          </w:p>
          <w:p w14:paraId="47647A3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706" w:type="dxa"/>
            <w:vAlign w:val="center"/>
          </w:tcPr>
          <w:p w14:paraId="74B2656D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Samostalno istražuju o životu i radu Petra Preradovića. Sudjeluju u vođenom razgledu Interpretacijskog centra i/ili radionicama.</w:t>
            </w:r>
          </w:p>
        </w:tc>
      </w:tr>
      <w:tr w:rsidR="00D9455D" w:rsidRPr="00AC709C" w14:paraId="0BCB1A2E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7D8FA99A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Metode poučavanja (što rade učitelji) </w:t>
            </w:r>
          </w:p>
        </w:tc>
        <w:tc>
          <w:tcPr>
            <w:tcW w:w="6706" w:type="dxa"/>
            <w:vAlign w:val="center"/>
          </w:tcPr>
          <w:p w14:paraId="0B6A65AB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Pripremaju materijale i aktivnosti, motiviraju učenike, surađuju s vanjskim suradnicima i razrednicama.</w:t>
            </w:r>
          </w:p>
        </w:tc>
      </w:tr>
      <w:tr w:rsidR="00D9455D" w:rsidRPr="00AC709C" w14:paraId="58B114FC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09B80E03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Trajanje izvedbe</w:t>
            </w:r>
          </w:p>
        </w:tc>
        <w:tc>
          <w:tcPr>
            <w:tcW w:w="6706" w:type="dxa"/>
            <w:vAlign w:val="center"/>
          </w:tcPr>
          <w:p w14:paraId="74FE3E83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Ožujak 2022.</w:t>
            </w:r>
          </w:p>
        </w:tc>
      </w:tr>
      <w:tr w:rsidR="00D9455D" w:rsidRPr="00AC709C" w14:paraId="0D37F7AD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1C7EE8E2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Potrebni resursi</w:t>
            </w:r>
          </w:p>
        </w:tc>
        <w:tc>
          <w:tcPr>
            <w:tcW w:w="6706" w:type="dxa"/>
            <w:vAlign w:val="center"/>
          </w:tcPr>
          <w:p w14:paraId="4BB8D7B4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Organizirani prijevoz autobusom, potrošni materijal.</w:t>
            </w:r>
          </w:p>
        </w:tc>
      </w:tr>
      <w:tr w:rsidR="00D9455D" w:rsidRPr="00AC709C" w14:paraId="1BE18A5D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37254ED0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Moguće teškoće</w:t>
            </w:r>
          </w:p>
        </w:tc>
        <w:tc>
          <w:tcPr>
            <w:tcW w:w="6706" w:type="dxa"/>
            <w:vAlign w:val="center"/>
          </w:tcPr>
          <w:p w14:paraId="2D4D466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Vremenski uvjeti, smanjena motiviranost učenika,</w:t>
            </w:r>
          </w:p>
          <w:p w14:paraId="0893744E" w14:textId="5FA89769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organizacijske teškoće u slučaju nastave na daljinu.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3442098F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3685C3D7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706" w:type="dxa"/>
            <w:vAlign w:val="center"/>
          </w:tcPr>
          <w:p w14:paraId="44B6CF78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Razgovor, osvrt, izrada plakata ili prezentacije o posjetu</w:t>
            </w:r>
          </w:p>
        </w:tc>
      </w:tr>
      <w:tr w:rsidR="00D9455D" w:rsidRPr="00AC709C" w14:paraId="4B03D0CF" w14:textId="77777777" w:rsidTr="00A55622">
        <w:trPr>
          <w:trHeight w:val="567"/>
        </w:trPr>
        <w:tc>
          <w:tcPr>
            <w:tcW w:w="2460" w:type="dxa"/>
            <w:vAlign w:val="center"/>
          </w:tcPr>
          <w:p w14:paraId="64757A0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Odgovorna osoba:</w:t>
            </w:r>
          </w:p>
        </w:tc>
        <w:tc>
          <w:tcPr>
            <w:tcW w:w="6706" w:type="dxa"/>
            <w:vAlign w:val="center"/>
          </w:tcPr>
          <w:p w14:paraId="09D85364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Ana Pajnić</w:t>
            </w:r>
          </w:p>
        </w:tc>
      </w:tr>
    </w:tbl>
    <w:p w14:paraId="6C6E78DA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6863213A" w14:textId="77777777" w:rsidTr="002E5A1F">
        <w:tc>
          <w:tcPr>
            <w:tcW w:w="2368" w:type="dxa"/>
            <w:vAlign w:val="center"/>
          </w:tcPr>
          <w:p w14:paraId="651F33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79024D7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</w:t>
            </w:r>
          </w:p>
        </w:tc>
      </w:tr>
      <w:tr w:rsidR="00D9455D" w:rsidRPr="00AC709C" w14:paraId="27452BD4" w14:textId="77777777" w:rsidTr="002E5A1F">
        <w:tc>
          <w:tcPr>
            <w:tcW w:w="2368" w:type="dxa"/>
            <w:vAlign w:val="center"/>
          </w:tcPr>
          <w:p w14:paraId="3DFE9B1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800" w:type="dxa"/>
            <w:vAlign w:val="center"/>
          </w:tcPr>
          <w:p w14:paraId="6B90A63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- 5. razred</w:t>
            </w:r>
          </w:p>
        </w:tc>
      </w:tr>
      <w:tr w:rsidR="00D9455D" w:rsidRPr="00AC709C" w14:paraId="0BB635A8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23AF1F2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104A414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Cs/>
              </w:rPr>
            </w:pPr>
            <w:r w:rsidRPr="00AC709C">
              <w:rPr>
                <w:rFonts w:ascii="Bookman Old Style" w:hAnsi="Bookman Old Style"/>
                <w:bCs/>
              </w:rPr>
              <w:t>Upoznati način rada, projekte i ulogu lokalnih novina i radija u javnom životu grada Koprivnice.</w:t>
            </w:r>
          </w:p>
        </w:tc>
      </w:tr>
      <w:tr w:rsidR="00D9455D" w:rsidRPr="00AC709C" w14:paraId="4A17E51C" w14:textId="77777777" w:rsidTr="002E5A1F">
        <w:tc>
          <w:tcPr>
            <w:tcW w:w="2368" w:type="dxa"/>
            <w:vAlign w:val="center"/>
          </w:tcPr>
          <w:p w14:paraId="683515B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578FFE3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će u sklopu nastave hrvatskoga jezika (Kultura i mediji) posjetiti lokalne novine i radiopostaju kako bi se upoznali s njihovom poviješću i načinom rada te uz stručno vodstvo spoznali ulogu novina i radija u našoj svakodnevici.</w:t>
            </w:r>
          </w:p>
        </w:tc>
      </w:tr>
      <w:tr w:rsidR="00D9455D" w:rsidRPr="00AC709C" w14:paraId="530F1254" w14:textId="77777777" w:rsidTr="002E5A1F">
        <w:tc>
          <w:tcPr>
            <w:tcW w:w="2368" w:type="dxa"/>
            <w:vAlign w:val="center"/>
          </w:tcPr>
          <w:p w14:paraId="11BD434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24CBE2E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3CCC6A0C" w14:textId="77777777" w:rsidR="00D9455D" w:rsidRPr="00AC709C" w:rsidRDefault="00D9455D" w:rsidP="00C941FB">
            <w:pPr>
              <w:pStyle w:val="Odlomakpopisa"/>
              <w:numPr>
                <w:ilvl w:val="0"/>
                <w:numId w:val="13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steći spoznaje o nastajanju, vrstama i zadaćama radijskih emisija</w:t>
            </w:r>
          </w:p>
          <w:p w14:paraId="090D15B2" w14:textId="77777777" w:rsidR="00D9455D" w:rsidRPr="00AC709C" w:rsidRDefault="00D9455D" w:rsidP="00C941FB">
            <w:pPr>
              <w:pStyle w:val="Odlomakpopisa"/>
              <w:numPr>
                <w:ilvl w:val="0"/>
                <w:numId w:val="14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procjenjivati loše ili dobro djelovanje radijskih (medijskih) poruka</w:t>
            </w:r>
          </w:p>
          <w:p w14:paraId="5605FE24" w14:textId="77777777" w:rsidR="00D9455D" w:rsidRPr="00AC709C" w:rsidRDefault="00D9455D" w:rsidP="00C941FB">
            <w:pPr>
              <w:pStyle w:val="Odlomakpopisa"/>
              <w:numPr>
                <w:ilvl w:val="0"/>
                <w:numId w:val="14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uočiti etape nastanka lokalnih novina</w:t>
            </w:r>
          </w:p>
          <w:p w14:paraId="3EF398EC" w14:textId="77777777" w:rsidR="00D9455D" w:rsidRPr="00AC709C" w:rsidRDefault="00D9455D" w:rsidP="00C941FB">
            <w:pPr>
              <w:pStyle w:val="Odlomakpopisa"/>
              <w:numPr>
                <w:ilvl w:val="0"/>
                <w:numId w:val="14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saznati kako se snalaziti u velikom broju informacija i procjenjivati njihovu vrijednost i relevantnost</w:t>
            </w:r>
          </w:p>
          <w:p w14:paraId="223E7A84" w14:textId="77777777" w:rsidR="00D9455D" w:rsidRPr="00AC709C" w:rsidRDefault="00D9455D" w:rsidP="00C941FB">
            <w:pPr>
              <w:pStyle w:val="Odlomakpopisa"/>
              <w:numPr>
                <w:ilvl w:val="0"/>
                <w:numId w:val="14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napisati intervju s radijskim djelatnicima</w:t>
            </w:r>
          </w:p>
          <w:p w14:paraId="51EED931" w14:textId="77777777" w:rsidR="00D9455D" w:rsidRPr="00AC709C" w:rsidRDefault="00D9455D" w:rsidP="00C941FB">
            <w:pPr>
              <w:pStyle w:val="Odlomakpopisa"/>
              <w:numPr>
                <w:ilvl w:val="0"/>
                <w:numId w:val="14"/>
              </w:numPr>
              <w:spacing w:after="0"/>
              <w:ind w:left="36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izraditi naslovnicu novina u alatu </w:t>
            </w:r>
            <w:r w:rsidRPr="00AC709C">
              <w:rPr>
                <w:rFonts w:ascii="Bookman Old Style" w:hAnsi="Bookman Old Style"/>
                <w:i/>
              </w:rPr>
              <w:t>Canva</w:t>
            </w:r>
          </w:p>
        </w:tc>
      </w:tr>
      <w:tr w:rsidR="00D9455D" w:rsidRPr="00AC709C" w14:paraId="7FCC5E94" w14:textId="77777777" w:rsidTr="002E5A1F">
        <w:tc>
          <w:tcPr>
            <w:tcW w:w="9168" w:type="dxa"/>
            <w:gridSpan w:val="2"/>
            <w:vAlign w:val="center"/>
          </w:tcPr>
          <w:p w14:paraId="043EFF1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9455D" w:rsidRPr="00AC709C" w14:paraId="10EE503E" w14:textId="77777777" w:rsidTr="002E5A1F">
        <w:tc>
          <w:tcPr>
            <w:tcW w:w="2368" w:type="dxa"/>
            <w:vAlign w:val="center"/>
          </w:tcPr>
          <w:p w14:paraId="5E555C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0BC7F428" w14:textId="77777777" w:rsidR="00D9455D" w:rsidRPr="00AC709C" w:rsidRDefault="00D9455D" w:rsidP="001D2FD0">
            <w:pPr>
              <w:pStyle w:val="Naslov2"/>
              <w:rPr>
                <w:lang w:eastAsia="en-GB"/>
              </w:rPr>
            </w:pPr>
            <w:bookmarkStart w:id="600" w:name="_Toc85122970"/>
            <w:r w:rsidRPr="00AC709C">
              <w:t>Izvanučionička nastava – Posjet lokalnim novinama i radiopostaji (Glas Podravine i Prigorja i RGP)</w:t>
            </w:r>
            <w:bookmarkEnd w:id="600"/>
          </w:p>
        </w:tc>
      </w:tr>
      <w:tr w:rsidR="00D9455D" w:rsidRPr="00AC709C" w14:paraId="5BB85A06" w14:textId="77777777" w:rsidTr="002E5A1F">
        <w:tc>
          <w:tcPr>
            <w:tcW w:w="2368" w:type="dxa"/>
            <w:vAlign w:val="center"/>
          </w:tcPr>
          <w:p w14:paraId="218906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0C5B4DE" w14:textId="6CBE7DE3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5.c i 5.e razreda, učiteljica</w:t>
            </w:r>
            <w:r w:rsidR="00627246" w:rsidRPr="00AC709C">
              <w:rPr>
                <w:rFonts w:ascii="Bookman Old Style" w:hAnsi="Bookman Old Style"/>
                <w:lang w:eastAsia="en-GB"/>
              </w:rPr>
              <w:t>, vanjski suradnici</w:t>
            </w:r>
          </w:p>
        </w:tc>
      </w:tr>
      <w:tr w:rsidR="00D9455D" w:rsidRPr="00AC709C" w14:paraId="0950D67F" w14:textId="77777777" w:rsidTr="002E5A1F">
        <w:tc>
          <w:tcPr>
            <w:tcW w:w="2368" w:type="dxa"/>
            <w:vAlign w:val="center"/>
          </w:tcPr>
          <w:p w14:paraId="4A628CE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41C4ED0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AC7428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Aktivno slušaju i upoznaju se s načinom rada lokalnih novina i radija, ispunjavaju nastavne listiće, pripremaju pitanja, pripremaju usmeno izlaganje nakon obavljenog posjeta, pišu članak za stranicu Škole.</w:t>
            </w:r>
          </w:p>
        </w:tc>
      </w:tr>
      <w:tr w:rsidR="00D9455D" w:rsidRPr="00AC709C" w14:paraId="3EC6B242" w14:textId="77777777" w:rsidTr="002E5A1F">
        <w:tc>
          <w:tcPr>
            <w:tcW w:w="2368" w:type="dxa"/>
            <w:vAlign w:val="center"/>
          </w:tcPr>
          <w:p w14:paraId="7D416D3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5209030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Dogovaraju stručno vodstvo, pripremaju dodatne materijale, korigiraju i analiziraju usmeno izlaganje učenika, analiziraju pisane uratke i naslovnicu novina te pišu članak za stranicu Škole.</w:t>
            </w:r>
          </w:p>
        </w:tc>
      </w:tr>
      <w:tr w:rsidR="00D9455D" w:rsidRPr="00AC709C" w14:paraId="476207FE" w14:textId="77777777" w:rsidTr="002E5A1F">
        <w:tc>
          <w:tcPr>
            <w:tcW w:w="2368" w:type="dxa"/>
            <w:vAlign w:val="center"/>
          </w:tcPr>
          <w:p w14:paraId="67B1721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1D725CE2" w14:textId="412EABD9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Studeni 2021</w:t>
            </w:r>
            <w:r w:rsidR="00E354A8" w:rsidRPr="00AC709C">
              <w:rPr>
                <w:rFonts w:ascii="Bookman Old Style" w:hAnsi="Bookman Old Style"/>
                <w:lang w:eastAsia="en-GB"/>
              </w:rPr>
              <w:t>.</w:t>
            </w:r>
          </w:p>
        </w:tc>
      </w:tr>
      <w:tr w:rsidR="00D9455D" w:rsidRPr="00AC709C" w14:paraId="049E5BAE" w14:textId="77777777" w:rsidTr="002E5A1F">
        <w:tc>
          <w:tcPr>
            <w:tcW w:w="2368" w:type="dxa"/>
            <w:vAlign w:val="center"/>
          </w:tcPr>
          <w:p w14:paraId="16D9767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2FA268E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Dnevnik bilježaka, nastavni listići, fotoaparat.</w:t>
            </w:r>
          </w:p>
        </w:tc>
      </w:tr>
      <w:tr w:rsidR="00D9455D" w:rsidRPr="00AC709C" w14:paraId="4495612B" w14:textId="77777777" w:rsidTr="002E5A1F">
        <w:tc>
          <w:tcPr>
            <w:tcW w:w="2368" w:type="dxa"/>
            <w:vAlign w:val="center"/>
          </w:tcPr>
          <w:p w14:paraId="4A2FD0D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276ABB04" w14:textId="71CDDFB6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Nemotiviranost učenika, raspored sati.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383B0C06" w14:textId="77777777" w:rsidTr="002E5A1F">
        <w:tc>
          <w:tcPr>
            <w:tcW w:w="2368" w:type="dxa"/>
            <w:vAlign w:val="center"/>
          </w:tcPr>
          <w:p w14:paraId="31BD8AD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4F84E46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Usmeno izlaganje učenika o posjetu novinama i radiju, pisanje članka za stranicu Škole, vrednovanje intervjua i naslovnice novina.</w:t>
            </w:r>
          </w:p>
        </w:tc>
      </w:tr>
      <w:tr w:rsidR="00D9455D" w:rsidRPr="00AC709C" w14:paraId="5D064F40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4C491C6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BD31CD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561B40B6" w14:textId="5608015B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2"/>
        <w:tblW w:w="9074" w:type="dxa"/>
        <w:tblInd w:w="7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3"/>
        <w:gridCol w:w="6811"/>
      </w:tblGrid>
      <w:tr w:rsidR="00803D41" w:rsidRPr="00AC709C" w14:paraId="517CA3A2" w14:textId="77777777" w:rsidTr="00945A98">
        <w:trPr>
          <w:trHeight w:val="76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E514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KURIKULUMSKO PODRUČJE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E29D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Jezično-komunikacijsko  </w:t>
            </w:r>
          </w:p>
        </w:tc>
      </w:tr>
      <w:tr w:rsidR="00803D41" w:rsidRPr="00AC709C" w14:paraId="76651047" w14:textId="77777777" w:rsidTr="00945A98">
        <w:trPr>
          <w:trHeight w:val="4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EB2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6B46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- 1. - 4. razred </w:t>
            </w:r>
          </w:p>
        </w:tc>
      </w:tr>
      <w:tr w:rsidR="00803D41" w:rsidRPr="00AC709C" w14:paraId="274C3C05" w14:textId="77777777" w:rsidTr="00945A98">
        <w:trPr>
          <w:trHeight w:val="6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684F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638E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Upoznavanje s načinom rada i knjižnom građom u školskoj knjižnici te Gradskoj knjižnici i čitaonici „Fran Galović“. </w:t>
            </w:r>
          </w:p>
        </w:tc>
      </w:tr>
      <w:tr w:rsidR="00803D41" w:rsidRPr="00AC709C" w14:paraId="46BB81D3" w14:textId="77777777" w:rsidTr="00945A98">
        <w:trPr>
          <w:trHeight w:val="16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41FE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D43" w14:textId="77777777" w:rsidR="00803D41" w:rsidRPr="00AC709C" w:rsidRDefault="00803D41" w:rsidP="0021577E">
            <w:pPr>
              <w:spacing w:line="276" w:lineRule="auto"/>
              <w:ind w:right="7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će u tijekom školske godine posjetiti školsku knjižnicu te Gradsku knjižnicu i čitaonicu „Fran Galović“ kako bi se upoznali s njihovim lokacijama, načinima rada, korištenjem knjižne građe, snalaženjem i ponašanjem u knjižnici, projektima te ulogom knjižnica u životu škole ali i u javnom životu grada Koprivnice. </w:t>
            </w:r>
          </w:p>
        </w:tc>
      </w:tr>
      <w:tr w:rsidR="00803D41" w:rsidRPr="00AC709C" w14:paraId="54E4D4CA" w14:textId="77777777" w:rsidTr="00945A98">
        <w:trPr>
          <w:trHeight w:val="19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575E" w14:textId="77777777" w:rsidR="00803D41" w:rsidRPr="00AC709C" w:rsidRDefault="00803D41" w:rsidP="0021577E">
            <w:pPr>
              <w:spacing w:line="276" w:lineRule="auto"/>
              <w:ind w:right="1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 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136" w14:textId="77777777" w:rsidR="00803D41" w:rsidRPr="00AC709C" w:rsidRDefault="00803D41" w:rsidP="00C941FB">
            <w:pPr>
              <w:numPr>
                <w:ilvl w:val="0"/>
                <w:numId w:val="33"/>
              </w:numPr>
              <w:spacing w:after="121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razvijati istraživačke sposobnosti i interes za proučavanje dodatne literature ovisno o interesima  </w:t>
            </w:r>
          </w:p>
          <w:p w14:paraId="53080A12" w14:textId="77777777" w:rsidR="00803D41" w:rsidRPr="00AC709C" w:rsidRDefault="00803D41" w:rsidP="00C941FB">
            <w:pPr>
              <w:numPr>
                <w:ilvl w:val="0"/>
                <w:numId w:val="33"/>
              </w:numPr>
              <w:spacing w:after="118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prepoznati u kulturnu ponudu grada i aktivno sudjelovati u kulturnim događanjima  </w:t>
            </w:r>
          </w:p>
          <w:p w14:paraId="76772C21" w14:textId="77777777" w:rsidR="00803D41" w:rsidRPr="00AC709C" w:rsidRDefault="00803D41" w:rsidP="00C941FB">
            <w:pPr>
              <w:numPr>
                <w:ilvl w:val="0"/>
                <w:numId w:val="33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opisati kako se snalaziti u velikom broju informacija i procjenjivati njihovu vrijednost i relevantnost </w:t>
            </w:r>
          </w:p>
        </w:tc>
      </w:tr>
      <w:tr w:rsidR="00803D41" w:rsidRPr="00AC709C" w14:paraId="3AB3499D" w14:textId="77777777" w:rsidTr="00945A98">
        <w:trPr>
          <w:trHeight w:val="6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2B50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</w:t>
            </w:r>
          </w:p>
          <w:p w14:paraId="25BE856A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F5D2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803D41" w:rsidRPr="00AC709C" w14:paraId="76029BC6" w14:textId="77777777" w:rsidTr="00945A98">
        <w:trPr>
          <w:trHeight w:val="5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B17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A6AB" w14:textId="77777777" w:rsidR="00803D41" w:rsidRPr="00AC709C" w:rsidRDefault="00803D41" w:rsidP="001D2FD0">
            <w:pPr>
              <w:pStyle w:val="Naslov2"/>
              <w:outlineLvl w:val="1"/>
            </w:pPr>
            <w:bookmarkStart w:id="601" w:name="_Toc85122971"/>
            <w:r w:rsidRPr="00AC709C">
              <w:t>Izvanučionička nastava - Posjet školskoj knjižnici te Gradskoj knjižnici i čitaonici „Fran Galović“</w:t>
            </w:r>
            <w:bookmarkEnd w:id="601"/>
            <w:r w:rsidRPr="00AC709C">
              <w:t xml:space="preserve"> </w:t>
            </w:r>
          </w:p>
          <w:p w14:paraId="01F6D97F" w14:textId="77777777" w:rsidR="00803D41" w:rsidRPr="00AC709C" w:rsidRDefault="00803D41" w:rsidP="001D2FD0">
            <w:pPr>
              <w:pStyle w:val="Naslov2"/>
              <w:outlineLvl w:val="1"/>
            </w:pPr>
          </w:p>
        </w:tc>
      </w:tr>
      <w:tr w:rsidR="00803D41" w:rsidRPr="00AC709C" w14:paraId="2178DD2E" w14:textId="77777777" w:rsidTr="00945A98">
        <w:trPr>
          <w:trHeight w:val="3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F570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B9DC" w14:textId="46F657BE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 i učiteljice 1.- 4. razreda MŠ i PŠ Starigrad</w:t>
            </w:r>
            <w:r w:rsidR="00627246" w:rsidRPr="00AC709C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627246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803D41" w:rsidRPr="00AC709C" w14:paraId="49085F1B" w14:textId="77777777" w:rsidTr="00945A98">
        <w:trPr>
          <w:trHeight w:val="9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E04A" w14:textId="77777777" w:rsidR="00803D41" w:rsidRPr="00AC709C" w:rsidRDefault="00803D41" w:rsidP="0021577E">
            <w:pPr>
              <w:spacing w:after="98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3FAE41A9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D4E0" w14:textId="77777777" w:rsidR="00803D41" w:rsidRPr="00AC709C" w:rsidRDefault="00803D41" w:rsidP="0021577E">
            <w:pPr>
              <w:spacing w:line="276" w:lineRule="auto"/>
              <w:ind w:right="7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Aktivno slušaju i pretražuju knjižnu građu, uključuju se u rad knjižnice, upoznaju se s načinom njezina rada, pripremaju usmeno izlaganje nakon obavljenog posjeta. </w:t>
            </w:r>
          </w:p>
        </w:tc>
      </w:tr>
      <w:tr w:rsidR="00803D41" w:rsidRPr="00AC709C" w14:paraId="53780414" w14:textId="77777777" w:rsidTr="00945A98">
        <w:trPr>
          <w:trHeight w:val="9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5E75" w14:textId="77777777" w:rsidR="00803D41" w:rsidRPr="00AC709C" w:rsidRDefault="00803D41" w:rsidP="0021577E">
            <w:pPr>
              <w:spacing w:line="276" w:lineRule="auto"/>
              <w:ind w:right="427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(što rade učitelji) 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8B90" w14:textId="77777777" w:rsidR="00803D41" w:rsidRPr="00AC709C" w:rsidRDefault="00803D41" w:rsidP="0021577E">
            <w:pPr>
              <w:spacing w:line="276" w:lineRule="auto"/>
              <w:ind w:right="7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Organiziraju obilaske, fotografiraju, pripremaju dodatne materijale, korigiraju i analiziraju usmeno izlaganje učenika nakon obavljenog posjeta. </w:t>
            </w:r>
          </w:p>
        </w:tc>
      </w:tr>
      <w:tr w:rsidR="00803D41" w:rsidRPr="00AC709C" w14:paraId="65283368" w14:textId="77777777" w:rsidTr="00945A98">
        <w:trPr>
          <w:trHeight w:val="3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5B44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1E09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Tijekom nastavne godine </w:t>
            </w:r>
          </w:p>
        </w:tc>
      </w:tr>
      <w:tr w:rsidR="00803D41" w:rsidRPr="00AC709C" w14:paraId="07D6641A" w14:textId="77777777" w:rsidTr="00945A98">
        <w:trPr>
          <w:trHeight w:val="3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0B99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F39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Fotoaparat, potrošni materijal. </w:t>
            </w:r>
          </w:p>
        </w:tc>
      </w:tr>
      <w:tr w:rsidR="00803D41" w:rsidRPr="00AC709C" w14:paraId="4EF03802" w14:textId="77777777" w:rsidTr="00945A98">
        <w:trPr>
          <w:trHeight w:val="3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FD7B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2ED3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803D41" w:rsidRPr="00AC709C" w14:paraId="3E7331BE" w14:textId="77777777" w:rsidTr="00945A98">
        <w:trPr>
          <w:trHeight w:val="9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792B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BA8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učenika tijekom izvanučioničke nastave, kviz znanja, usmeno izlaganje učenika o posjetu knjižnici. </w:t>
            </w:r>
          </w:p>
        </w:tc>
      </w:tr>
      <w:tr w:rsidR="00803D41" w:rsidRPr="00AC709C" w14:paraId="2B7AD647" w14:textId="77777777" w:rsidTr="00945A98">
        <w:trPr>
          <w:trHeight w:val="3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2DA6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1B29" w14:textId="77777777" w:rsidR="00803D41" w:rsidRPr="00AC709C" w:rsidRDefault="00803D4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Renata Blažinec, Ana Tot</w:t>
            </w:r>
          </w:p>
        </w:tc>
      </w:tr>
    </w:tbl>
    <w:p w14:paraId="2B140566" w14:textId="77777777" w:rsidR="00803D41" w:rsidRPr="00AC709C" w:rsidRDefault="00803D41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D9455D" w:rsidRPr="00AC709C" w14:paraId="77BB9594" w14:textId="77777777" w:rsidTr="002E5A1F">
        <w:tc>
          <w:tcPr>
            <w:tcW w:w="2368" w:type="dxa"/>
            <w:vAlign w:val="center"/>
          </w:tcPr>
          <w:p w14:paraId="6E8E669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699" w:type="dxa"/>
          </w:tcPr>
          <w:p w14:paraId="6803E02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</w:tc>
      </w:tr>
      <w:tr w:rsidR="00D9455D" w:rsidRPr="00AC709C" w14:paraId="62080983" w14:textId="77777777" w:rsidTr="002E5A1F">
        <w:tc>
          <w:tcPr>
            <w:tcW w:w="2368" w:type="dxa"/>
            <w:vAlign w:val="center"/>
          </w:tcPr>
          <w:p w14:paraId="726645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9" w:type="dxa"/>
            <w:vAlign w:val="center"/>
          </w:tcPr>
          <w:p w14:paraId="587D829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 - 5. razred</w:t>
            </w:r>
          </w:p>
        </w:tc>
      </w:tr>
      <w:tr w:rsidR="00D9455D" w:rsidRPr="00AC709C" w14:paraId="21A7789C" w14:textId="77777777" w:rsidTr="002E5A1F">
        <w:trPr>
          <w:trHeight w:val="362"/>
        </w:trPr>
        <w:tc>
          <w:tcPr>
            <w:tcW w:w="2368" w:type="dxa"/>
            <w:vAlign w:val="center"/>
          </w:tcPr>
          <w:p w14:paraId="6961CFF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9" w:type="dxa"/>
            <w:vAlign w:val="center"/>
          </w:tcPr>
          <w:p w14:paraId="687312D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Upoznavanje s načinom rada i knjižnom građom u Gradskoj knjižnici i čitaonici „Fran Galović“.</w:t>
            </w:r>
          </w:p>
        </w:tc>
      </w:tr>
      <w:tr w:rsidR="00D9455D" w:rsidRPr="00AC709C" w14:paraId="799FFC78" w14:textId="77777777" w:rsidTr="002E5A1F">
        <w:tc>
          <w:tcPr>
            <w:tcW w:w="2368" w:type="dxa"/>
            <w:vAlign w:val="center"/>
          </w:tcPr>
          <w:p w14:paraId="30CAC7B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9" w:type="dxa"/>
            <w:vAlign w:val="center"/>
          </w:tcPr>
          <w:p w14:paraId="6E5CCFE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će u sklopu Mjeseca hrvatske knjige (15.10. – 15.11.) posjetiti Gradsku knjižnicu i čitaonicu „Fran Galović“ kako bi se upoznali s njenom lokacijom, načinom rada, projektima te ulogom u javnom životu grada Koprivnice.</w:t>
            </w:r>
          </w:p>
        </w:tc>
      </w:tr>
      <w:tr w:rsidR="00D9455D" w:rsidRPr="00AC709C" w14:paraId="66888832" w14:textId="77777777" w:rsidTr="002E5A1F">
        <w:tc>
          <w:tcPr>
            <w:tcW w:w="2368" w:type="dxa"/>
            <w:vAlign w:val="center"/>
          </w:tcPr>
          <w:p w14:paraId="09A593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30069B7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9" w:type="dxa"/>
            <w:vAlign w:val="center"/>
          </w:tcPr>
          <w:p w14:paraId="0886B38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-razvijati istraživačke sposobnosti i interes za proučavanje dodatne literature ovisno o interesima </w:t>
            </w:r>
          </w:p>
          <w:p w14:paraId="32A1AAE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-usvajati naviku uključivanja u kulturnu ponudu grada i aktivno sudjelovati u kulturnim događanjima </w:t>
            </w:r>
          </w:p>
          <w:p w14:paraId="7F25C1C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-saznati kako se snalaziti u velikom broju informacija i procjenjivati njihovu vrijednost i relevantnost</w:t>
            </w:r>
          </w:p>
        </w:tc>
      </w:tr>
      <w:tr w:rsidR="00D9455D" w:rsidRPr="00AC709C" w14:paraId="41B337A2" w14:textId="77777777" w:rsidTr="002E5A1F">
        <w:tc>
          <w:tcPr>
            <w:tcW w:w="9067" w:type="dxa"/>
            <w:gridSpan w:val="2"/>
            <w:vAlign w:val="center"/>
          </w:tcPr>
          <w:p w14:paraId="1EDDE55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9455D" w:rsidRPr="00AC709C" w14:paraId="09216C47" w14:textId="77777777" w:rsidTr="002E5A1F">
        <w:tc>
          <w:tcPr>
            <w:tcW w:w="2368" w:type="dxa"/>
            <w:vAlign w:val="center"/>
          </w:tcPr>
          <w:p w14:paraId="136A083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9" w:type="dxa"/>
            <w:vAlign w:val="center"/>
          </w:tcPr>
          <w:p w14:paraId="65C9C898" w14:textId="77777777" w:rsidR="00D9455D" w:rsidRPr="00AC709C" w:rsidRDefault="00D9455D" w:rsidP="001D2FD0">
            <w:pPr>
              <w:pStyle w:val="Naslov2"/>
              <w:rPr>
                <w:lang w:eastAsia="en-GB"/>
              </w:rPr>
            </w:pPr>
            <w:bookmarkStart w:id="602" w:name="_Toc85122972"/>
            <w:r w:rsidRPr="00AC709C">
              <w:t>Izvanučionička nastava - posjet Gradskoj knjižnici i čitaonici „Fran Galović“</w:t>
            </w:r>
            <w:bookmarkEnd w:id="602"/>
          </w:p>
        </w:tc>
      </w:tr>
      <w:tr w:rsidR="00D9455D" w:rsidRPr="00AC709C" w14:paraId="7E5FA031" w14:textId="77777777" w:rsidTr="002E5A1F">
        <w:tc>
          <w:tcPr>
            <w:tcW w:w="2368" w:type="dxa"/>
            <w:vAlign w:val="center"/>
          </w:tcPr>
          <w:p w14:paraId="624399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9" w:type="dxa"/>
            <w:vAlign w:val="center"/>
          </w:tcPr>
          <w:p w14:paraId="565E6543" w14:textId="6DE4C44E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5.c i 5.e razreda, učiteljica hrvatskoga jezika</w:t>
            </w:r>
            <w:r w:rsidR="00627246"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</w:tc>
      </w:tr>
      <w:tr w:rsidR="00D9455D" w:rsidRPr="00AC709C" w14:paraId="0AC4B064" w14:textId="77777777" w:rsidTr="002E5A1F">
        <w:tc>
          <w:tcPr>
            <w:tcW w:w="2368" w:type="dxa"/>
            <w:vAlign w:val="center"/>
          </w:tcPr>
          <w:p w14:paraId="3591645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5C471F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vAlign w:val="center"/>
          </w:tcPr>
          <w:p w14:paraId="7C56032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Aktivno slušaju i pretražuju knjižnu građu, uključuju se u rad knjižnice, upoznaju se s načinom njezina rada, pripremaju usmeno izlaganje nakon obavljenog posjeta.</w:t>
            </w:r>
          </w:p>
        </w:tc>
      </w:tr>
      <w:tr w:rsidR="00D9455D" w:rsidRPr="00AC709C" w14:paraId="7C7D94AB" w14:textId="77777777" w:rsidTr="002E5A1F">
        <w:tc>
          <w:tcPr>
            <w:tcW w:w="2368" w:type="dxa"/>
            <w:vAlign w:val="center"/>
          </w:tcPr>
          <w:p w14:paraId="36AF941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9" w:type="dxa"/>
            <w:vAlign w:val="center"/>
          </w:tcPr>
          <w:p w14:paraId="08D207B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Dogovaraju stručno vodstvo, pripremaju dodatne materijale, korigiraju i analiziraju usmeno izlaganje učenika te članak za stranicu Škole.</w:t>
            </w:r>
          </w:p>
        </w:tc>
      </w:tr>
      <w:tr w:rsidR="00D9455D" w:rsidRPr="00AC709C" w14:paraId="45016963" w14:textId="77777777" w:rsidTr="002E5A1F">
        <w:tc>
          <w:tcPr>
            <w:tcW w:w="2368" w:type="dxa"/>
            <w:vAlign w:val="center"/>
          </w:tcPr>
          <w:p w14:paraId="78BD6AF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vAlign w:val="center"/>
          </w:tcPr>
          <w:p w14:paraId="15BE6A51" w14:textId="364E98C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Listopad 2021. </w:t>
            </w:r>
          </w:p>
        </w:tc>
      </w:tr>
      <w:tr w:rsidR="00D9455D" w:rsidRPr="00AC709C" w14:paraId="2CA25CB9" w14:textId="77777777" w:rsidTr="002E5A1F">
        <w:tc>
          <w:tcPr>
            <w:tcW w:w="2368" w:type="dxa"/>
            <w:vAlign w:val="center"/>
          </w:tcPr>
          <w:p w14:paraId="6234CB2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  <w:vAlign w:val="center"/>
          </w:tcPr>
          <w:p w14:paraId="1E61E53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Dnevnik bilježaka, nastavni listići, fotoaparat.</w:t>
            </w:r>
          </w:p>
        </w:tc>
      </w:tr>
      <w:tr w:rsidR="00D9455D" w:rsidRPr="00AC709C" w14:paraId="0B0888F0" w14:textId="77777777" w:rsidTr="002E5A1F">
        <w:tc>
          <w:tcPr>
            <w:tcW w:w="2368" w:type="dxa"/>
            <w:vAlign w:val="center"/>
          </w:tcPr>
          <w:p w14:paraId="6BCBE97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  <w:vAlign w:val="center"/>
          </w:tcPr>
          <w:p w14:paraId="08C86648" w14:textId="2B742B6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72393E76" w14:textId="77777777" w:rsidTr="002E5A1F">
        <w:tc>
          <w:tcPr>
            <w:tcW w:w="2368" w:type="dxa"/>
            <w:vAlign w:val="center"/>
          </w:tcPr>
          <w:p w14:paraId="617A1C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vAlign w:val="center"/>
          </w:tcPr>
          <w:p w14:paraId="2497E5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Usmeno izlaganje učenika o posjetu knjižnici, pisanje članka za stranicu Škole.</w:t>
            </w:r>
          </w:p>
        </w:tc>
      </w:tr>
      <w:tr w:rsidR="00D9455D" w:rsidRPr="00AC709C" w14:paraId="055E2561" w14:textId="77777777" w:rsidTr="002E5A1F">
        <w:trPr>
          <w:trHeight w:val="834"/>
        </w:trPr>
        <w:tc>
          <w:tcPr>
            <w:tcW w:w="2368" w:type="dxa"/>
            <w:vAlign w:val="center"/>
          </w:tcPr>
          <w:p w14:paraId="191E32A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9" w:type="dxa"/>
            <w:vAlign w:val="center"/>
          </w:tcPr>
          <w:p w14:paraId="368AC96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07CCB85C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D9455D" w:rsidRPr="00AC709C" w14:paraId="7B0D14F7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53C944C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  <w:vAlign w:val="center"/>
          </w:tcPr>
          <w:p w14:paraId="6B60C90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</w:t>
            </w:r>
          </w:p>
        </w:tc>
      </w:tr>
      <w:tr w:rsidR="00D9455D" w:rsidRPr="00AC709C" w14:paraId="7219F8B3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3FEA38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798" w:type="dxa"/>
            <w:vAlign w:val="center"/>
          </w:tcPr>
          <w:p w14:paraId="178C07F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 – 6. i 7. razred</w:t>
            </w:r>
          </w:p>
        </w:tc>
      </w:tr>
      <w:tr w:rsidR="00D9455D" w:rsidRPr="00AC709C" w14:paraId="7EAC7797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6966DBC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2A0AE2D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Upoznavanje knjižnice Goethe-Instituta i sudjelovanje na radionicama te razvoj informacijskih, medijskih i jezičnih kompetencija. Omogućiti izravan doticaj s dijelom njemačke kulture i izvornim govornicima.</w:t>
            </w:r>
          </w:p>
        </w:tc>
      </w:tr>
      <w:tr w:rsidR="00D9455D" w:rsidRPr="00AC709C" w14:paraId="27D6EF24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3974CBE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8" w:type="dxa"/>
            <w:vAlign w:val="center"/>
          </w:tcPr>
          <w:p w14:paraId="50BE1921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Goethe-Institut je kulturna ustanova Savezne Republike Njemačke te kao takva ima svrhu poticati učenje njemačkog jezika. Učenici dolaze u kontakt s njemačkim jezikom van nastave, a na radionici stječu dodatna znanja.</w:t>
            </w:r>
          </w:p>
        </w:tc>
      </w:tr>
      <w:tr w:rsidR="00D9455D" w:rsidRPr="00AC709C" w14:paraId="71B7D740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7BA0FDF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798" w:type="dxa"/>
            <w:vAlign w:val="center"/>
          </w:tcPr>
          <w:p w14:paraId="6A3C9871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upoznati knjižnicu kao mjesto za učenje i za prikupljanje potrebnih informacija </w:t>
            </w:r>
          </w:p>
          <w:p w14:paraId="31B11678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koristiti i proširiti svoje znanje njemačkog jezika pisanim i usmenim izražavanjem.</w:t>
            </w:r>
          </w:p>
        </w:tc>
      </w:tr>
      <w:tr w:rsidR="00D9455D" w:rsidRPr="00AC709C" w14:paraId="391A9A87" w14:textId="77777777" w:rsidTr="002E5A1F">
        <w:trPr>
          <w:trHeight w:val="567"/>
        </w:trPr>
        <w:tc>
          <w:tcPr>
            <w:tcW w:w="9065" w:type="dxa"/>
            <w:gridSpan w:val="2"/>
            <w:vAlign w:val="center"/>
          </w:tcPr>
          <w:p w14:paraId="34C9B46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77EDDB32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4CA6EEF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3B2AE707" w14:textId="77777777" w:rsidR="00D9455D" w:rsidRPr="00AC709C" w:rsidRDefault="00D9455D" w:rsidP="001D2FD0">
            <w:pPr>
              <w:pStyle w:val="Naslov2"/>
            </w:pPr>
            <w:bookmarkStart w:id="603" w:name="_Toc21082764"/>
            <w:bookmarkStart w:id="604" w:name="_Toc52884722"/>
            <w:bookmarkStart w:id="605" w:name="_Toc85122973"/>
            <w:r w:rsidRPr="00AC709C">
              <w:t>Izvanučionička nastava – Goethe-Institut Kroatien, Zagreb</w:t>
            </w:r>
            <w:bookmarkEnd w:id="603"/>
            <w:bookmarkEnd w:id="604"/>
            <w:bookmarkEnd w:id="605"/>
          </w:p>
        </w:tc>
      </w:tr>
      <w:tr w:rsidR="00D9455D" w:rsidRPr="00AC709C" w14:paraId="553CCD05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7AFEFD5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23497C93" w14:textId="093495A5" w:rsidR="00D9455D" w:rsidRPr="00AC709C" w:rsidRDefault="003466E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 6. i 7. razreda, učiteljice, vanjski suradnici</w:t>
            </w:r>
          </w:p>
        </w:tc>
      </w:tr>
      <w:tr w:rsidR="00D9455D" w:rsidRPr="00AC709C" w14:paraId="2F1C2FA6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18922CC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3ACDBB9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01A196A0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Igraju se, koriste  tehnologije - iPad, usmeno i pisano se izražavaju  </w:t>
            </w:r>
          </w:p>
        </w:tc>
      </w:tr>
      <w:tr w:rsidR="00D9455D" w:rsidRPr="00AC709C" w14:paraId="1F8A8CBF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675CBDA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6BE3DC6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Organizira izvanučioničku nastavu, priprema nastavne listiće</w:t>
            </w:r>
          </w:p>
        </w:tc>
      </w:tr>
      <w:tr w:rsidR="00D9455D" w:rsidRPr="00AC709C" w14:paraId="160711A7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214639A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1E1E9356" w14:textId="66DE7AC6" w:rsidR="00D9455D" w:rsidRPr="00AC709C" w:rsidRDefault="009C5EB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667B4621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283CEB1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8" w:type="dxa"/>
            <w:vAlign w:val="center"/>
          </w:tcPr>
          <w:p w14:paraId="4414A142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Prema dogovoru s Goethe- Institutom</w:t>
            </w:r>
          </w:p>
        </w:tc>
      </w:tr>
      <w:tr w:rsidR="00D9455D" w:rsidRPr="00AC709C" w14:paraId="54CEF84D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223E421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49797D76" w14:textId="244E357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Nemogućnost sudjelovanja svih učenika 6. i 7. razreda</w:t>
            </w:r>
            <w:r w:rsidR="008C7EBF" w:rsidRPr="00AC709C">
              <w:rPr>
                <w:rFonts w:ascii="Bookman Old Style" w:hAnsi="Bookman Old Style"/>
                <w:lang w:eastAsia="en-GB"/>
              </w:rPr>
              <w:t>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0177EDFC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2318730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7C025B5D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Procjena razumijevanja analizom i ocjenjivanjem radnih listića. Razgovor nakon posjeta.</w:t>
            </w:r>
          </w:p>
        </w:tc>
      </w:tr>
      <w:tr w:rsidR="00D9455D" w:rsidRPr="00AC709C" w14:paraId="3696CC0E" w14:textId="77777777" w:rsidTr="002E5A1F">
        <w:trPr>
          <w:trHeight w:val="567"/>
        </w:trPr>
        <w:tc>
          <w:tcPr>
            <w:tcW w:w="2267" w:type="dxa"/>
            <w:vAlign w:val="center"/>
          </w:tcPr>
          <w:p w14:paraId="70F17EF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798" w:type="dxa"/>
            <w:vAlign w:val="center"/>
          </w:tcPr>
          <w:p w14:paraId="7B9FA5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Danijela Fičko</w:t>
            </w:r>
          </w:p>
        </w:tc>
      </w:tr>
    </w:tbl>
    <w:p w14:paraId="095C1080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5C61EC64" w14:textId="77777777" w:rsidTr="002E5A1F">
        <w:tc>
          <w:tcPr>
            <w:tcW w:w="2368" w:type="dxa"/>
            <w:vAlign w:val="center"/>
          </w:tcPr>
          <w:p w14:paraId="2BF1C5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751FB4A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</w:rPr>
              <w:t>Jezično-komunikacijsko</w:t>
            </w:r>
          </w:p>
        </w:tc>
      </w:tr>
      <w:tr w:rsidR="00D9455D" w:rsidRPr="00AC709C" w14:paraId="407A1D94" w14:textId="77777777" w:rsidTr="00A55622">
        <w:tc>
          <w:tcPr>
            <w:tcW w:w="2368" w:type="dxa"/>
            <w:vAlign w:val="center"/>
          </w:tcPr>
          <w:p w14:paraId="33B6991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7F1AC16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III. ciklus –  7. i 8. razred</w:t>
            </w:r>
          </w:p>
        </w:tc>
      </w:tr>
      <w:tr w:rsidR="00D9455D" w:rsidRPr="00AC709C" w14:paraId="07F9501A" w14:textId="77777777" w:rsidTr="00A55622">
        <w:trPr>
          <w:trHeight w:val="1659"/>
        </w:trPr>
        <w:tc>
          <w:tcPr>
            <w:tcW w:w="2368" w:type="dxa"/>
            <w:vAlign w:val="center"/>
          </w:tcPr>
          <w:p w14:paraId="27CD812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</w:tcPr>
          <w:p w14:paraId="11E136A0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Osposobiti učenike za komunikaciju na njemačkom jeziku u određenoj situaciji na autentičnoj lokaciji s izvornim govornicima. </w:t>
            </w:r>
            <w:r w:rsidRPr="00AC709C">
              <w:rPr>
                <w:rFonts w:ascii="Bookman Old Style" w:hAnsi="Bookman Old Style" w:cstheme="minorHAnsi"/>
              </w:rPr>
              <w:t xml:space="preserve">Ukazati na utjecaj globalizacijske kulture, važnost očuvanja kulturnih identiteta i kulturnih različitosti, </w:t>
            </w:r>
            <w:r w:rsidRPr="00AC709C">
              <w:rPr>
                <w:rFonts w:ascii="Bookman Old Style" w:hAnsi="Bookman Old Style" w:cstheme="minorHAnsi"/>
              </w:rPr>
              <w:lastRenderedPageBreak/>
              <w:t>međukulturni dijalog,</w:t>
            </w:r>
            <w:r w:rsidRPr="00AC709C">
              <w:rPr>
                <w:rFonts w:ascii="Bookman Old Style" w:hAnsi="Bookman Old Style" w:cstheme="minorHAnsi"/>
                <w:bCs/>
              </w:rPr>
              <w:t xml:space="preserve"> osvještavanje i uklanjanje stereotipa i predrasuda </w:t>
            </w:r>
          </w:p>
        </w:tc>
      </w:tr>
      <w:tr w:rsidR="00D9455D" w:rsidRPr="00AC709C" w14:paraId="2E388E92" w14:textId="77777777" w:rsidTr="00A55622">
        <w:tc>
          <w:tcPr>
            <w:tcW w:w="2368" w:type="dxa"/>
            <w:vAlign w:val="center"/>
          </w:tcPr>
          <w:p w14:paraId="02829CD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800" w:type="dxa"/>
          </w:tcPr>
          <w:p w14:paraId="67C86C3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 Učenici najbolje savladavaju vještine čitanja, pisanja, govorenja i slušanja njemačkoj jezika na autentičnom području s izvornim govornicima.</w:t>
            </w:r>
          </w:p>
          <w:p w14:paraId="0EECD1C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 xml:space="preserve">Učenici se   izravno susreću  s drugom kulturom i običajima. </w:t>
            </w:r>
          </w:p>
        </w:tc>
      </w:tr>
      <w:tr w:rsidR="00D9455D" w:rsidRPr="00AC709C" w14:paraId="3EE9DFBB" w14:textId="77777777" w:rsidTr="00A55622">
        <w:tc>
          <w:tcPr>
            <w:tcW w:w="2368" w:type="dxa"/>
            <w:vAlign w:val="center"/>
          </w:tcPr>
          <w:p w14:paraId="4AC2314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16E88FF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72E89CAC" w14:textId="77777777" w:rsidR="00D9455D" w:rsidRPr="00AC709C" w:rsidRDefault="00D9455D" w:rsidP="00C941FB">
            <w:pPr>
              <w:pStyle w:val="Odlomakpopis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contextualSpacing w:val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koristiti jezične vještine s izvornim govornicima</w:t>
            </w:r>
          </w:p>
          <w:p w14:paraId="60CF626D" w14:textId="77777777" w:rsidR="00D9455D" w:rsidRPr="00AC709C" w:rsidRDefault="00D9455D" w:rsidP="00C941FB">
            <w:pPr>
              <w:pStyle w:val="Odlomakpopis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contextualSpacing w:val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selektivno prikupljati informacije anketnim listićima</w:t>
            </w:r>
          </w:p>
          <w:p w14:paraId="0EFFD7D4" w14:textId="77777777" w:rsidR="00D9455D" w:rsidRPr="00AC709C" w:rsidRDefault="00D9455D" w:rsidP="00C941FB">
            <w:pPr>
              <w:pStyle w:val="Odlomakpopis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contextualSpacing w:val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globalno razumjeti vodiča koji govori njemačkim jezikom</w:t>
            </w:r>
          </w:p>
          <w:p w14:paraId="08078688" w14:textId="77777777" w:rsidR="00D9455D" w:rsidRPr="00AC709C" w:rsidRDefault="00D9455D" w:rsidP="00C941FB">
            <w:pPr>
              <w:pStyle w:val="Odlomakpopis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contextualSpacing w:val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prevesti natpise povijesnih i kulturnih spomenika s njemačkoj na materinji jezik,</w:t>
            </w:r>
          </w:p>
          <w:p w14:paraId="23C0D0D2" w14:textId="77777777" w:rsidR="00D9455D" w:rsidRPr="00AC709C" w:rsidRDefault="00D9455D" w:rsidP="00C941FB">
            <w:pPr>
              <w:pStyle w:val="Odlomakpopis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contextualSpacing w:val="0"/>
              <w:rPr>
                <w:rFonts w:ascii="Bookman Old Style" w:hAnsi="Bookman Old Style" w:cstheme="minorHAnsi"/>
              </w:rPr>
            </w:pPr>
            <w:r w:rsidRPr="00AC709C">
              <w:rPr>
                <w:rFonts w:ascii="Bookman Old Style" w:hAnsi="Bookman Old Style"/>
              </w:rPr>
              <w:t>pročitati i usmeno prevesti natpise trgovina, letaka, karti gradova</w:t>
            </w:r>
          </w:p>
          <w:p w14:paraId="3717D1B8" w14:textId="77777777" w:rsidR="00D9455D" w:rsidRPr="00AC709C" w:rsidRDefault="00D9455D" w:rsidP="00C941FB">
            <w:pPr>
              <w:pStyle w:val="Odlomakpopis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contextualSpacing w:val="0"/>
              <w:rPr>
                <w:rFonts w:ascii="Bookman Old Style" w:hAnsi="Bookman Old Style" w:cstheme="minorHAnsi"/>
              </w:rPr>
            </w:pPr>
            <w:r w:rsidRPr="00AC709C">
              <w:rPr>
                <w:rFonts w:ascii="Bookman Old Style" w:hAnsi="Bookman Old Style" w:cstheme="minorHAnsi"/>
              </w:rPr>
              <w:t xml:space="preserve">objasniti  značenje očuvanja kulturnog identiteta i kulturnih različitosti </w:t>
            </w:r>
          </w:p>
          <w:p w14:paraId="27D559FC" w14:textId="77777777" w:rsidR="00D9455D" w:rsidRPr="00AC709C" w:rsidRDefault="00D9455D" w:rsidP="00C941FB">
            <w:pPr>
              <w:pStyle w:val="Odlomakpopis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60"/>
              <w:contextualSpacing w:val="0"/>
              <w:rPr>
                <w:rFonts w:ascii="Bookman Old Style" w:hAnsi="Bookman Old Style" w:cstheme="minorHAnsi"/>
              </w:rPr>
            </w:pPr>
            <w:r w:rsidRPr="00AC709C">
              <w:rPr>
                <w:rFonts w:ascii="Bookman Old Style" w:hAnsi="Bookman Old Style" w:cstheme="minorHAnsi"/>
              </w:rPr>
              <w:t>opisati obilježja vlastite kulture i kulture drugih zemalja</w:t>
            </w:r>
          </w:p>
        </w:tc>
      </w:tr>
      <w:tr w:rsidR="00D9455D" w:rsidRPr="00AC709C" w14:paraId="77D6F4D3" w14:textId="77777777" w:rsidTr="00A55622">
        <w:tc>
          <w:tcPr>
            <w:tcW w:w="9168" w:type="dxa"/>
            <w:gridSpan w:val="2"/>
            <w:vAlign w:val="center"/>
          </w:tcPr>
          <w:p w14:paraId="2D38D1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6E22A77E" w14:textId="77777777" w:rsidTr="00A55622">
        <w:tc>
          <w:tcPr>
            <w:tcW w:w="2368" w:type="dxa"/>
            <w:vAlign w:val="center"/>
          </w:tcPr>
          <w:p w14:paraId="0C7B4D0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71478BB7" w14:textId="77777777" w:rsidR="00D9455D" w:rsidRPr="00AC709C" w:rsidRDefault="00D9455D" w:rsidP="001D2FD0">
            <w:pPr>
              <w:pStyle w:val="Naslov2"/>
            </w:pPr>
          </w:p>
          <w:p w14:paraId="60C7DAD2" w14:textId="77777777" w:rsidR="00D9455D" w:rsidRPr="00AC709C" w:rsidRDefault="00D9455D" w:rsidP="001D2FD0">
            <w:pPr>
              <w:pStyle w:val="Naslov2"/>
              <w:rPr>
                <w:bCs/>
                <w:lang w:eastAsia="en-GB"/>
              </w:rPr>
            </w:pPr>
            <w:bookmarkStart w:id="606" w:name="_Toc85122974"/>
            <w:r w:rsidRPr="00AC709C">
              <w:rPr>
                <w:bCs/>
              </w:rPr>
              <w:t>Izvanučionička nastava - Austrija</w:t>
            </w:r>
            <w:bookmarkEnd w:id="606"/>
            <w:r w:rsidRPr="00AC709C">
              <w:rPr>
                <w:bCs/>
                <w:lang w:eastAsia="en-GB"/>
              </w:rPr>
              <w:t xml:space="preserve"> </w:t>
            </w:r>
          </w:p>
        </w:tc>
      </w:tr>
      <w:tr w:rsidR="00D9455D" w:rsidRPr="00AC709C" w14:paraId="7C0037B0" w14:textId="77777777" w:rsidTr="00A55622">
        <w:tc>
          <w:tcPr>
            <w:tcW w:w="2368" w:type="dxa"/>
            <w:vAlign w:val="center"/>
          </w:tcPr>
          <w:p w14:paraId="42807A9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5ECE453" w14:textId="3C8A6A74" w:rsidR="00D9455D" w:rsidRPr="00AC709C" w:rsidRDefault="003466E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</w:t>
            </w:r>
            <w:r w:rsidR="00D9455D" w:rsidRPr="00AC709C">
              <w:rPr>
                <w:rFonts w:ascii="Bookman Old Style" w:hAnsi="Bookman Old Style"/>
              </w:rPr>
              <w:t>čenici 7. i 8.</w:t>
            </w:r>
            <w:r w:rsidR="003F104B">
              <w:rPr>
                <w:rFonts w:ascii="Bookman Old Style" w:hAnsi="Bookman Old Style"/>
              </w:rPr>
              <w:t xml:space="preserve"> razred</w:t>
            </w:r>
            <w:r w:rsidR="00D9455D" w:rsidRPr="00AC709C">
              <w:rPr>
                <w:rFonts w:ascii="Bookman Old Style" w:hAnsi="Bookman Old Style"/>
              </w:rPr>
              <w:t>, učiteljice, vanjski suradnici</w:t>
            </w:r>
          </w:p>
        </w:tc>
      </w:tr>
      <w:tr w:rsidR="00D9455D" w:rsidRPr="00AC709C" w14:paraId="4704F685" w14:textId="77777777" w:rsidTr="00A55622">
        <w:tc>
          <w:tcPr>
            <w:tcW w:w="2368" w:type="dxa"/>
            <w:vAlign w:val="center"/>
          </w:tcPr>
          <w:p w14:paraId="2F655E9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5EEA7FE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</w:tcPr>
          <w:p w14:paraId="653896F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Istražuju povijesna, geografska, kulturna obilježja grada i države koju posjećuju, slušaju s razumijevanjem izvorne govornike njemačkog jezika, dramatiziraju moguće situacije, prikupljaju i zapisuju zadane podatke na anketnim listićima.</w:t>
            </w:r>
          </w:p>
        </w:tc>
      </w:tr>
      <w:tr w:rsidR="00D9455D" w:rsidRPr="00AC709C" w14:paraId="169AF8C7" w14:textId="77777777" w:rsidTr="00A55622">
        <w:tc>
          <w:tcPr>
            <w:tcW w:w="2368" w:type="dxa"/>
            <w:vAlign w:val="center"/>
          </w:tcPr>
          <w:p w14:paraId="247236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</w:tcPr>
          <w:p w14:paraId="4C98A26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Organiziraju izvanučioničku nastavu, pripremaju anketne listiće, pripremaju simulacije  mogućih situacija, ispravljaju pogreške u izgovoru, savjetuju načine pristupa strancima, individualno savjetuju učenike, rješavaju individualne probleme učenika u komunikaciji.</w:t>
            </w:r>
          </w:p>
        </w:tc>
      </w:tr>
      <w:tr w:rsidR="00D9455D" w:rsidRPr="00AC709C" w14:paraId="5420D8EB" w14:textId="77777777" w:rsidTr="00A55622">
        <w:tc>
          <w:tcPr>
            <w:tcW w:w="2368" w:type="dxa"/>
            <w:vAlign w:val="center"/>
          </w:tcPr>
          <w:p w14:paraId="524695F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</w:tcPr>
          <w:p w14:paraId="78F46DAF" w14:textId="54D83817" w:rsidR="00D9455D" w:rsidRPr="00AC709C" w:rsidRDefault="009C5EB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2A39EC02" w14:textId="77777777" w:rsidTr="00A55622">
        <w:tc>
          <w:tcPr>
            <w:tcW w:w="2368" w:type="dxa"/>
            <w:vAlign w:val="center"/>
          </w:tcPr>
          <w:p w14:paraId="0B2EA37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</w:tcPr>
          <w:p w14:paraId="1740C10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Cijena putovanja i ulaznica koju snose roditelji, potrošni materijal, fotoaparat.</w:t>
            </w:r>
          </w:p>
        </w:tc>
      </w:tr>
      <w:tr w:rsidR="00D9455D" w:rsidRPr="00AC709C" w14:paraId="58B81D40" w14:textId="77777777" w:rsidTr="00A55622">
        <w:tc>
          <w:tcPr>
            <w:tcW w:w="2368" w:type="dxa"/>
            <w:vAlign w:val="center"/>
          </w:tcPr>
          <w:p w14:paraId="0B1FC0A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</w:tcPr>
          <w:p w14:paraId="5C2D80EE" w14:textId="205D730D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Organizacijske teškoće.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46DCCCA0" w14:textId="77777777" w:rsidTr="00A55622">
        <w:tc>
          <w:tcPr>
            <w:tcW w:w="2368" w:type="dxa"/>
            <w:vAlign w:val="center"/>
          </w:tcPr>
          <w:p w14:paraId="2A47049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</w:tcPr>
          <w:p w14:paraId="018783E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Procjena razumijevanja analizom i ocjenjivanjem anketnih listića, izrada PP prezentacija.</w:t>
            </w:r>
          </w:p>
        </w:tc>
      </w:tr>
      <w:tr w:rsidR="00D9455D" w:rsidRPr="00AC709C" w14:paraId="0D00C36A" w14:textId="77777777" w:rsidTr="00A55622">
        <w:trPr>
          <w:trHeight w:val="50"/>
        </w:trPr>
        <w:tc>
          <w:tcPr>
            <w:tcW w:w="2368" w:type="dxa"/>
            <w:vAlign w:val="center"/>
          </w:tcPr>
          <w:p w14:paraId="1FA2F27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</w:tcPr>
          <w:p w14:paraId="493B8F9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Anastazija Matijak</w:t>
            </w:r>
          </w:p>
        </w:tc>
      </w:tr>
    </w:tbl>
    <w:p w14:paraId="71558362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8"/>
        <w:gridCol w:w="6800"/>
      </w:tblGrid>
      <w:tr w:rsidR="00D9455D" w:rsidRPr="00AC709C" w14:paraId="47D5C918" w14:textId="77777777" w:rsidTr="00A55622">
        <w:trPr>
          <w:trHeight w:val="56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4A8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D81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Jezično-komunikacijsko</w:t>
            </w:r>
          </w:p>
        </w:tc>
      </w:tr>
      <w:tr w:rsidR="00D9455D" w:rsidRPr="00AC709C" w14:paraId="4E136C80" w14:textId="77777777" w:rsidTr="00A55622">
        <w:trPr>
          <w:trHeight w:val="39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819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CIKLUS – RAZRED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A94B" w14:textId="510B5D25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II i III.</w:t>
            </w:r>
            <w:r w:rsidR="009E23C4"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 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ciklus - 6. - 8. razred</w:t>
            </w:r>
          </w:p>
        </w:tc>
      </w:tr>
      <w:tr w:rsidR="00D9455D" w:rsidRPr="00AC709C" w14:paraId="35A0ADDB" w14:textId="77777777" w:rsidTr="00A55622">
        <w:trPr>
          <w:trHeight w:val="36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449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2EE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Upoznavanje knjižnice Francuskog instituta, Medijateke i sudjelovanje na radionicama te razvoj informacijskih, medijskih i jezičnih kompetencija. Omogućiti izravan doticaj s dijelom francuske kulture i izvornim govornicima.</w:t>
            </w:r>
          </w:p>
        </w:tc>
      </w:tr>
      <w:tr w:rsidR="00D9455D" w:rsidRPr="00AC709C" w14:paraId="1F1DE66B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79E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A0D6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Učenici dolaze u kontakt s francuskim jezikom van nastave, a na radionici stječu dodatna znanja. Francuski institut u Hrvatskoj radi već više od 95 godina na promociji francuske kulture i jezika u Hrvatskoj kao i na promociji znanosti i visokog obrazovanja. </w:t>
            </w:r>
          </w:p>
        </w:tc>
      </w:tr>
      <w:tr w:rsidR="00D9455D" w:rsidRPr="00AC709C" w14:paraId="2AD2785A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64F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: (Učenik će moći:)</w:t>
            </w:r>
          </w:p>
          <w:p w14:paraId="57B67C1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78F1" w14:textId="77777777" w:rsidR="00D9455D" w:rsidRPr="00AC709C" w:rsidRDefault="00D9455D" w:rsidP="00C941FB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/>
              <w:ind w:left="360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koristiti Medijateku kao mjesto za učenje i za prikupljanje potrebnih informacija</w:t>
            </w:r>
          </w:p>
          <w:p w14:paraId="7C036F51" w14:textId="77777777" w:rsidR="00D9455D" w:rsidRPr="00AC709C" w:rsidRDefault="00D9455D" w:rsidP="00C941FB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152"/>
                <w:tab w:val="left" w:pos="284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0"/>
              <w:ind w:left="360"/>
              <w:rPr>
                <w:rFonts w:ascii="Bookman Old Style" w:eastAsia="Bookman Old Style,Arial,Times N" w:hAnsi="Bookman Old Style" w:cs="Bookman Old Style,Arial,Times N"/>
              </w:rPr>
            </w:pPr>
            <w:r w:rsidRPr="00AC709C">
              <w:rPr>
                <w:rFonts w:ascii="Bookman Old Style" w:eastAsia="Bookman Old Style,Arial,Times N" w:hAnsi="Bookman Old Style" w:cs="Bookman Old Style,Arial,Times N"/>
              </w:rPr>
              <w:t>koristiti i proširiti svoje znanje francuskog jezika pisanim i usmenim izražavanjem.</w:t>
            </w:r>
          </w:p>
        </w:tc>
      </w:tr>
      <w:tr w:rsidR="00D9455D" w:rsidRPr="00AC709C" w14:paraId="6620D182" w14:textId="77777777" w:rsidTr="00A55622">
        <w:trPr>
          <w:trHeight w:val="489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ED5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2231B5A5" w14:textId="77777777" w:rsidTr="00A55622">
        <w:trPr>
          <w:trHeight w:val="51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5D3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Oblik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E909" w14:textId="77777777" w:rsidR="00D9455D" w:rsidRPr="00AC709C" w:rsidRDefault="00D9455D" w:rsidP="001D2FD0">
            <w:pPr>
              <w:pStyle w:val="Naslov2"/>
            </w:pPr>
            <w:bookmarkStart w:id="607" w:name="_Toc85122975"/>
            <w:r w:rsidRPr="00AC709C">
              <w:t>Izvanučionička nastava – Francuski institut, Zagreb</w:t>
            </w:r>
            <w:bookmarkEnd w:id="607"/>
          </w:p>
        </w:tc>
      </w:tr>
      <w:tr w:rsidR="00D9455D" w:rsidRPr="00AC709C" w14:paraId="73F036DF" w14:textId="77777777" w:rsidTr="00A55622">
        <w:trPr>
          <w:trHeight w:val="47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75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Sudionici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A128" w14:textId="30475199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Učenici od 6. do 8. razreda, učiteljica</w:t>
            </w:r>
            <w:r w:rsidR="00627246" w:rsidRPr="00AC709C">
              <w:rPr>
                <w:rFonts w:ascii="Bookman Old Style" w:eastAsia="Times New Roman" w:hAnsi="Bookman Old Style" w:cs="Times New Roman"/>
                <w:lang w:eastAsia="en-GB"/>
              </w:rPr>
              <w:t>,</w:t>
            </w:r>
            <w:r w:rsidR="00627246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D9455D" w:rsidRPr="00AC709C" w14:paraId="21D33CF8" w14:textId="77777777" w:rsidTr="00A55622">
        <w:trPr>
          <w:trHeight w:val="70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03D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Načini učenja</w:t>
            </w:r>
          </w:p>
          <w:p w14:paraId="077D5E0B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7BC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Sudjeluju na radionici, slušaju predavanje. Igra, korištenje tehnologije, usmeno i pismeno izražavanje.</w:t>
            </w:r>
          </w:p>
        </w:tc>
      </w:tr>
      <w:tr w:rsidR="00D9455D" w:rsidRPr="00AC709C" w14:paraId="4E40404B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B34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Metode poučavanja (što rade učitelji)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C6E6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Organizira izvanučioničku nastavu, priprema nastavne listiće.</w:t>
            </w:r>
          </w:p>
        </w:tc>
      </w:tr>
      <w:tr w:rsidR="00D9455D" w:rsidRPr="00AC709C" w14:paraId="32C82302" w14:textId="77777777" w:rsidTr="00A55622">
        <w:trPr>
          <w:trHeight w:val="49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55D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Trajanje izvedbe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DADD" w14:textId="61168079" w:rsidR="00D9455D" w:rsidRPr="00AC709C" w:rsidRDefault="009C5EB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340D4AF7" w14:textId="77777777" w:rsidTr="00A55622">
        <w:trPr>
          <w:trHeight w:val="4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CB9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Potrebni resursi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F46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 dogovoru s Francuskim institutom</w:t>
            </w:r>
          </w:p>
        </w:tc>
      </w:tr>
      <w:tr w:rsidR="00D9455D" w:rsidRPr="00AC709C" w14:paraId="7985D6C5" w14:textId="77777777" w:rsidTr="00A55622">
        <w:trPr>
          <w:trHeight w:val="6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A6C4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Moguće teškoće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A085" w14:textId="52117B06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Organizacijske teškoće, cijena prijevoza. Nemogućnost odlaska svih učenika.</w:t>
            </w:r>
            <w:r w:rsidR="008C7EB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0EFF1516" w14:textId="77777777" w:rsidTr="00A55622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3636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65CC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Procjena razumijevanja analizom i ocjenjivanjem radnih listića. Razgovor nakon posjeta.</w:t>
            </w:r>
          </w:p>
        </w:tc>
      </w:tr>
      <w:tr w:rsidR="00D9455D" w:rsidRPr="00AC709C" w14:paraId="55C2BF0E" w14:textId="77777777" w:rsidTr="00A55622">
        <w:trPr>
          <w:trHeight w:val="8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958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Odgovorna osoba: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4026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Ana Kuhar</w:t>
            </w:r>
          </w:p>
        </w:tc>
      </w:tr>
    </w:tbl>
    <w:p w14:paraId="10F673E8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16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785"/>
      </w:tblGrid>
      <w:tr w:rsidR="00D9455D" w:rsidRPr="00AC709C" w14:paraId="688C0976" w14:textId="77777777" w:rsidTr="00256EAB">
        <w:trPr>
          <w:trHeight w:val="555"/>
        </w:trPr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5FD59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KURIKULUMSKO PODRUČJE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5005F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Jezično-komunikacijsko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 </w:t>
            </w:r>
          </w:p>
        </w:tc>
      </w:tr>
      <w:tr w:rsidR="00D9455D" w:rsidRPr="00AC709C" w14:paraId="3F48187C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3E29C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CIKLUS – RAZRED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96658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III. ciklus – 8. razred </w:t>
            </w:r>
          </w:p>
        </w:tc>
      </w:tr>
      <w:tr w:rsidR="00D9455D" w:rsidRPr="00AC709C" w14:paraId="567B3C78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010B5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CILJ: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DCA6A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hAnsi="Bookman Old Style"/>
              </w:rPr>
              <w:t xml:space="preserve">Upoznati kulturno-povijesnu baštinu grada Londona kroz posjete raznim povijesnim i geografskim lokalitetima s naglaskom na kulturno-povijesne spomenike (Houses of </w:t>
            </w:r>
            <w:r w:rsidRPr="00AC709C">
              <w:rPr>
                <w:rFonts w:ascii="Bookman Old Style" w:hAnsi="Bookman Old Style"/>
              </w:rPr>
              <w:lastRenderedPageBreak/>
              <w:t>Parliament, Tower Bridge, Oxford Street, Piccadilly Circus, Hyde Park, Buckingham Palace, Tower of London…).. Razvijati svijest o vrijednostima upoznavanja stranih država, primijeniti viđeno u nastavi geografije, aktivno koristiti engleski jezik u svakodnevnim životnim situacijama te u sklopu jezičnih radionica, razvijati jezične sposobnosti, motivirati za učenje stranih jezika, razvijati kolegijalne odnose i kulturu putovanja.</w:t>
            </w:r>
          </w:p>
        </w:tc>
      </w:tr>
      <w:tr w:rsidR="00D9455D" w:rsidRPr="00AC709C" w14:paraId="01C1B6BF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B9A17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lastRenderedPageBreak/>
              <w:t>Obrazloženje cilja: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33DAC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Potiče se aktivno istraživanje u stvarnom svijetu, razvija se suradnja među učenicima, samostalnost, promiče kultura izražavanja u stvarnom okruženju.</w:t>
            </w:r>
          </w:p>
        </w:tc>
      </w:tr>
      <w:tr w:rsidR="00D9455D" w:rsidRPr="00AC709C" w14:paraId="3B0BE53F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C66E5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Očekivani ishodi/postignuća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: (Učenik će moći:)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45129" w14:textId="77777777" w:rsidR="00D9455D" w:rsidRPr="00AC709C" w:rsidRDefault="00D9455D" w:rsidP="00C941FB">
            <w:pPr>
              <w:pStyle w:val="Odlomakpopisa"/>
              <w:numPr>
                <w:ilvl w:val="0"/>
                <w:numId w:val="5"/>
              </w:numPr>
              <w:spacing w:after="0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prepoznati i opisati multikulturalnost, druge običaje i načina života</w:t>
            </w:r>
          </w:p>
          <w:p w14:paraId="65BA66F0" w14:textId="77777777" w:rsidR="00D9455D" w:rsidRPr="00AC709C" w:rsidRDefault="00D9455D" w:rsidP="00C941FB">
            <w:pPr>
              <w:pStyle w:val="Odlomakpopisa"/>
              <w:numPr>
                <w:ilvl w:val="0"/>
                <w:numId w:val="5"/>
              </w:numPr>
              <w:spacing w:after="0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koristiti jezične vještine u prirodnom i autentičnom okruženju</w:t>
            </w:r>
          </w:p>
        </w:tc>
      </w:tr>
      <w:tr w:rsidR="00D9455D" w:rsidRPr="00AC709C" w14:paraId="3FDC294C" w14:textId="77777777" w:rsidTr="00256EAB">
        <w:trPr>
          <w:trHeight w:val="555"/>
        </w:trPr>
        <w:tc>
          <w:tcPr>
            <w:tcW w:w="9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6767B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 </w:t>
            </w:r>
          </w:p>
        </w:tc>
      </w:tr>
      <w:tr w:rsidR="00D9455D" w:rsidRPr="00AC709C" w14:paraId="160C43DF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90F90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Oblik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7080A" w14:textId="4FB8FE0D" w:rsidR="00D9455D" w:rsidRPr="00AC709C" w:rsidRDefault="00D9455D" w:rsidP="001D2FD0">
            <w:pPr>
              <w:pStyle w:val="Naslov2"/>
            </w:pPr>
            <w:r w:rsidRPr="00AC709C">
              <w:t xml:space="preserve"> </w:t>
            </w:r>
            <w:bookmarkStart w:id="608" w:name="_Toc85122976"/>
            <w:r w:rsidR="003A442A" w:rsidRPr="00AC709C">
              <w:t xml:space="preserve">Izvanučionička </w:t>
            </w:r>
            <w:r w:rsidR="00D31196" w:rsidRPr="00AC709C">
              <w:t>nastava</w:t>
            </w:r>
            <w:r w:rsidR="003A442A" w:rsidRPr="00AC709C">
              <w:t xml:space="preserve"> - </w:t>
            </w:r>
            <w:r w:rsidRPr="00AC709C">
              <w:t>Učenička ekskurzija u London</w:t>
            </w:r>
            <w:bookmarkEnd w:id="608"/>
          </w:p>
        </w:tc>
      </w:tr>
      <w:tr w:rsidR="00D9455D" w:rsidRPr="00AC709C" w14:paraId="63D61186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48C7D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Sudionici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E8661" w14:textId="6C66DAA6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 xml:space="preserve">Učenici 8. razreda, učitelji, </w:t>
            </w:r>
            <w:r w:rsidR="00440BBF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D9455D" w:rsidRPr="00AC709C" w14:paraId="773C5863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B3D2A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Načini učenja  </w:t>
            </w:r>
          </w:p>
          <w:p w14:paraId="7B1634EB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(što rade učenici)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91236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Učenici se služe mapom grada Londona, slušaju i čitaju upute, samostalno se snalaze u prostoru, surađuju,  istražuju znamenitosti, rješavaju zadatke, bilježe i fotografiraju. Učenici će tijekom provedbe ekskurzije dobiti zadatke koje će prezentirati nakon povratka u Školu na satovima engleskog jezika. </w:t>
            </w:r>
          </w:p>
        </w:tc>
      </w:tr>
      <w:tr w:rsidR="00D9455D" w:rsidRPr="00AC709C" w14:paraId="20C12DBC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7C5B3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Metode poučavanja (što rade učitelji) 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8480E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Vode i usmjeravaju učenike, pripremaju zadatke i materijale, pripremaju učenike na snalaženje u Londonu</w:t>
            </w:r>
          </w:p>
        </w:tc>
      </w:tr>
      <w:tr w:rsidR="00D9455D" w:rsidRPr="00AC709C" w14:paraId="60258D1F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4474F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Trajanje izvedbe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07C82" w14:textId="46827CF7" w:rsidR="00D9455D" w:rsidRPr="00AC709C" w:rsidRDefault="00102E44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Travanj</w:t>
            </w:r>
            <w:r w:rsidR="00D9455D" w:rsidRPr="00AC709C">
              <w:rPr>
                <w:rFonts w:ascii="Bookman Old Style" w:eastAsia="Times New Roman" w:hAnsi="Bookman Old Style" w:cs="Segoe UI"/>
                <w:lang w:eastAsia="hr-HR"/>
              </w:rPr>
              <w:t xml:space="preserve"> 2022.</w:t>
            </w:r>
          </w:p>
        </w:tc>
      </w:tr>
      <w:tr w:rsidR="00D9455D" w:rsidRPr="00AC709C" w14:paraId="394F0A0D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3CEE2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Potrebni resursi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467CD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 xml:space="preserve"> Mape grada Londona, materijali sa zadacima</w:t>
            </w:r>
          </w:p>
        </w:tc>
      </w:tr>
      <w:tr w:rsidR="00D9455D" w:rsidRPr="00AC709C" w14:paraId="52825A86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161D3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Moguće teškoće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2B1F8" w14:textId="3011103E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 xml:space="preserve"> Vremenski uvjeti, smanjeni odaziv učenika, </w:t>
            </w:r>
            <w:r w:rsidR="00A252EA" w:rsidRPr="00AC709C">
              <w:rPr>
                <w:rFonts w:ascii="Bookman Old Style" w:eastAsia="Times New Roman" w:hAnsi="Bookman Old Style" w:cs="Segoe UI"/>
                <w:lang w:eastAsia="hr-HR"/>
              </w:rPr>
              <w:t>l</w:t>
            </w:r>
            <w:r w:rsidR="00A252EA" w:rsidRPr="00AC709C">
              <w:rPr>
                <w:rFonts w:ascii="Bookman Old Style" w:eastAsia="Bookman Old Style" w:hAnsi="Bookman Old Style" w:cs="Bookman Old Style"/>
                <w:color w:val="000000"/>
              </w:rPr>
              <w:t>oša epidemiološka situacija.</w:t>
            </w:r>
          </w:p>
        </w:tc>
      </w:tr>
      <w:tr w:rsidR="00D9455D" w:rsidRPr="00AC709C" w14:paraId="3F5F0C43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7A204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Način praćenja i provjera ishoda/postignuća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F5D68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Plakati, Powerpoint prezentacije</w:t>
            </w:r>
          </w:p>
        </w:tc>
      </w:tr>
      <w:tr w:rsidR="00D9455D" w:rsidRPr="00AC709C" w14:paraId="75D916AA" w14:textId="77777777" w:rsidTr="00256EAB">
        <w:trPr>
          <w:trHeight w:val="555"/>
        </w:trPr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649FF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lang w:eastAsia="hr-HR"/>
              </w:rPr>
              <w:t>Odgovorna osoba:</w:t>
            </w: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 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18571" w14:textId="77777777" w:rsidR="00D9455D" w:rsidRPr="00AC709C" w:rsidRDefault="00D9455D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lang w:eastAsia="hr-HR"/>
              </w:rPr>
              <w:t>Danijela Ban</w:t>
            </w:r>
          </w:p>
        </w:tc>
      </w:tr>
    </w:tbl>
    <w:p w14:paraId="37474575" w14:textId="77777777" w:rsidR="00354073" w:rsidRPr="00AC709C" w:rsidRDefault="003540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352C919C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1931E6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7402079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Jezično – komunikacijsko</w:t>
            </w:r>
          </w:p>
          <w:p w14:paraId="0CEB2D1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 – humanističko</w:t>
            </w:r>
          </w:p>
        </w:tc>
      </w:tr>
      <w:tr w:rsidR="00D9455D" w:rsidRPr="00AC709C" w14:paraId="26EE3BC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9DADC8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2C49D14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III. ciklus – 7. razred</w:t>
            </w:r>
            <w:r w:rsidRPr="00AC709C">
              <w:rPr>
                <w:rStyle w:val="eop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D9455D" w:rsidRPr="00AC709C" w14:paraId="58D64C74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C790B5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6AB55A6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Promicati svijest o tradicijskoj kulturnoj baštini i usmenom</w:t>
            </w:r>
          </w:p>
          <w:p w14:paraId="4A5A120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kazivanju priča posjetom učenicima škole u Podravskim</w:t>
            </w:r>
          </w:p>
          <w:p w14:paraId="7C72BD5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Sesvetama</w:t>
            </w:r>
          </w:p>
        </w:tc>
      </w:tr>
      <w:tr w:rsidR="00D9455D" w:rsidRPr="00AC709C" w14:paraId="2B4A9E61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03FF19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Obrazloženje cilja:</w:t>
            </w:r>
          </w:p>
        </w:tc>
        <w:tc>
          <w:tcPr>
            <w:tcW w:w="6800" w:type="dxa"/>
            <w:vAlign w:val="center"/>
          </w:tcPr>
          <w:p w14:paraId="20249DA1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Vezano uz cjelogodišnji projekt koji će se provoditi s</w:t>
            </w:r>
          </w:p>
          <w:p w14:paraId="37BFE68E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učenicima, ukazala se prilika za posjet Podravskim</w:t>
            </w:r>
          </w:p>
          <w:p w14:paraId="57FCB0D9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Sesvetama gdje će učenici čuti tradicijske priče tog kraja</w:t>
            </w:r>
          </w:p>
          <w:p w14:paraId="141957D1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koje će ih motivirati na nastanak vlastite priče i slikovnice</w:t>
            </w:r>
          </w:p>
        </w:tc>
      </w:tr>
      <w:tr w:rsidR="00D9455D" w:rsidRPr="00AC709C" w14:paraId="4979E9C2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68AAC4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7A445DB2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povezati priče i kreirati vlastitu na temelju čuvenog</w:t>
            </w:r>
          </w:p>
          <w:p w14:paraId="2BCB6024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koristiti nove motive i iskustva za izradu slikovnice</w:t>
            </w:r>
          </w:p>
          <w:p w14:paraId="3433FCE7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surađivati s drugim učenicima u različitim aktivnostima</w:t>
            </w:r>
          </w:p>
        </w:tc>
      </w:tr>
      <w:tr w:rsidR="00D9455D" w:rsidRPr="00AC709C" w14:paraId="39B43222" w14:textId="77777777" w:rsidTr="00256EAB">
        <w:trPr>
          <w:trHeight w:val="567"/>
        </w:trPr>
        <w:tc>
          <w:tcPr>
            <w:tcW w:w="9168" w:type="dxa"/>
            <w:gridSpan w:val="2"/>
            <w:vAlign w:val="center"/>
          </w:tcPr>
          <w:p w14:paraId="6509880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3274909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0F4280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2B533713" w14:textId="366FA933" w:rsidR="00D9455D" w:rsidRPr="00AC709C" w:rsidRDefault="009D3D9F" w:rsidP="001D2FD0">
            <w:pPr>
              <w:pStyle w:val="Naslov2"/>
            </w:pPr>
            <w:bookmarkStart w:id="609" w:name="_Toc85122977"/>
            <w:r w:rsidRPr="00AC709C">
              <w:rPr>
                <w:rStyle w:val="normaltextrun"/>
              </w:rPr>
              <w:t xml:space="preserve">Izvanučionička nastava - </w:t>
            </w:r>
            <w:r w:rsidR="00D9455D" w:rsidRPr="00AC709C">
              <w:rPr>
                <w:rStyle w:val="normaltextrun"/>
              </w:rPr>
              <w:t>Podravske Sesvete</w:t>
            </w:r>
            <w:r w:rsidRPr="00AC709C">
              <w:rPr>
                <w:rStyle w:val="normaltextrun"/>
              </w:rPr>
              <w:t>,</w:t>
            </w:r>
            <w:r w:rsidR="00D9455D" w:rsidRPr="00AC709C">
              <w:rPr>
                <w:rStyle w:val="normaltextrun"/>
              </w:rPr>
              <w:t xml:space="preserve"> povodom Dana</w:t>
            </w:r>
            <w:r w:rsidRPr="00AC709C">
              <w:rPr>
                <w:rStyle w:val="normaltextrun"/>
              </w:rPr>
              <w:t xml:space="preserve"> </w:t>
            </w:r>
            <w:r w:rsidR="00D9455D" w:rsidRPr="00AC709C">
              <w:rPr>
                <w:rStyle w:val="normaltextrun"/>
              </w:rPr>
              <w:t>knjige</w:t>
            </w:r>
            <w:bookmarkEnd w:id="609"/>
          </w:p>
        </w:tc>
      </w:tr>
      <w:tr w:rsidR="00D9455D" w:rsidRPr="00AC709C" w14:paraId="12D53170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CDBF60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D79559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Style w:val="normaltextrun"/>
                <w:rFonts w:ascii="Bookman Old Style" w:hAnsi="Bookman Old Style"/>
                <w:color w:val="000000"/>
                <w:shd w:val="clear" w:color="auto" w:fill="FFFFFF"/>
              </w:rPr>
              <w:t>Učenici 7.d i 7. e razreda, učitelji, vanjski suradnici</w:t>
            </w:r>
            <w:r w:rsidRPr="00AC709C">
              <w:rPr>
                <w:rStyle w:val="eop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D9455D" w:rsidRPr="00AC709C" w14:paraId="2EEC4584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7D6564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14B8AB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0B9063B8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Surađuju s učenicima OŠ Kloštar Podravski PŠ Podravske</w:t>
            </w:r>
          </w:p>
          <w:p w14:paraId="3D4E4CE8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Sesvete, sudjeluju u pripremljenim aktivnostima, slušaju</w:t>
            </w:r>
          </w:p>
          <w:p w14:paraId="7FE9298F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priče, stvaraju vlastite</w:t>
            </w:r>
          </w:p>
        </w:tc>
      </w:tr>
      <w:tr w:rsidR="00D9455D" w:rsidRPr="00AC709C" w14:paraId="720C1595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933A8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0DD239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Pripremaju materijale i aktivnosti, motiviraju učenike,</w:t>
            </w:r>
          </w:p>
          <w:p w14:paraId="54EBB85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surađuju s vanjskim suradnicima i roditeljima</w:t>
            </w:r>
          </w:p>
        </w:tc>
      </w:tr>
      <w:tr w:rsidR="00D9455D" w:rsidRPr="00AC709C" w14:paraId="116EB8A1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4A4DA8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535F7DE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Travanj 2022.</w:t>
            </w:r>
          </w:p>
        </w:tc>
      </w:tr>
      <w:tr w:rsidR="00D9455D" w:rsidRPr="00AC709C" w14:paraId="51CE992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FADAF8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2534EE32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Organizirani prijevoz autobusom, potrošni materijal,</w:t>
            </w:r>
          </w:p>
          <w:p w14:paraId="7AA2C78E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stručna i tehnička podrška</w:t>
            </w:r>
          </w:p>
        </w:tc>
      </w:tr>
      <w:tr w:rsidR="00D9455D" w:rsidRPr="00AC709C" w14:paraId="68B6ADB7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7DD6760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277C182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Vremenski uvjeti, smanjena motiviranost učenika,</w:t>
            </w:r>
          </w:p>
          <w:p w14:paraId="5EB88AEE" w14:textId="01043FB3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organizacijske teškoće</w:t>
            </w:r>
            <w:r w:rsidR="002618D2" w:rsidRPr="00AC709C">
              <w:rPr>
                <w:rFonts w:ascii="Bookman Old Style" w:eastAsia="Calibri" w:hAnsi="Bookman Old Style" w:cs="Times New Roman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2AE5817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3333C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FB1EB82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Promatranje, razgovor, evaluacija uradaka (postera,</w:t>
            </w:r>
          </w:p>
          <w:p w14:paraId="07A4A72F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slikovnice)</w:t>
            </w:r>
          </w:p>
        </w:tc>
      </w:tr>
      <w:tr w:rsidR="00D9455D" w:rsidRPr="00AC709C" w14:paraId="50CD741C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576560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27CF250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Natalija Flamaceta Magdić</w:t>
            </w:r>
          </w:p>
        </w:tc>
      </w:tr>
    </w:tbl>
    <w:p w14:paraId="722B943A" w14:textId="7E793C2A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0"/>
        <w:tblW w:w="9215" w:type="dxa"/>
        <w:tblInd w:w="-134" w:type="dxa"/>
        <w:tblCellMar>
          <w:top w:w="53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410"/>
        <w:gridCol w:w="6805"/>
      </w:tblGrid>
      <w:tr w:rsidR="00734A57" w:rsidRPr="00AC709C" w14:paraId="41DFF37C" w14:textId="77777777" w:rsidTr="00A55622">
        <w:trPr>
          <w:trHeight w:val="8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5F7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CF83" w14:textId="77777777" w:rsidR="00734A57" w:rsidRPr="00AC709C" w:rsidRDefault="00734A57" w:rsidP="0021577E">
            <w:pPr>
              <w:spacing w:after="96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Jezično-komunikacijsko  </w:t>
            </w:r>
          </w:p>
          <w:p w14:paraId="38C392B5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 - humanističko </w:t>
            </w:r>
          </w:p>
        </w:tc>
      </w:tr>
      <w:tr w:rsidR="00734A57" w:rsidRPr="00AC709C" w14:paraId="738CB1F9" w14:textId="77777777" w:rsidTr="00A55622">
        <w:trPr>
          <w:trHeight w:val="4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ABB2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A8B9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- 1. - 4. razred </w:t>
            </w:r>
          </w:p>
        </w:tc>
      </w:tr>
      <w:tr w:rsidR="00734A57" w:rsidRPr="00AC709C" w14:paraId="2B72CAB8" w14:textId="77777777" w:rsidTr="00A55622">
        <w:trPr>
          <w:trHeight w:val="11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8588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97C9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Osposobiti učenika za kreativnim radom i izražavanjem, razvijati ustrajnost i točnost prilikom javnog nastupanja te jačati pozitivne emocija, samopouzdanje i suradničko ponašanje. </w:t>
            </w:r>
          </w:p>
        </w:tc>
      </w:tr>
      <w:tr w:rsidR="00734A57" w:rsidRPr="00AC709C" w14:paraId="40E5063C" w14:textId="77777777" w:rsidTr="00A55622">
        <w:trPr>
          <w:trHeight w:val="9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C05E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9F3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Uočena je dodatna motivacija i sposobnosti kod određenih učenika za kreativnim radom i izražavanjem posredovanjem književnih tekstova i glazbenih cjelina.  </w:t>
            </w:r>
          </w:p>
        </w:tc>
      </w:tr>
      <w:tr w:rsidR="00734A57" w:rsidRPr="00AC709C" w14:paraId="1BA0616F" w14:textId="77777777" w:rsidTr="00A55622">
        <w:trPr>
          <w:trHeight w:val="10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0629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2EFC" w14:textId="77777777" w:rsidR="00734A57" w:rsidRPr="00AC709C" w:rsidRDefault="00734A57" w:rsidP="00C941FB">
            <w:pPr>
              <w:numPr>
                <w:ilvl w:val="0"/>
                <w:numId w:val="32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reproducirati uvježbano pred publikom </w:t>
            </w:r>
          </w:p>
          <w:p w14:paraId="72E13616" w14:textId="77777777" w:rsidR="00734A57" w:rsidRPr="00AC709C" w:rsidRDefault="00734A57" w:rsidP="00C941FB">
            <w:pPr>
              <w:numPr>
                <w:ilvl w:val="0"/>
                <w:numId w:val="32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javno pokazati sposobnosti i znanja </w:t>
            </w:r>
          </w:p>
          <w:p w14:paraId="44E4E134" w14:textId="77777777" w:rsidR="00734A57" w:rsidRPr="00AC709C" w:rsidRDefault="00734A57" w:rsidP="00C941FB">
            <w:pPr>
              <w:numPr>
                <w:ilvl w:val="0"/>
                <w:numId w:val="32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javno prikazati svoj kreativan rad i izražavanje </w:t>
            </w:r>
          </w:p>
        </w:tc>
      </w:tr>
      <w:tr w:rsidR="00734A57" w:rsidRPr="00AC709C" w14:paraId="4753B023" w14:textId="77777777" w:rsidTr="00A55622">
        <w:trPr>
          <w:trHeight w:val="54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951F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NAČIN 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734A57" w:rsidRPr="00AC709C" w14:paraId="6D632163" w14:textId="77777777" w:rsidTr="00A55622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B84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7C3" w14:textId="77777777" w:rsidR="00734A57" w:rsidRPr="00AC709C" w:rsidRDefault="00734A57" w:rsidP="001D2FD0">
            <w:pPr>
              <w:pStyle w:val="Naslov2"/>
              <w:outlineLvl w:val="1"/>
            </w:pPr>
            <w:bookmarkStart w:id="610" w:name="_Toc85122978"/>
            <w:r w:rsidRPr="00AC709C">
              <w:t>Školske priredbe: Božićno – novogodišnja priredba, Završna priredba</w:t>
            </w:r>
            <w:bookmarkEnd w:id="610"/>
            <w:r w:rsidRPr="00AC709C">
              <w:t xml:space="preserve">  </w:t>
            </w:r>
          </w:p>
        </w:tc>
      </w:tr>
      <w:tr w:rsidR="00734A57" w:rsidRPr="00AC709C" w14:paraId="26596E7D" w14:textId="77777777" w:rsidTr="00A55622">
        <w:trPr>
          <w:trHeight w:val="6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D318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0A92" w14:textId="432E7E13" w:rsidR="00734A57" w:rsidRPr="00AC709C" w:rsidRDefault="00263EF2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</w:t>
            </w:r>
            <w:r w:rsidR="00734A57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i učiteljice 1., 2., 3. i 4.MŠ i  PŠ Starigrad, lokalna zajednica </w:t>
            </w:r>
          </w:p>
        </w:tc>
      </w:tr>
      <w:tr w:rsidR="00734A57" w:rsidRPr="00AC709C" w14:paraId="1DED5D1B" w14:textId="77777777" w:rsidTr="00A55622">
        <w:trPr>
          <w:trHeight w:val="7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7705" w14:textId="77777777" w:rsidR="00734A57" w:rsidRPr="00AC709C" w:rsidRDefault="00734A57" w:rsidP="0021577E">
            <w:pPr>
              <w:spacing w:after="98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5712CAD7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73A6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Recitiraju, glume, plešu i pjevaju, izrađuju ukrase za pozornicu i scenu, uređuju pozornicu, surađuju </w:t>
            </w:r>
          </w:p>
        </w:tc>
      </w:tr>
      <w:tr w:rsidR="00734A57" w:rsidRPr="00AC709C" w14:paraId="591BF86B" w14:textId="77777777" w:rsidTr="00A55622">
        <w:trPr>
          <w:trHeight w:val="6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852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0EF54E85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F7CA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Surađuju s lokalnom zajednicom, crkvom i roditeljima,  pripremaju materijale za nastupe i uvježbavaju učenike  </w:t>
            </w:r>
          </w:p>
        </w:tc>
      </w:tr>
      <w:tr w:rsidR="00734A57" w:rsidRPr="00AC709C" w14:paraId="6CDF1C35" w14:textId="77777777" w:rsidTr="00A55622">
        <w:trPr>
          <w:trHeight w:val="3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FA6A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6A4E" w14:textId="13F40171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Tijekom nastavne godine</w:t>
            </w:r>
            <w:r w:rsidR="00102E44" w:rsidRPr="00AC709C"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</w:tr>
      <w:tr w:rsidR="00734A57" w:rsidRPr="00AC709C" w14:paraId="1EEDABE0" w14:textId="77777777" w:rsidTr="00A55622">
        <w:trPr>
          <w:trHeight w:val="6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1058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D9CF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klavijatura, CD player, scena i scenografija, narodne nošnje, tekstovi </w:t>
            </w:r>
          </w:p>
        </w:tc>
      </w:tr>
      <w:tr w:rsidR="00734A57" w:rsidRPr="00AC709C" w14:paraId="1A3969B2" w14:textId="77777777" w:rsidTr="00A55622">
        <w:trPr>
          <w:trHeight w:val="6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6367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4A5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734A57" w:rsidRPr="00AC709C" w14:paraId="6CADEC62" w14:textId="77777777" w:rsidTr="00A55622">
        <w:trPr>
          <w:trHeight w:val="9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DA5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 postignuća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7D76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kulture ponašanja učenika za vrijeme javnog nastupa, pravilnost i točnost javne izvedbe uvježbanog teksta, igrokaza, pjesme i plesa </w:t>
            </w:r>
          </w:p>
        </w:tc>
      </w:tr>
      <w:tr w:rsidR="00734A57" w:rsidRPr="00AC709C" w14:paraId="246FFD9D" w14:textId="77777777" w:rsidTr="00A55622">
        <w:trPr>
          <w:trHeight w:val="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679B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Odgovorne osobe: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96D3" w14:textId="77777777" w:rsidR="00734A57" w:rsidRPr="00AC709C" w:rsidRDefault="00734A57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Jelena Bistrović,  Dubravka Krejčir</w:t>
            </w:r>
          </w:p>
        </w:tc>
      </w:tr>
    </w:tbl>
    <w:p w14:paraId="0CE261CB" w14:textId="77777777" w:rsidR="00D9455D" w:rsidRPr="00AC709C" w:rsidRDefault="00D9455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3CE71CD" w14:textId="1DEBB713" w:rsidR="00D9455D" w:rsidRPr="00AC709C" w:rsidRDefault="00D9455D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6DB2472" w14:textId="501233BB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655772C2" w14:textId="66DA76E8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66109AD7" w14:textId="26110DE9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74F7B62" w14:textId="3F3D5357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2EB30A72" w14:textId="25A48916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342BEA62" w14:textId="13CB7FD4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00F3B3C6" w14:textId="2044588C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905AD60" w14:textId="69D94242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4ECFC24E" w14:textId="135E0C7F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1A1215AB" w14:textId="42D5F712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25743EFD" w14:textId="77A13464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E63E147" w14:textId="58C651DC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4B3F4282" w14:textId="54E74A0B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48107983" w14:textId="3B12778C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4E811159" w14:textId="488354DB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15B2102" w14:textId="500E468E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4EB5A71A" w14:textId="29D87167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1442C1B0" w14:textId="600D2758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3AB53D3" w14:textId="0EBBC555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548E1523" w14:textId="69CDAF96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12D5FF76" w14:textId="446D8BB9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39960F46" w14:textId="2A115E55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75CBDD7" w14:textId="3BEBCE94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6060C5C7" w14:textId="7B903E1A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67AB7157" w14:textId="37280739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15A9EFC6" w14:textId="33603F25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0E633B79" w14:textId="3FFF9D93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4C4CF3FB" w14:textId="77777777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1AD4BA1B" w14:textId="6DF45255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51076D61" w14:textId="77777777" w:rsidR="00021487" w:rsidRPr="00AC709C" w:rsidRDefault="00021487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018D2069" w14:textId="1E21098E" w:rsidR="00FB4D5C" w:rsidRPr="00AC709C" w:rsidRDefault="00FB4D5C" w:rsidP="0021577E">
      <w:pPr>
        <w:spacing w:line="276" w:lineRule="auto"/>
        <w:rPr>
          <w:rFonts w:ascii="Bookman Old Style" w:hAnsi="Bookman Old Style"/>
          <w:b/>
          <w:bCs/>
        </w:rPr>
      </w:pPr>
    </w:p>
    <w:p w14:paraId="747842E8" w14:textId="3C013A0B" w:rsidR="00FB4D5C" w:rsidRPr="00AC709C" w:rsidRDefault="009E23C4" w:rsidP="00C941FB">
      <w:pPr>
        <w:pStyle w:val="Naslov2"/>
        <w:numPr>
          <w:ilvl w:val="0"/>
          <w:numId w:val="74"/>
        </w:numPr>
        <w:jc w:val="center"/>
        <w:rPr>
          <w:sz w:val="36"/>
          <w:szCs w:val="36"/>
        </w:rPr>
      </w:pPr>
      <w:r w:rsidRPr="00AC709C">
        <w:rPr>
          <w:sz w:val="36"/>
          <w:szCs w:val="36"/>
        </w:rPr>
        <w:t xml:space="preserve"> </w:t>
      </w:r>
      <w:bookmarkStart w:id="611" w:name="_Toc85122979"/>
      <w:r w:rsidR="00FB4D5C" w:rsidRPr="00AC709C">
        <w:rPr>
          <w:sz w:val="36"/>
          <w:szCs w:val="36"/>
        </w:rPr>
        <w:t>DRUŠTVENO HUMANISTIČKO PODRUČJE</w:t>
      </w:r>
      <w:bookmarkEnd w:id="611"/>
    </w:p>
    <w:p w14:paraId="3850D1C5" w14:textId="4B43DD99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0599015D" w14:textId="59D60AE6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036D09A7" w14:textId="0917F4F5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771D11B3" w14:textId="313CF0CC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09EE83D3" w14:textId="1E43F498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300B34E0" w14:textId="38F83E0E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26718045" w14:textId="6B52A118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5BFB013D" w14:textId="476B742D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0054B539" w14:textId="4CB8FB23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p w14:paraId="6F8746BB" w14:textId="33B15411" w:rsidR="00FB4D5C" w:rsidRPr="00AC709C" w:rsidRDefault="00FB4D5C" w:rsidP="0021577E">
      <w:pPr>
        <w:rPr>
          <w:rFonts w:ascii="Bookman Old Style" w:hAnsi="Bookman Old Style"/>
          <w:b/>
          <w:bCs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6800"/>
      </w:tblGrid>
      <w:tr w:rsidR="0030272B" w:rsidRPr="00AC709C" w14:paraId="191C2B12" w14:textId="77777777" w:rsidTr="00654245">
        <w:trPr>
          <w:trHeight w:val="8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36C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lastRenderedPageBreak/>
              <w:t>KURIKULUMSKO PODRUČJE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823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Društveno – humanističko</w:t>
            </w:r>
          </w:p>
          <w:p w14:paraId="25E68F82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Osobni i socijalni razvoj</w:t>
            </w:r>
          </w:p>
        </w:tc>
      </w:tr>
      <w:tr w:rsidR="0030272B" w:rsidRPr="00AC709C" w14:paraId="21ADAD77" w14:textId="77777777" w:rsidTr="00654245">
        <w:trPr>
          <w:trHeight w:val="8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7E5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  <w:t>CIKLUS – RAZRED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B89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I. ciklus – 4. razred</w:t>
            </w:r>
          </w:p>
        </w:tc>
      </w:tr>
      <w:tr w:rsidR="0030272B" w:rsidRPr="00AC709C" w14:paraId="069A6622" w14:textId="77777777" w:rsidTr="00654245">
        <w:trPr>
          <w:trHeight w:val="8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7C7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  <w:t>CILJ: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03F3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Razvijati socijalne vještine, poticati prihvatljivo ponašanje učenika, samostalnost i samopouzdanje u druženju s vršnjacima, međusobno uvažavanje kroz prihvaćanje zajedničkih pravila.</w:t>
            </w:r>
          </w:p>
        </w:tc>
      </w:tr>
      <w:tr w:rsidR="0030272B" w:rsidRPr="00AC709C" w14:paraId="74EC80FD" w14:textId="77777777" w:rsidTr="00654245">
        <w:trPr>
          <w:trHeight w:val="8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EC8F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  <w:t>Obrazloženje cilja: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0B5B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Pomoći djeci da bolje upoznaju sebe i svoje prijatelje, da uče ovladati svojim emocijama,  postanu odgovorni prema sebi i drugima, nauče preuzeti odgovornost za osobne postupke.</w:t>
            </w:r>
          </w:p>
        </w:tc>
      </w:tr>
      <w:tr w:rsidR="0030272B" w:rsidRPr="00AC709C" w14:paraId="685CF95F" w14:textId="77777777" w:rsidTr="00654245">
        <w:trPr>
          <w:trHeight w:val="8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F6F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  <w:t>Očekivani ishodi/postignuća: (Učenik će moći:)</w:t>
            </w:r>
          </w:p>
          <w:p w14:paraId="7448C32C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iCs/>
                <w:color w:val="000000"/>
                <w:lang w:eastAsia="hr-HR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4A0" w14:textId="77777777" w:rsidR="0030272B" w:rsidRPr="00AC709C" w:rsidRDefault="0030272B" w:rsidP="00C941FB">
            <w:pPr>
              <w:numPr>
                <w:ilvl w:val="0"/>
                <w:numId w:val="37"/>
              </w:numPr>
              <w:tabs>
                <w:tab w:val="num" w:pos="360"/>
              </w:tabs>
              <w:spacing w:after="0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prilagoditi ponašanje socijalno prihvatljivom</w:t>
            </w:r>
          </w:p>
          <w:p w14:paraId="5A45087E" w14:textId="77777777" w:rsidR="0030272B" w:rsidRPr="00AC709C" w:rsidRDefault="0030272B" w:rsidP="00C941FB">
            <w:pPr>
              <w:numPr>
                <w:ilvl w:val="0"/>
                <w:numId w:val="37"/>
              </w:numPr>
              <w:tabs>
                <w:tab w:val="num" w:pos="360"/>
              </w:tabs>
              <w:spacing w:after="0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primjenjivati dječja prava u svakodnevnom životu</w:t>
            </w:r>
          </w:p>
          <w:p w14:paraId="2563B6B9" w14:textId="77777777" w:rsidR="0030272B" w:rsidRPr="00AC709C" w:rsidRDefault="0030272B" w:rsidP="00C941FB">
            <w:pPr>
              <w:numPr>
                <w:ilvl w:val="0"/>
                <w:numId w:val="37"/>
              </w:numPr>
              <w:tabs>
                <w:tab w:val="num" w:pos="360"/>
              </w:tabs>
              <w:spacing w:after="0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riješiti sukob na socijalno prihvatljiv način</w:t>
            </w:r>
          </w:p>
          <w:p w14:paraId="7D658EBA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 xml:space="preserve"> - ostvariti bolje odnose s vršnjacima i odraslima</w:t>
            </w:r>
          </w:p>
          <w:p w14:paraId="3C216643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 xml:space="preserve"> - izgrađivati toleranciju i međusobno razumijevanje </w:t>
            </w:r>
          </w:p>
        </w:tc>
      </w:tr>
      <w:tr w:rsidR="0030272B" w:rsidRPr="00AC709C" w14:paraId="56545E7E" w14:textId="77777777" w:rsidTr="00A55622">
        <w:trPr>
          <w:trHeight w:val="5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93F7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  <w:lang w:eastAsia="hr-HR"/>
              </w:rPr>
              <w:t>NAČIN REALIZACIJE</w:t>
            </w:r>
          </w:p>
        </w:tc>
      </w:tr>
      <w:tr w:rsidR="0030272B" w:rsidRPr="00AC709C" w14:paraId="2CDF08AF" w14:textId="77777777" w:rsidTr="00654245">
        <w:trPr>
          <w:trHeight w:val="56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F9F6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i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iCs/>
                <w:color w:val="000000"/>
                <w:lang w:eastAsia="hr-HR"/>
              </w:rPr>
              <w:t>Oblik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4BAD" w14:textId="77777777" w:rsidR="0030272B" w:rsidRPr="00AC709C" w:rsidRDefault="0030272B" w:rsidP="00A73A20">
            <w:pPr>
              <w:pStyle w:val="Naslov2"/>
            </w:pPr>
            <w:bookmarkStart w:id="612" w:name="_Toc20930068"/>
            <w:bookmarkStart w:id="613" w:name="_Toc21082776"/>
            <w:bookmarkStart w:id="614" w:name="_Toc397362558"/>
            <w:bookmarkStart w:id="615" w:name="_Toc398292455"/>
            <w:bookmarkStart w:id="616" w:name="_Toc430880832"/>
            <w:bookmarkStart w:id="617" w:name="_Toc430954038"/>
            <w:bookmarkStart w:id="618" w:name="_Toc430954117"/>
            <w:bookmarkStart w:id="619" w:name="_Toc431298600"/>
            <w:bookmarkStart w:id="620" w:name="_Toc85122980"/>
            <w:r w:rsidRPr="00AC709C">
              <w:t>Izvannastavna aktivnost - Mala kreativna skupina</w:t>
            </w:r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</w:p>
        </w:tc>
      </w:tr>
      <w:tr w:rsidR="0030272B" w:rsidRPr="00AC709C" w14:paraId="66F66025" w14:textId="77777777" w:rsidTr="00654245">
        <w:trPr>
          <w:trHeight w:val="6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D71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Sudionici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7FB1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Učenici 3. razreda, učitelj, stručni suradnici</w:t>
            </w:r>
          </w:p>
        </w:tc>
      </w:tr>
      <w:tr w:rsidR="0030272B" w:rsidRPr="00AC709C" w14:paraId="1D6FF9C5" w14:textId="77777777" w:rsidTr="00654245">
        <w:trPr>
          <w:trHeight w:val="69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6A26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 xml:space="preserve">Načini učenja </w:t>
            </w:r>
          </w:p>
          <w:p w14:paraId="0D9BED34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(što rade učenici)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C9D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Sudjeluju na radionici, crtaju, razgovaraju, glume, igraju se, stvaraju međusobnu interakciju s vršnjacima</w:t>
            </w:r>
          </w:p>
        </w:tc>
      </w:tr>
      <w:tr w:rsidR="0030272B" w:rsidRPr="00AC709C" w14:paraId="4708986B" w14:textId="77777777" w:rsidTr="00654245">
        <w:trPr>
          <w:trHeight w:val="9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006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 xml:space="preserve">Metode poučavanja (što rade učitelji)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EA1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 xml:space="preserve">Održavaju radionice za učenike, razgovaraju, pripremaju materijale. </w:t>
            </w:r>
          </w:p>
        </w:tc>
      </w:tr>
      <w:tr w:rsidR="0030272B" w:rsidRPr="00AC709C" w14:paraId="33878324" w14:textId="77777777" w:rsidTr="00654245">
        <w:trPr>
          <w:trHeight w:val="5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2A39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Trajanje izvedbe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F05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Tijekom nastavne godine.</w:t>
            </w:r>
          </w:p>
        </w:tc>
      </w:tr>
      <w:tr w:rsidR="0030272B" w:rsidRPr="00AC709C" w14:paraId="69527147" w14:textId="77777777" w:rsidTr="00654245">
        <w:trPr>
          <w:trHeight w:val="5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CB20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Potrebni resursi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CAA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Potrošni materijal, nastavna sredstva i pomagala</w:t>
            </w:r>
          </w:p>
        </w:tc>
      </w:tr>
      <w:tr w:rsidR="0030272B" w:rsidRPr="00AC709C" w14:paraId="40ED9171" w14:textId="77777777" w:rsidTr="00654245">
        <w:trPr>
          <w:trHeight w:val="70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3BC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Moguće teškoće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F33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Demotivacija učenika, organizacijske teškoće. Loša epidemiološka situacija.</w:t>
            </w:r>
          </w:p>
        </w:tc>
      </w:tr>
      <w:tr w:rsidR="0030272B" w:rsidRPr="00AC709C" w14:paraId="7028D2C9" w14:textId="77777777" w:rsidTr="00654245">
        <w:trPr>
          <w:trHeight w:val="113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4B0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Način praćenja i provjera ishoda/postignuća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7F91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Evaluacijski listići za djecu, promatranje i razgovor s djecom tijekom i nakon radionice, promatranje i praćenje kulture ponašanja učenika.</w:t>
            </w:r>
          </w:p>
        </w:tc>
      </w:tr>
      <w:tr w:rsidR="0030272B" w:rsidRPr="00AC709C" w14:paraId="66EF44BF" w14:textId="77777777" w:rsidTr="00654245">
        <w:trPr>
          <w:trHeight w:val="6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5A0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Odgovorna osoba: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7A9" w14:textId="77777777" w:rsidR="0030272B" w:rsidRPr="00AC709C" w:rsidRDefault="0030272B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Ljubica Levak</w:t>
            </w:r>
          </w:p>
        </w:tc>
      </w:tr>
    </w:tbl>
    <w:p w14:paraId="042D31E0" w14:textId="77777777" w:rsidR="0030272B" w:rsidRPr="00AC709C" w:rsidRDefault="0030272B" w:rsidP="0021577E">
      <w:pPr>
        <w:spacing w:line="276" w:lineRule="auto"/>
        <w:rPr>
          <w:rFonts w:ascii="Bookman Old Style" w:hAnsi="Bookman Old Style"/>
        </w:rPr>
      </w:pPr>
    </w:p>
    <w:p w14:paraId="54DF13B9" w14:textId="77777777" w:rsidR="0030272B" w:rsidRPr="00AC709C" w:rsidRDefault="0030272B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30272B" w:rsidRPr="00AC709C" w14:paraId="68959FE6" w14:textId="77777777" w:rsidTr="00256EAB">
        <w:tc>
          <w:tcPr>
            <w:tcW w:w="2368" w:type="dxa"/>
            <w:vAlign w:val="center"/>
          </w:tcPr>
          <w:p w14:paraId="0D0486A3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800" w:type="dxa"/>
          </w:tcPr>
          <w:p w14:paraId="01ADDA4F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Društveno-humanističko</w:t>
            </w:r>
          </w:p>
          <w:p w14:paraId="059CB9EE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</w:p>
        </w:tc>
      </w:tr>
      <w:tr w:rsidR="0030272B" w:rsidRPr="00AC709C" w14:paraId="02EDE89E" w14:textId="77777777" w:rsidTr="00256EAB">
        <w:tc>
          <w:tcPr>
            <w:tcW w:w="2368" w:type="dxa"/>
            <w:vAlign w:val="center"/>
          </w:tcPr>
          <w:p w14:paraId="4F24337B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3AD7C6AF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II. i III. ciklus – 5. – 8. razred</w:t>
            </w:r>
          </w:p>
        </w:tc>
      </w:tr>
      <w:tr w:rsidR="0030272B" w:rsidRPr="00AC709C" w14:paraId="34A076A2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7C019BFC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64CA014B" w14:textId="77777777" w:rsidR="0030272B" w:rsidRPr="00AC709C" w:rsidRDefault="0030272B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Izgraditi pozitivan odnos prema prirodnim ljepotama našeg kraja i domovine te ovladati vještinama potrebnim za snalaženje u prirodi.</w:t>
            </w:r>
          </w:p>
        </w:tc>
      </w:tr>
      <w:tr w:rsidR="0030272B" w:rsidRPr="00AC709C" w14:paraId="5E4556EC" w14:textId="77777777" w:rsidTr="00256EAB">
        <w:tc>
          <w:tcPr>
            <w:tcW w:w="2368" w:type="dxa"/>
            <w:vAlign w:val="center"/>
          </w:tcPr>
          <w:p w14:paraId="0AF3FD45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4D48006E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Ukazao se interes učenika za upoznavanjem prirodnih ljepota naše domovine te je uočena prilika u izvornoj stvarnost doživjeti i povezati stečena znanja</w:t>
            </w:r>
          </w:p>
        </w:tc>
      </w:tr>
      <w:tr w:rsidR="0030272B" w:rsidRPr="00AC709C" w14:paraId="2AE2DB63" w14:textId="77777777" w:rsidTr="00256EAB">
        <w:tc>
          <w:tcPr>
            <w:tcW w:w="2368" w:type="dxa"/>
            <w:vAlign w:val="center"/>
          </w:tcPr>
          <w:p w14:paraId="25248935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Učenik će moći</w:t>
            </w:r>
            <w:r w:rsidRPr="00AC709C">
              <w:rPr>
                <w:rFonts w:ascii="Bookman Old Style" w:eastAsia="Segoe UI Emoji" w:hAnsi="Bookman Old Style" w:cs="Segoe UI Emoji"/>
                <w:iCs/>
                <w:lang w:eastAsia="en-GB"/>
              </w:rPr>
              <w:t>:</w:t>
            </w:r>
          </w:p>
        </w:tc>
        <w:tc>
          <w:tcPr>
            <w:tcW w:w="6800" w:type="dxa"/>
            <w:vAlign w:val="center"/>
          </w:tcPr>
          <w:p w14:paraId="05B07832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contextualSpacing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razvijati ekološku svijest</w:t>
            </w:r>
          </w:p>
          <w:p w14:paraId="5DFFC3A5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contextualSpacing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integrirati znanje o prirodi, iz raznih predmetnih područja, s konkretnom stvarnošću i terenom</w:t>
            </w:r>
          </w:p>
          <w:p w14:paraId="38017499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/>
              </w:rPr>
              <w:t>prepoznati i opisati zaštićene biljke i životinje pojedinog kraja, kulturne i vjerske spomenike</w:t>
            </w:r>
          </w:p>
        </w:tc>
      </w:tr>
      <w:tr w:rsidR="0030272B" w:rsidRPr="00AC709C" w14:paraId="1C859C12" w14:textId="77777777" w:rsidTr="00256EAB">
        <w:tc>
          <w:tcPr>
            <w:tcW w:w="9168" w:type="dxa"/>
            <w:gridSpan w:val="2"/>
            <w:vAlign w:val="center"/>
          </w:tcPr>
          <w:p w14:paraId="5C073B95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30272B" w:rsidRPr="00AC709C" w14:paraId="203F4A03" w14:textId="77777777" w:rsidTr="00256EAB">
        <w:tc>
          <w:tcPr>
            <w:tcW w:w="2368" w:type="dxa"/>
            <w:vAlign w:val="center"/>
          </w:tcPr>
          <w:p w14:paraId="4CC12951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295AECE8" w14:textId="15C14AA4" w:rsidR="0030272B" w:rsidRPr="00AC709C" w:rsidRDefault="0030272B" w:rsidP="00A73A20">
            <w:pPr>
              <w:pStyle w:val="Naslov2"/>
            </w:pPr>
            <w:bookmarkStart w:id="621" w:name="_Toc85122981"/>
            <w:r w:rsidRPr="00AC709C">
              <w:t>Izvannastavna aktivnost</w:t>
            </w:r>
            <w:r w:rsidR="00263B94" w:rsidRPr="00AC709C">
              <w:t xml:space="preserve"> -</w:t>
            </w:r>
            <w:r w:rsidRPr="00AC709C">
              <w:t xml:space="preserve"> Planinarska sekcija</w:t>
            </w:r>
            <w:bookmarkEnd w:id="621"/>
          </w:p>
        </w:tc>
      </w:tr>
      <w:tr w:rsidR="0030272B" w:rsidRPr="00AC709C" w14:paraId="1060F6D3" w14:textId="77777777" w:rsidTr="00256EAB">
        <w:tc>
          <w:tcPr>
            <w:tcW w:w="2368" w:type="dxa"/>
            <w:vAlign w:val="center"/>
          </w:tcPr>
          <w:p w14:paraId="370724BD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81943B9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C47DA9C" w14:textId="6E100C24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petih, šestih, sedmih i osmih razreda, roditelji učenika, osoblje škole (</w:t>
            </w:r>
            <w:r w:rsidR="00263EF2" w:rsidRPr="00AC709C">
              <w:rPr>
                <w:rFonts w:ascii="Bookman Old Style" w:hAnsi="Bookman Old Style"/>
                <w:lang w:eastAsia="en-GB"/>
              </w:rPr>
              <w:t>učiteljska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pratnja), vanjski suradnici i stručni vodiči</w:t>
            </w:r>
          </w:p>
          <w:p w14:paraId="1B9A7AAD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30272B" w:rsidRPr="00AC709C" w14:paraId="4A8EE378" w14:textId="77777777" w:rsidTr="00256EAB">
        <w:tc>
          <w:tcPr>
            <w:tcW w:w="2368" w:type="dxa"/>
            <w:vAlign w:val="center"/>
          </w:tcPr>
          <w:p w14:paraId="72E9A410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0847E87C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</w:tcPr>
          <w:p w14:paraId="49AE9B76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Slušaju predavače, vode bilješke, razgovaraju, rješavaju listiće, izrađuju PPT prezentacije, izlažu istraživanja, uređuju panoe, sudjeluju u različitim koracima pripreme za terensku nastavu, sudjeluju u terenskoj nastavi</w:t>
            </w:r>
          </w:p>
        </w:tc>
      </w:tr>
      <w:tr w:rsidR="0030272B" w:rsidRPr="00AC709C" w14:paraId="2F7909F9" w14:textId="77777777" w:rsidTr="00256EAB">
        <w:tc>
          <w:tcPr>
            <w:tcW w:w="2368" w:type="dxa"/>
            <w:vAlign w:val="center"/>
          </w:tcPr>
          <w:p w14:paraId="66B9581F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</w:tcPr>
          <w:p w14:paraId="6F767BD2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Prikupljaju materijale, predaju, osmišljavaju radne listiće, surađuju s drugim nastavnicima i vanjskim suradnicima</w:t>
            </w:r>
          </w:p>
        </w:tc>
      </w:tr>
      <w:tr w:rsidR="0030272B" w:rsidRPr="00AC709C" w14:paraId="3A126B10" w14:textId="77777777" w:rsidTr="00256EAB">
        <w:tc>
          <w:tcPr>
            <w:tcW w:w="2368" w:type="dxa"/>
            <w:vAlign w:val="center"/>
          </w:tcPr>
          <w:p w14:paraId="51805179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</w:tcPr>
          <w:p w14:paraId="42C27BC1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Tijekom nastavne godine</w:t>
            </w:r>
          </w:p>
        </w:tc>
      </w:tr>
      <w:tr w:rsidR="0030272B" w:rsidRPr="00AC709C" w14:paraId="05AAC9AE" w14:textId="77777777" w:rsidTr="00256EAB">
        <w:tc>
          <w:tcPr>
            <w:tcW w:w="2368" w:type="dxa"/>
            <w:vAlign w:val="center"/>
          </w:tcPr>
          <w:p w14:paraId="6FA21762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</w:tcPr>
          <w:p w14:paraId="3867EAE3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Financijska sredstva</w:t>
            </w:r>
          </w:p>
        </w:tc>
      </w:tr>
      <w:tr w:rsidR="0030272B" w:rsidRPr="00AC709C" w14:paraId="1603EFE4" w14:textId="77777777" w:rsidTr="00256EAB">
        <w:tc>
          <w:tcPr>
            <w:tcW w:w="2368" w:type="dxa"/>
            <w:vAlign w:val="center"/>
          </w:tcPr>
          <w:p w14:paraId="0407C911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</w:tcPr>
          <w:p w14:paraId="39B95523" w14:textId="2CE9B776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Organizacijske i financijske teškoće, vremenski uvjeti</w:t>
            </w:r>
            <w:r w:rsidR="002618D2" w:rsidRPr="00AC709C">
              <w:rPr>
                <w:rFonts w:ascii="Bookman Old Style" w:hAnsi="Bookman Old Style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30272B" w:rsidRPr="00AC709C" w14:paraId="0DCDA138" w14:textId="77777777" w:rsidTr="00256EAB">
        <w:trPr>
          <w:trHeight w:val="286"/>
        </w:trPr>
        <w:tc>
          <w:tcPr>
            <w:tcW w:w="2368" w:type="dxa"/>
            <w:vAlign w:val="center"/>
          </w:tcPr>
          <w:p w14:paraId="3016BEF1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</w:tcPr>
          <w:p w14:paraId="73A7F778" w14:textId="77777777" w:rsidR="0030272B" w:rsidRPr="00AC709C" w:rsidRDefault="0030272B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Kroz PPT prezentacije, plakate, izlaganja, panoe, kratke filmove</w:t>
            </w:r>
          </w:p>
        </w:tc>
      </w:tr>
      <w:tr w:rsidR="0030272B" w:rsidRPr="00AC709C" w14:paraId="44915D14" w14:textId="77777777" w:rsidTr="00256EAB">
        <w:trPr>
          <w:trHeight w:val="258"/>
        </w:trPr>
        <w:tc>
          <w:tcPr>
            <w:tcW w:w="2368" w:type="dxa"/>
            <w:vAlign w:val="center"/>
          </w:tcPr>
          <w:p w14:paraId="24AEA71B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</w:tcPr>
          <w:p w14:paraId="5B4D6E67" w14:textId="77777777" w:rsidR="0030272B" w:rsidRPr="00AC709C" w:rsidRDefault="0030272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Ivana Flajs</w:t>
            </w:r>
          </w:p>
        </w:tc>
      </w:tr>
    </w:tbl>
    <w:p w14:paraId="057240CB" w14:textId="77777777" w:rsidR="0030272B" w:rsidRPr="00AC709C" w:rsidRDefault="0030272B" w:rsidP="0021577E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A42A5E" w:rsidRPr="00AC709C" w14:paraId="2165D18A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7A53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lastRenderedPageBreak/>
              <w:br w:type="page"/>
            </w: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br w:type="page"/>
              <w:t>KURIKULUMSKO PODRUČJE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891C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Društveno-humanističko</w:t>
            </w:r>
          </w:p>
        </w:tc>
      </w:tr>
      <w:tr w:rsidR="00A42A5E" w:rsidRPr="00AC709C" w14:paraId="0903DA15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50DB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C477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III. ciklus – 6. i 8. razred</w:t>
            </w:r>
          </w:p>
        </w:tc>
      </w:tr>
      <w:tr w:rsidR="00A42A5E" w:rsidRPr="00AC709C" w14:paraId="00B722B3" w14:textId="77777777" w:rsidTr="00A55622">
        <w:trPr>
          <w:trHeight w:val="36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0ABA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7D20" w14:textId="77777777" w:rsidR="00A42A5E" w:rsidRPr="00AC709C" w:rsidRDefault="00A42A5E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Promicati i izgrađivati socijalnu osjetljivost kod djece, roditelja i učitelja, te razvijati humane vrednote; empatiju, solidarnost, brigu i odgovornosti za članove zajednice.</w:t>
            </w:r>
          </w:p>
        </w:tc>
      </w:tr>
      <w:tr w:rsidR="00A42A5E" w:rsidRPr="00AC709C" w14:paraId="7C6A3C0F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9FD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1C9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Humanitarnim akcijama pomoći poboljšanju uvjeta</w:t>
            </w:r>
          </w:p>
          <w:p w14:paraId="579F1E2C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života djece u lokalnoj zajednici.</w:t>
            </w:r>
          </w:p>
          <w:p w14:paraId="0E5560AB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A42A5E" w:rsidRPr="00AC709C" w14:paraId="0C643741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17A5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C2BA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uvažavati potrebe druge djece</w:t>
            </w:r>
          </w:p>
          <w:p w14:paraId="645D0C5F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prihvaćati različitosti</w:t>
            </w:r>
          </w:p>
          <w:p w14:paraId="60B07832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biti solidarni prema potrebitima u lokalnoj zajednici</w:t>
            </w:r>
          </w:p>
          <w:p w14:paraId="6CFFEE47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organizirati humanitarne akcije za blagdane ili druge prigode</w:t>
            </w:r>
          </w:p>
          <w:p w14:paraId="31650B03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A42A5E" w:rsidRPr="00AC709C" w14:paraId="054AB6EC" w14:textId="77777777" w:rsidTr="00A55622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ED3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A42A5E" w:rsidRPr="00AC709C" w14:paraId="67C3500D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2F5D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BC08" w14:textId="77777777" w:rsidR="00A42A5E" w:rsidRPr="00AC709C" w:rsidRDefault="00A42A5E" w:rsidP="00C45AA5">
            <w:pPr>
              <w:pStyle w:val="Naslov2"/>
            </w:pPr>
            <w:bookmarkStart w:id="622" w:name="_Toc52884730"/>
            <w:bookmarkStart w:id="623" w:name="_Toc21082775"/>
            <w:bookmarkStart w:id="624" w:name="_Toc20930060"/>
            <w:bookmarkStart w:id="625" w:name="_Toc85122982"/>
            <w:r w:rsidRPr="00AC709C">
              <w:t>Izvannastavna aktivnost - Karitativna skupina</w:t>
            </w:r>
            <w:bookmarkEnd w:id="622"/>
            <w:bookmarkEnd w:id="623"/>
            <w:bookmarkEnd w:id="624"/>
            <w:bookmarkEnd w:id="625"/>
          </w:p>
        </w:tc>
      </w:tr>
      <w:tr w:rsidR="00A42A5E" w:rsidRPr="00AC709C" w14:paraId="64DD1F0C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F80F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4287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152BD7D0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petih razreda, učitelji, vanjski suradnici</w:t>
            </w:r>
          </w:p>
          <w:p w14:paraId="4E0304D4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A42A5E" w:rsidRPr="00AC709C" w14:paraId="53DACFD8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034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31FD937F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4959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prikupljaju osnovna sredstva potrebna za život potrebitih, prikupljaju sredstva za potrebe svoje razredne zajednice i škole, prodaju igračke i druge sitnice. </w:t>
            </w:r>
          </w:p>
        </w:tc>
      </w:tr>
      <w:tr w:rsidR="00A42A5E" w:rsidRPr="00AC709C" w14:paraId="5060ADA5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7C9F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8980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 materijala, razgovor, usmeno izlaganje, demonstracija, organizacija humanitarnih aktivnosti na području škole</w:t>
            </w:r>
          </w:p>
        </w:tc>
      </w:tr>
      <w:tr w:rsidR="00A42A5E" w:rsidRPr="00AC709C" w14:paraId="6819B087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6AFC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96F" w14:textId="54408E6D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Tijekom nastavne godine</w:t>
            </w:r>
            <w:r w:rsidR="00102E44" w:rsidRPr="00AC709C">
              <w:rPr>
                <w:rFonts w:ascii="Bookman Old Style" w:hAnsi="Bookman Old Style"/>
                <w:lang w:eastAsia="en-GB"/>
              </w:rPr>
              <w:t>.</w:t>
            </w:r>
          </w:p>
        </w:tc>
      </w:tr>
      <w:tr w:rsidR="00A42A5E" w:rsidRPr="00AC709C" w14:paraId="4F074468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16A4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651F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Potrošni materijal, nastavna sredstva i pomagala </w:t>
            </w:r>
          </w:p>
        </w:tc>
      </w:tr>
      <w:tr w:rsidR="00A42A5E" w:rsidRPr="00AC709C" w14:paraId="0E1106ED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2411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630E" w14:textId="3D2062B0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Nedovoljan odaziv drugih učenika koji bi podržali humanitarne akcije karitativne skupine. 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A42A5E" w:rsidRPr="00AC709C" w14:paraId="39F733B3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68B9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44A5" w14:textId="77777777" w:rsidR="00A42A5E" w:rsidRPr="00AC709C" w:rsidRDefault="00A42A5E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Ostvarene humanitarne akcije, zidni panoi, fotografije, web stranica škole.</w:t>
            </w:r>
          </w:p>
        </w:tc>
      </w:tr>
      <w:tr w:rsidR="00A42A5E" w:rsidRPr="00AC709C" w14:paraId="3E09EC2A" w14:textId="77777777" w:rsidTr="00A55622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37FC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B634" w14:textId="77777777" w:rsidR="00A42A5E" w:rsidRPr="00AC709C" w:rsidRDefault="00A42A5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Andreja Lukačić Franjić</w:t>
            </w:r>
          </w:p>
        </w:tc>
      </w:tr>
    </w:tbl>
    <w:p w14:paraId="41920D2E" w14:textId="77777777" w:rsidR="00A42A5E" w:rsidRPr="00AC709C" w:rsidRDefault="00A42A5E" w:rsidP="0021577E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6616CB1C" w14:textId="77777777" w:rsidTr="00A55622">
        <w:trPr>
          <w:trHeight w:val="6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32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lastRenderedPageBreak/>
              <w:br w:type="page"/>
            </w: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br w:type="page"/>
              <w:t>KURIKULUMSKO PODRUČJE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B2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Društveno-humanističko</w:t>
            </w:r>
          </w:p>
        </w:tc>
      </w:tr>
      <w:tr w:rsidR="00D9455D" w:rsidRPr="00AC709C" w14:paraId="1384A18B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E98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931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I. - III. ciklus - 1. – 8. razred</w:t>
            </w:r>
          </w:p>
        </w:tc>
      </w:tr>
      <w:tr w:rsidR="00D9455D" w:rsidRPr="00AC709C" w14:paraId="428AEFAF" w14:textId="77777777" w:rsidTr="00A55622">
        <w:trPr>
          <w:trHeight w:val="36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1B7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EF55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  <w:p w14:paraId="21356094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Upoznati temeljne kršćanske vrednote i nauk, te običaje i kulturu drugih religija. </w:t>
            </w:r>
          </w:p>
          <w:p w14:paraId="17C6D94C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D9455D" w:rsidRPr="00AC709C" w14:paraId="4E87FDCF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D3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02E6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  <w:p w14:paraId="67C611C3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Usvojiti temeljna znanja i vrijednosti kršćanskog nauka.</w:t>
            </w:r>
          </w:p>
          <w:p w14:paraId="34A4485F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Promicati razumijevanje i poštovanje te zajednički suživot.</w:t>
            </w:r>
          </w:p>
          <w:p w14:paraId="1D7938E2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D9455D" w:rsidRPr="00AC709C" w14:paraId="5EAAA145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18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(Učenik će moći:)</w:t>
            </w:r>
          </w:p>
          <w:p w14:paraId="4DACE48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023C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- primijeniti kršćanske vrijednosti u vlastitom životu </w:t>
            </w:r>
          </w:p>
          <w:p w14:paraId="4667B2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- odgovorno i s poštovanjem se odnositi prema drugim religijama, običajima i kulturama</w:t>
            </w:r>
          </w:p>
          <w:p w14:paraId="132A73D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</w:tc>
      </w:tr>
      <w:tr w:rsidR="00D9455D" w:rsidRPr="00AC709C" w14:paraId="5454381E" w14:textId="77777777" w:rsidTr="00A55622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CDA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NAČIN REALIZACIJE</w:t>
            </w:r>
          </w:p>
        </w:tc>
      </w:tr>
      <w:tr w:rsidR="00D9455D" w:rsidRPr="00AC709C" w14:paraId="3E88558F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C1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Oblik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B71B" w14:textId="77777777" w:rsidR="00D9455D" w:rsidRPr="00AC709C" w:rsidRDefault="00D9455D" w:rsidP="00C45AA5">
            <w:pPr>
              <w:pStyle w:val="Naslov2"/>
            </w:pPr>
            <w:bookmarkStart w:id="626" w:name="_Toc52884726"/>
            <w:bookmarkStart w:id="627" w:name="_Toc21082771"/>
            <w:bookmarkStart w:id="628" w:name="_Toc20930050"/>
            <w:bookmarkStart w:id="629" w:name="_Toc85122983"/>
            <w:r w:rsidRPr="00AC709C">
              <w:t>Izborna nastava - Katolički vjeronauk</w:t>
            </w:r>
            <w:bookmarkEnd w:id="626"/>
            <w:bookmarkEnd w:id="627"/>
            <w:bookmarkEnd w:id="628"/>
            <w:bookmarkEnd w:id="629"/>
          </w:p>
        </w:tc>
      </w:tr>
      <w:tr w:rsidR="00D9455D" w:rsidRPr="00AC709C" w14:paraId="2F517D9C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251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Sudionici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56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  <w:p w14:paraId="230C70D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Učenici 1. – 8. razreda, učitelji</w:t>
            </w:r>
          </w:p>
        </w:tc>
      </w:tr>
      <w:tr w:rsidR="00D9455D" w:rsidRPr="00AC709C" w14:paraId="715CC2BE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88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Načini učenja </w:t>
            </w:r>
          </w:p>
          <w:p w14:paraId="6BEA419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5C6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Usmeno izlažu, razgovaraju, pismeno, likovno, scensko, glazbeno se izražavaju, mole, čitaju, izrađuju praktičan i samostalan rad na zadanu temu.</w:t>
            </w:r>
          </w:p>
        </w:tc>
      </w:tr>
      <w:tr w:rsidR="00D9455D" w:rsidRPr="00AC709C" w14:paraId="49AC7A21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DF6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0C2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Poučavaju te animiraju i koordiniraju aktivnosti, d</w:t>
            </w:r>
            <w:r w:rsidRPr="00AC709C">
              <w:rPr>
                <w:rFonts w:ascii="Bookman Old Style" w:eastAsia="Calibri" w:hAnsi="Bookman Old Style" w:cs="Times New Roman"/>
              </w:rPr>
              <w:t>emonstriraju, pripremaju zadataka, vode učenika kroz rad, pripremaju radne materijale</w:t>
            </w:r>
          </w:p>
        </w:tc>
      </w:tr>
      <w:tr w:rsidR="00D9455D" w:rsidRPr="00AC709C" w14:paraId="6C49263B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19C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Trajanje izvedbe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E6AC" w14:textId="4BA4D81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Tijekom nastavne godine</w:t>
            </w:r>
            <w:r w:rsidR="00102E44" w:rsidRPr="00AC709C">
              <w:rPr>
                <w:rFonts w:ascii="Bookman Old Style" w:eastAsia="Calibri" w:hAnsi="Bookman Old Style" w:cs="Times New Roman"/>
                <w:lang w:eastAsia="en-GB"/>
              </w:rPr>
              <w:t>.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 </w:t>
            </w:r>
          </w:p>
        </w:tc>
      </w:tr>
      <w:tr w:rsidR="00D9455D" w:rsidRPr="00AC709C" w14:paraId="4E08E510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5C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Potrebni resursi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870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Stručna literatura, nastavna sredstva i pomagala, potrošni materijal</w:t>
            </w:r>
          </w:p>
        </w:tc>
      </w:tr>
      <w:tr w:rsidR="00D9455D" w:rsidRPr="00AC709C" w14:paraId="0A3B9C69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7D6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Moguće teškoće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25A" w14:textId="052EB24D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Organizacijske teškoće</w:t>
            </w:r>
            <w:r w:rsidR="002618D2" w:rsidRPr="00AC709C">
              <w:rPr>
                <w:rFonts w:ascii="Bookman Old Style" w:eastAsia="Calibri" w:hAnsi="Bookman Old Style" w:cs="Times New Roman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D9151B5" w14:textId="77777777" w:rsidTr="00A5562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295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7CC5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Nastavni listići, pisane i usmene provjere znanja, prezentacije, rad u Internet alatima </w:t>
            </w:r>
          </w:p>
        </w:tc>
      </w:tr>
      <w:tr w:rsidR="00D9455D" w:rsidRPr="00AC709C" w14:paraId="51661F15" w14:textId="77777777" w:rsidTr="00A55622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52D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Odgovorna osoba: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C90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 Mihaela Petersdorfer Ramaj</w:t>
            </w:r>
          </w:p>
        </w:tc>
      </w:tr>
    </w:tbl>
    <w:p w14:paraId="55C3470A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6"/>
        <w:tblW w:w="9290" w:type="dxa"/>
        <w:tblInd w:w="-94" w:type="dxa"/>
        <w:tblCellMar>
          <w:top w:w="53" w:type="dxa"/>
          <w:left w:w="96" w:type="dxa"/>
          <w:bottom w:w="4" w:type="dxa"/>
          <w:right w:w="23" w:type="dxa"/>
        </w:tblCellMar>
        <w:tblLook w:val="04A0" w:firstRow="1" w:lastRow="0" w:firstColumn="1" w:lastColumn="0" w:noHBand="0" w:noVBand="1"/>
      </w:tblPr>
      <w:tblGrid>
        <w:gridCol w:w="2354"/>
        <w:gridCol w:w="6936"/>
      </w:tblGrid>
      <w:tr w:rsidR="000632C5" w:rsidRPr="00AC709C" w14:paraId="32E73A61" w14:textId="77777777" w:rsidTr="00A55622">
        <w:trPr>
          <w:trHeight w:val="76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BE12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KURIKULUMSKO PODRUČJE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85F1" w14:textId="77777777" w:rsidR="000632C5" w:rsidRPr="00AC709C" w:rsidRDefault="000632C5" w:rsidP="0021577E">
            <w:pPr>
              <w:spacing w:line="276" w:lineRule="auto"/>
              <w:ind w:left="2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0632C5" w:rsidRPr="00AC709C" w14:paraId="76ED2FC8" w14:textId="77777777" w:rsidTr="00A55622">
        <w:trPr>
          <w:trHeight w:val="50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76E2E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DDD5" w14:textId="77777777" w:rsidR="000632C5" w:rsidRPr="00AC709C" w:rsidRDefault="000632C5" w:rsidP="0021577E">
            <w:pPr>
              <w:spacing w:line="276" w:lineRule="auto"/>
              <w:ind w:left="2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- 2. - 4. razred </w:t>
            </w:r>
          </w:p>
        </w:tc>
      </w:tr>
      <w:tr w:rsidR="000632C5" w:rsidRPr="00AC709C" w14:paraId="67E7E74B" w14:textId="77777777" w:rsidTr="00A55622">
        <w:trPr>
          <w:trHeight w:val="52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F1228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3DCE" w14:textId="77777777" w:rsidR="000632C5" w:rsidRPr="00AC709C" w:rsidRDefault="000632C5" w:rsidP="0021577E">
            <w:pPr>
              <w:spacing w:line="276" w:lineRule="auto"/>
              <w:ind w:left="2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Ukazati na važnost obilježavanja blagdana te poticati ljubav prema obitelji </w:t>
            </w:r>
          </w:p>
        </w:tc>
      </w:tr>
      <w:tr w:rsidR="000632C5" w:rsidRPr="00AC709C" w14:paraId="1AF64B30" w14:textId="77777777" w:rsidTr="00A55622">
        <w:trPr>
          <w:trHeight w:val="104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111D2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C82" w14:textId="77777777" w:rsidR="000632C5" w:rsidRPr="00AC709C" w:rsidRDefault="000632C5" w:rsidP="0021577E">
            <w:pPr>
              <w:spacing w:line="276" w:lineRule="auto"/>
              <w:ind w:left="2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Uočeno je da učenici blagdane doživljavaju kroz materijalne, a ne duhovne vrijednosti pa je cilj aktivnosti potaknuti na aktivno sudjelovanje u obilježavanju blagdana u lokalnoj zajednici </w:t>
            </w:r>
          </w:p>
        </w:tc>
      </w:tr>
      <w:tr w:rsidR="000632C5" w:rsidRPr="00AC709C" w14:paraId="66EC66F3" w14:textId="77777777" w:rsidTr="00A55622">
        <w:trPr>
          <w:trHeight w:val="152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F409C" w14:textId="77777777" w:rsidR="000632C5" w:rsidRPr="00AC709C" w:rsidRDefault="000632C5" w:rsidP="0021577E">
            <w:pPr>
              <w:spacing w:after="241"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5F4E8825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EDCC" w14:textId="77777777" w:rsidR="000632C5" w:rsidRPr="00AC709C" w:rsidRDefault="000632C5" w:rsidP="00C941FB">
            <w:pPr>
              <w:numPr>
                <w:ilvl w:val="0"/>
                <w:numId w:val="43"/>
              </w:numPr>
              <w:spacing w:after="1" w:line="276" w:lineRule="auto"/>
              <w:ind w:right="24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prihvatiti različite vjere, običaje, kulture i tradicije - odabire sudjelovati u aktivnostima kojima se obilježavaju dani važni za lokalnu zajednicu </w:t>
            </w:r>
          </w:p>
          <w:p w14:paraId="77B49CB3" w14:textId="77777777" w:rsidR="000632C5" w:rsidRPr="00AC709C" w:rsidRDefault="000632C5" w:rsidP="00C941FB">
            <w:pPr>
              <w:numPr>
                <w:ilvl w:val="0"/>
                <w:numId w:val="43"/>
              </w:numPr>
              <w:spacing w:line="276" w:lineRule="auto"/>
              <w:ind w:right="24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usvojena znanja, vještine i vrijednosti primijeniti u svojoj okolini </w:t>
            </w:r>
          </w:p>
        </w:tc>
      </w:tr>
      <w:tr w:rsidR="000632C5" w:rsidRPr="00AC709C" w14:paraId="425CDC7E" w14:textId="77777777" w:rsidTr="00A55622">
        <w:trPr>
          <w:trHeight w:val="509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67616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0632C5" w:rsidRPr="00AC709C" w14:paraId="001575F3" w14:textId="77777777" w:rsidTr="00A55622">
        <w:trPr>
          <w:trHeight w:val="78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3B7F1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A783" w14:textId="758A5973" w:rsidR="000632C5" w:rsidRPr="00AC709C" w:rsidRDefault="000632C5" w:rsidP="00C45AA5">
            <w:pPr>
              <w:pStyle w:val="Naslov2"/>
              <w:outlineLvl w:val="1"/>
            </w:pPr>
            <w:bookmarkStart w:id="630" w:name="_Toc85122984"/>
            <w:r w:rsidRPr="00AC709C">
              <w:t>Integrirani dani - Blagdani (</w:t>
            </w:r>
            <w:r w:rsidR="004C66D6">
              <w:t>Dani kruh</w:t>
            </w:r>
            <w:r w:rsidR="00136079">
              <w:t xml:space="preserve">a i </w:t>
            </w:r>
            <w:r w:rsidRPr="00AC709C">
              <w:t>zahvalnosti za plodove zemlje, Božić, Uskrs)</w:t>
            </w:r>
            <w:bookmarkEnd w:id="630"/>
            <w:r w:rsidRPr="00AC709C">
              <w:t xml:space="preserve"> </w:t>
            </w:r>
          </w:p>
          <w:p w14:paraId="2E0B3C4F" w14:textId="77777777" w:rsidR="000632C5" w:rsidRPr="00AC709C" w:rsidRDefault="000632C5" w:rsidP="00C45AA5">
            <w:pPr>
              <w:pStyle w:val="Naslov2"/>
              <w:outlineLvl w:val="1"/>
            </w:pPr>
            <w:r w:rsidRPr="00AC709C">
              <w:t xml:space="preserve"> </w:t>
            </w:r>
          </w:p>
        </w:tc>
      </w:tr>
      <w:tr w:rsidR="000632C5" w:rsidRPr="00AC709C" w14:paraId="1B66F617" w14:textId="77777777" w:rsidTr="00A55622">
        <w:trPr>
          <w:trHeight w:val="50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A972F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D0D8" w14:textId="6D3E6B9C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</w:t>
            </w:r>
            <w:r w:rsidR="004C66D6">
              <w:rPr>
                <w:rFonts w:ascii="Bookman Old Style" w:eastAsia="Bookman Old Style" w:hAnsi="Bookman Old Style" w:cs="Bookman Old Style"/>
                <w:color w:val="000000"/>
              </w:rPr>
              <w:t xml:space="preserve">1. -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4. razreda, učitelj, vanjski suradnici </w:t>
            </w:r>
          </w:p>
        </w:tc>
      </w:tr>
      <w:tr w:rsidR="000632C5" w:rsidRPr="00AC709C" w14:paraId="4BB04721" w14:textId="77777777" w:rsidTr="00A55622">
        <w:trPr>
          <w:trHeight w:val="100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BA180" w14:textId="77777777" w:rsidR="000632C5" w:rsidRPr="00AC709C" w:rsidRDefault="000632C5" w:rsidP="0021577E">
            <w:pPr>
              <w:spacing w:after="218"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6B6FA0D6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1CD1" w14:textId="77777777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Čitaju, pripovijedaju, govorno i likovno se izražavaju, uređuju učionice, izvode praktične radove, gledaju film i video-zapise </w:t>
            </w:r>
          </w:p>
        </w:tc>
      </w:tr>
      <w:tr w:rsidR="000632C5" w:rsidRPr="00AC709C" w14:paraId="129B203B" w14:textId="77777777" w:rsidTr="00A55622">
        <w:trPr>
          <w:trHeight w:val="13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5A896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241560A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856A" w14:textId="77777777" w:rsidR="000632C5" w:rsidRPr="00AC709C" w:rsidRDefault="000632C5" w:rsidP="0021577E">
            <w:pPr>
              <w:spacing w:after="1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Demonstriraju, održavaju radionica, pripremaju materijala, organiziraju rada u skupinama, surađuju s drugim učiteljima, stručnim suradnicima, roditeljima i ostalim članovima društvene zajednice </w:t>
            </w:r>
          </w:p>
          <w:p w14:paraId="59A10DCC" w14:textId="77777777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0632C5" w:rsidRPr="00AC709C" w14:paraId="70940F92" w14:textId="77777777" w:rsidTr="00A55622">
        <w:trPr>
          <w:trHeight w:val="509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03818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E78F" w14:textId="77777777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Tijekom nastavne godine.</w:t>
            </w:r>
          </w:p>
        </w:tc>
      </w:tr>
      <w:tr w:rsidR="000632C5" w:rsidRPr="00AC709C" w14:paraId="1722CA53" w14:textId="77777777" w:rsidTr="00A55622">
        <w:trPr>
          <w:trHeight w:val="52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63DD6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26DE" w14:textId="77777777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književni tekstovi, didaktička sredstva i pomagala </w:t>
            </w:r>
          </w:p>
        </w:tc>
      </w:tr>
      <w:tr w:rsidR="000632C5" w:rsidRPr="00AC709C" w14:paraId="79B5A594" w14:textId="77777777" w:rsidTr="00A55622">
        <w:trPr>
          <w:trHeight w:val="52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8840E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5E0" w14:textId="77777777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Demotivacija učenika, organizacijske teškoće. Loša epidemiološka situacija.  </w:t>
            </w:r>
          </w:p>
        </w:tc>
      </w:tr>
      <w:tr w:rsidR="000632C5" w:rsidRPr="00AC709C" w14:paraId="04A28BC5" w14:textId="77777777" w:rsidTr="00A55622">
        <w:trPr>
          <w:trHeight w:val="102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E0B7D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8376" w14:textId="77777777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Prezentacije učenika kroz rad u skupini i kroz rezultate praktičnih radova, analiza i razgovor o provedenoj aktivnosti </w:t>
            </w:r>
          </w:p>
          <w:p w14:paraId="0A5F49E5" w14:textId="77777777" w:rsidR="000632C5" w:rsidRPr="00AC709C" w:rsidRDefault="000632C5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0632C5" w:rsidRPr="00AC709C" w14:paraId="413149B1" w14:textId="77777777" w:rsidTr="00BC1E6C">
        <w:trPr>
          <w:trHeight w:val="42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8B32B" w14:textId="77777777" w:rsidR="000632C5" w:rsidRPr="00AC709C" w:rsidRDefault="000632C5" w:rsidP="0021577E">
            <w:pPr>
              <w:spacing w:line="276" w:lineRule="auto"/>
              <w:ind w:left="1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Odgovorne osobe: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7814" w14:textId="12715C2C" w:rsidR="000632C5" w:rsidRPr="00AC709C" w:rsidRDefault="0013607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Razrednice razredne nastave</w:t>
            </w:r>
            <w:r w:rsidR="000632C5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</w:tbl>
    <w:p w14:paraId="51E56CD2" w14:textId="33CED789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255" w:type="dxa"/>
        <w:tblInd w:w="-150" w:type="dxa"/>
        <w:tblLayout w:type="fixed"/>
        <w:tblLook w:val="00A0" w:firstRow="1" w:lastRow="0" w:firstColumn="1" w:lastColumn="0" w:noHBand="0" w:noVBand="0"/>
      </w:tblPr>
      <w:tblGrid>
        <w:gridCol w:w="2410"/>
        <w:gridCol w:w="6845"/>
      </w:tblGrid>
      <w:tr w:rsidR="003104B7" w:rsidRPr="003104B7" w14:paraId="4EEA8855" w14:textId="77777777" w:rsidTr="003104B7">
        <w:trPr>
          <w:trHeight w:val="5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567E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KURIKULUMSKO PODRUČJE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0F45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  <w:b/>
                <w:bCs/>
              </w:rPr>
              <w:t>Društveno humanističko, prirodoslovno</w:t>
            </w:r>
          </w:p>
        </w:tc>
      </w:tr>
      <w:tr w:rsidR="003104B7" w:rsidRPr="003104B7" w14:paraId="6B546483" w14:textId="77777777" w:rsidTr="003104B7">
        <w:trPr>
          <w:trHeight w:val="5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FC8C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CIKLUS – RAZRED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4E44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II. ciklus – 6. razred</w:t>
            </w:r>
          </w:p>
        </w:tc>
      </w:tr>
      <w:tr w:rsidR="003104B7" w:rsidRPr="003104B7" w14:paraId="1FA030EF" w14:textId="77777777" w:rsidTr="003104B7">
        <w:trPr>
          <w:trHeight w:val="10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DF51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  <w:b/>
                <w:bCs/>
              </w:rPr>
              <w:t>CILJ: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E54A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Obilježiti Dan planeta Zemlje kroz prigodne aktivnosti; posjet okolici jezera Ješkovo i sudjelovanje na likovnoj ili keramičkoj radionici.</w:t>
            </w:r>
          </w:p>
        </w:tc>
      </w:tr>
      <w:tr w:rsidR="003104B7" w:rsidRPr="003104B7" w14:paraId="0031D929" w14:textId="77777777" w:rsidTr="003104B7">
        <w:trPr>
          <w:trHeight w:val="11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0DC6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Obrazloženje cilja: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53AD" w14:textId="77777777" w:rsidR="003104B7" w:rsidRPr="003104B7" w:rsidRDefault="003104B7" w:rsidP="00AD35C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Učenici će posjetiti prekrasnu prirodu Podravine, okolicu jezera Ješkovo, rodnu kuću Dragutina Ciglara, te će sudjelovati u likovnoj ili keramičkoj radionici. Upoznati će se s likovnom kolonijom i Art centrom Ješkovo, te Parkom znamenitih Podravaca i rijeke Drave.</w:t>
            </w:r>
          </w:p>
        </w:tc>
      </w:tr>
      <w:tr w:rsidR="003104B7" w:rsidRPr="003104B7" w14:paraId="2B77CD12" w14:textId="77777777" w:rsidTr="003104B7">
        <w:trPr>
          <w:trHeight w:val="10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AE0C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  <w:b/>
                <w:bCs/>
              </w:rPr>
              <w:t>Očekivani ishodi/postignuća</w:t>
            </w:r>
            <w:r w:rsidRPr="003104B7">
              <w:rPr>
                <w:rFonts w:ascii="Bookman Old Style" w:eastAsia="Bookman Old Style" w:hAnsi="Bookman Old Style" w:cs="Bookman Old Style"/>
              </w:rPr>
              <w:t>: (Učenik će moći:)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D77B" w14:textId="506BD03E" w:rsidR="003104B7" w:rsidRPr="003104B7" w:rsidRDefault="003104B7" w:rsidP="00AD35CB">
            <w:pPr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- </w:t>
            </w:r>
            <w:r w:rsidRPr="003104B7">
              <w:rPr>
                <w:rFonts w:ascii="Bookman Old Style" w:eastAsia="Bookman Old Style" w:hAnsi="Bookman Old Style" w:cs="Bookman Old Style"/>
              </w:rPr>
              <w:t>sudjelovati u likovnoj ili keramičkoj radionici</w:t>
            </w:r>
          </w:p>
          <w:p w14:paraId="386C3D48" w14:textId="394A2001" w:rsidR="003104B7" w:rsidRPr="003104B7" w:rsidRDefault="003104B7" w:rsidP="003104B7">
            <w:pPr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-izraditi predmet od keramike</w:t>
            </w:r>
          </w:p>
        </w:tc>
      </w:tr>
      <w:tr w:rsidR="003104B7" w:rsidRPr="003104B7" w14:paraId="44C42DFB" w14:textId="77777777" w:rsidTr="003104B7">
        <w:trPr>
          <w:trHeight w:val="555"/>
        </w:trPr>
        <w:tc>
          <w:tcPr>
            <w:tcW w:w="9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042E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  <w:b/>
                <w:bCs/>
              </w:rPr>
              <w:t>NAČIN REALIZACIJE</w:t>
            </w:r>
          </w:p>
        </w:tc>
      </w:tr>
      <w:tr w:rsidR="003104B7" w:rsidRPr="003104B7" w14:paraId="5EF55550" w14:textId="77777777" w:rsidTr="009F0F7D">
        <w:trPr>
          <w:trHeight w:val="13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C4C9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Oblik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FD4D" w14:textId="68F34B3F" w:rsidR="003104B7" w:rsidRPr="003104B7" w:rsidRDefault="003104B7" w:rsidP="000037BD">
            <w:pPr>
              <w:pStyle w:val="Naslov2"/>
            </w:pPr>
            <w:bookmarkStart w:id="631" w:name="_Toc85122985"/>
            <w:r w:rsidRPr="003104B7">
              <w:t>Integrirani radni dan povodom obilježavanja Dana planete Zemlje</w:t>
            </w:r>
            <w:bookmarkEnd w:id="631"/>
            <w:r w:rsidRPr="003104B7">
              <w:t xml:space="preserve"> </w:t>
            </w:r>
          </w:p>
          <w:p w14:paraId="17637E6A" w14:textId="50537D6E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3104B7">
              <w:rPr>
                <w:rFonts w:ascii="Bookman Old Style" w:eastAsia="Bookman Old Style" w:hAnsi="Bookman Old Style" w:cs="Bookman Old Style"/>
                <w:b/>
                <w:bCs/>
              </w:rPr>
              <w:t>(jezero Ješkovo, Ješkovo- rodna kuća Dragutina Ciglara, Art centar Ješkovo, Park znamenitih Podravaca i rijeke Drave)</w:t>
            </w:r>
          </w:p>
        </w:tc>
      </w:tr>
      <w:tr w:rsidR="003104B7" w:rsidRPr="003104B7" w14:paraId="5C010579" w14:textId="77777777" w:rsidTr="003104B7">
        <w:trPr>
          <w:trHeight w:val="8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CFBC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Sudionici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0177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Učenici šestih razreda (6.a, 6.b, 6.c, 6.d, 6.e)</w:t>
            </w:r>
          </w:p>
        </w:tc>
      </w:tr>
      <w:tr w:rsidR="003104B7" w:rsidRPr="003104B7" w14:paraId="324659E7" w14:textId="77777777" w:rsidTr="003104B7">
        <w:trPr>
          <w:trHeight w:val="5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EB98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 xml:space="preserve">Načini učenja </w:t>
            </w:r>
          </w:p>
          <w:p w14:paraId="4BC9EAA1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(što rade učenici)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AF61C" w14:textId="77777777" w:rsidR="003104B7" w:rsidRPr="003104B7" w:rsidRDefault="003104B7" w:rsidP="00AD35CB">
            <w:pPr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-prate voditelje i vodiče</w:t>
            </w:r>
          </w:p>
          <w:p w14:paraId="1D005EED" w14:textId="77777777" w:rsidR="003104B7" w:rsidRPr="003104B7" w:rsidRDefault="003104B7" w:rsidP="00AD35CB">
            <w:pPr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-izrađuju predmet od keramike</w:t>
            </w:r>
          </w:p>
        </w:tc>
      </w:tr>
      <w:tr w:rsidR="003104B7" w:rsidRPr="003104B7" w14:paraId="2D358D8A" w14:textId="77777777" w:rsidTr="003104B7">
        <w:trPr>
          <w:trHeight w:val="7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3C869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 xml:space="preserve">Metode poučavanja (što rade učitelji)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47A6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Pripremaju učenike, informiraju, koordiniraju</w:t>
            </w:r>
          </w:p>
        </w:tc>
      </w:tr>
      <w:tr w:rsidR="003104B7" w:rsidRPr="003104B7" w14:paraId="731FD41B" w14:textId="77777777" w:rsidTr="003104B7">
        <w:trPr>
          <w:trHeight w:val="5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39FA0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Trajanje izvedbe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BBAE" w14:textId="2A7E8BB1" w:rsidR="003104B7" w:rsidRPr="003104B7" w:rsidRDefault="009F0F7D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Travanj 2022.</w:t>
            </w:r>
            <w:r w:rsidR="003104B7" w:rsidRPr="003104B7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3104B7" w:rsidRPr="003104B7" w14:paraId="16D47A5D" w14:textId="77777777" w:rsidTr="009F0F7D">
        <w:trPr>
          <w:trHeight w:val="6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FE1B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Potrebni resursi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13AD" w14:textId="77777777" w:rsidR="003104B7" w:rsidRPr="003104B7" w:rsidRDefault="003104B7" w:rsidP="00AD35CB">
            <w:pPr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autobus</w:t>
            </w:r>
          </w:p>
        </w:tc>
      </w:tr>
      <w:tr w:rsidR="003104B7" w:rsidRPr="003104B7" w14:paraId="04E38526" w14:textId="77777777" w:rsidTr="003104B7">
        <w:trPr>
          <w:trHeight w:val="5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0332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Moguće teškoće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84F5" w14:textId="2AF7A7B5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Organizacijske teškoće</w:t>
            </w:r>
            <w:r>
              <w:rPr>
                <w:rFonts w:ascii="Bookman Old Style" w:eastAsia="Bookman Old Style" w:hAnsi="Bookman Old Style" w:cs="Bookman Old Style"/>
              </w:rPr>
              <w:t xml:space="preserve"> i loša epidemiološka situacija.</w:t>
            </w:r>
          </w:p>
        </w:tc>
      </w:tr>
      <w:tr w:rsidR="003104B7" w:rsidRPr="003104B7" w14:paraId="128581F6" w14:textId="77777777" w:rsidTr="009F0F7D">
        <w:trPr>
          <w:trHeight w:val="11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A3A0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Način praćenja i provjera ishoda/postignuća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D4A1" w14:textId="77777777" w:rsidR="003104B7" w:rsidRPr="003104B7" w:rsidRDefault="003104B7" w:rsidP="00AD35CB">
            <w:pPr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-prezentacija ili izrada plakata na satu razredne zajednice</w:t>
            </w:r>
          </w:p>
          <w:p w14:paraId="3DF59C99" w14:textId="62056289" w:rsidR="003104B7" w:rsidRPr="003104B7" w:rsidRDefault="003104B7" w:rsidP="00AD35CB">
            <w:pPr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</w:rPr>
              <w:t>-objavom na web stranici škole</w:t>
            </w:r>
          </w:p>
        </w:tc>
      </w:tr>
      <w:tr w:rsidR="003104B7" w:rsidRPr="003104B7" w14:paraId="26CDA40C" w14:textId="77777777" w:rsidTr="003104B7">
        <w:trPr>
          <w:trHeight w:val="5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6ED2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Bookman Old Style" w:eastAsia="Bookman Old Style" w:hAnsi="Bookman Old Style" w:cs="Bookman Old Style"/>
              </w:rPr>
            </w:pPr>
            <w:r w:rsidRPr="003104B7">
              <w:rPr>
                <w:rFonts w:ascii="Bookman Old Style" w:eastAsia="Bookman Old Style" w:hAnsi="Bookman Old Style" w:cs="Bookman Old Style"/>
                <w:b/>
                <w:bCs/>
              </w:rPr>
              <w:t>Odgovorna osoba: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2776" w14:textId="77777777" w:rsidR="003104B7" w:rsidRPr="003104B7" w:rsidRDefault="003104B7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3104B7">
              <w:rPr>
                <w:rFonts w:ascii="Bookman Old Style" w:eastAsia="Bookman Old Style" w:hAnsi="Bookman Old Style" w:cs="Bookman Old Style"/>
                <w:color w:val="000000" w:themeColor="text1"/>
              </w:rPr>
              <w:t>Mihaela Petersdorfer Ramaj</w:t>
            </w:r>
          </w:p>
        </w:tc>
      </w:tr>
    </w:tbl>
    <w:p w14:paraId="55724C82" w14:textId="77777777" w:rsidR="005C53CF" w:rsidRPr="00AC709C" w:rsidRDefault="005C53CF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C05016" w:rsidRPr="00AC709C" w14:paraId="2DC2A1B3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3B49100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412B56CF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Društveno-humanističko područje</w:t>
            </w:r>
          </w:p>
          <w:p w14:paraId="36AE2AAD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 Jezično područje</w:t>
            </w:r>
          </w:p>
          <w:p w14:paraId="52A802C4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Umjetničko područje</w:t>
            </w:r>
          </w:p>
          <w:p w14:paraId="127F03D4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Tehničko i informatičko područje</w:t>
            </w:r>
          </w:p>
        </w:tc>
      </w:tr>
      <w:tr w:rsidR="00C05016" w:rsidRPr="00AC709C" w14:paraId="095E9A5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EC22705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800" w:type="dxa"/>
            <w:vAlign w:val="center"/>
          </w:tcPr>
          <w:p w14:paraId="195FC03D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- 5. razred</w:t>
            </w:r>
          </w:p>
        </w:tc>
      </w:tr>
      <w:tr w:rsidR="00C05016" w:rsidRPr="00AC709C" w14:paraId="0191D11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D53953C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5A90D6EB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color w:val="000000"/>
                <w:lang w:eastAsia="en-GB"/>
              </w:rPr>
            </w:pPr>
            <w:r w:rsidRPr="00AC709C">
              <w:rPr>
                <w:rFonts w:ascii="Bookman Old Style" w:hAnsi="Bookman Old Style"/>
                <w:color w:val="000000"/>
              </w:rPr>
              <w:t>Razviti zanimanje učenika za animirani film. Upoznati se s osnovama animacije i povijesnim razvojem animiranoga filma u Hrvatskoj i svijetu. Uočavati važnost istraživačkog i timskog rada.</w:t>
            </w:r>
          </w:p>
        </w:tc>
      </w:tr>
      <w:tr w:rsidR="00C05016" w:rsidRPr="00AC709C" w14:paraId="6BDE5830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20EF90E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2375738B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color w:val="000000"/>
                <w:lang w:eastAsia="en-GB"/>
              </w:rPr>
            </w:pPr>
            <w:r w:rsidRPr="00AC709C">
              <w:rPr>
                <w:rFonts w:ascii="Bookman Old Style" w:hAnsi="Bookman Old Style"/>
                <w:color w:val="000000"/>
              </w:rPr>
              <w:t>Uočena je potreba za proširivanjem znanja o animiranom filmu. Učenici će odslušati predavanja i aktivno sudjelovati na radionicama vezanima uz animaciju. Sudjelovat će u ekipnom natjecanju i kvizu. Razvijat će interes za istraživanje te osjećaj za ovladavanje novim tehnologijama.</w:t>
            </w:r>
            <w:r w:rsidRPr="00AC709C">
              <w:rPr>
                <w:rFonts w:ascii="Bookman Old Style" w:hAnsi="Bookman Old Style" w:cs="Bookman Old Style"/>
                <w:color w:val="000000"/>
                <w:lang w:eastAsia="en-GB"/>
              </w:rPr>
              <w:t xml:space="preserve"> Kreativno će se izražavati služeći se primjerenom tehnologijom za stvaranje ideja i razvijanje planova te primjenjivati različite načine poticanja kreativnosti.</w:t>
            </w:r>
          </w:p>
        </w:tc>
      </w:tr>
      <w:tr w:rsidR="00C05016" w:rsidRPr="00AC709C" w14:paraId="7243210A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BEA0839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6C4A4400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razvijati interes za istraživanje te osjećaj za ovladavanje novim tehnologijama </w:t>
            </w:r>
          </w:p>
          <w:p w14:paraId="781FB745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samostalno upravljati prikupljenim informacijama</w:t>
            </w:r>
          </w:p>
          <w:p w14:paraId="73C6DB42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usustaviti znanja o animiranom filmu</w:t>
            </w:r>
          </w:p>
          <w:p w14:paraId="2ED6634C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uočiti važnost međusobne suradnje </w:t>
            </w:r>
          </w:p>
          <w:p w14:paraId="71AC18DF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samostalno se koristiti različitim uređajima i programima</w:t>
            </w:r>
          </w:p>
        </w:tc>
      </w:tr>
      <w:tr w:rsidR="00C05016" w:rsidRPr="00AC709C" w14:paraId="789F8F0B" w14:textId="77777777" w:rsidTr="00256EAB">
        <w:trPr>
          <w:trHeight w:val="567"/>
        </w:trPr>
        <w:tc>
          <w:tcPr>
            <w:tcW w:w="9168" w:type="dxa"/>
            <w:gridSpan w:val="2"/>
            <w:vAlign w:val="center"/>
          </w:tcPr>
          <w:p w14:paraId="14576A8E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C05016" w:rsidRPr="00AC709C" w14:paraId="36C01D52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C3F8173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4B55D458" w14:textId="77777777" w:rsidR="00C05016" w:rsidRPr="00AC709C" w:rsidRDefault="00C05016" w:rsidP="00C56FD5">
            <w:pPr>
              <w:pStyle w:val="Naslov2"/>
            </w:pPr>
            <w:bookmarkStart w:id="632" w:name="_Toc85122986"/>
            <w:r w:rsidRPr="00AC709C">
              <w:t>Dan animiranoga filma – integrirani dan</w:t>
            </w:r>
            <w:bookmarkEnd w:id="632"/>
          </w:p>
        </w:tc>
      </w:tr>
      <w:tr w:rsidR="00C05016" w:rsidRPr="00AC709C" w14:paraId="3309129F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331951B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031D6C5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5. razreda, učitelji, vanjski suradnici. </w:t>
            </w:r>
          </w:p>
        </w:tc>
      </w:tr>
      <w:tr w:rsidR="00C05016" w:rsidRPr="00AC709C" w14:paraId="50A531B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7E1C1A13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7215393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748FEDDD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color w:val="000000"/>
              </w:rPr>
              <w:t>Upoznaju povijesni razvoj animiranoga filma, izrađuju animacijske igračke, usvajaju i primjenjuju sve faze izrade animiranog (crtanog) filma, pišu sinopsis, scenarij i knjigu snimanja za animirani film, izražavaju vlastite misli, osjećaje, ideje, stavove uvažavajući ideje i stavove drugih učenika,  međusobno izmjenjuju doživljaje i iskustva, usvajaju osnove animacije, sudjeluju u igrama i radionicama.</w:t>
            </w:r>
          </w:p>
        </w:tc>
      </w:tr>
      <w:tr w:rsidR="00C05016" w:rsidRPr="00AC709C" w14:paraId="7360AD5B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6C713230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4D9F4D2E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Odabiru kvalitetne i primjerene sadržaje, organiziraju i koordiniraju, pripremaju učenike za sudjelovanje u radionicama, igrama i kvizovima,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t>izrađuju nastavne listiće (zadatke, slikovni materijal…), pripremaju kvizove i zadatke, organiziraju dolazak vanjskih suradnika, osposobljavaju učenike za cjeloživotno učenje</w:t>
            </w:r>
          </w:p>
        </w:tc>
      </w:tr>
      <w:tr w:rsidR="00C05016" w:rsidRPr="00AC709C" w14:paraId="4B291D85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EE77F7B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72128299" w14:textId="0E016FC0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Listopad 2021. </w:t>
            </w:r>
          </w:p>
        </w:tc>
      </w:tr>
      <w:tr w:rsidR="00C05016" w:rsidRPr="00AC709C" w14:paraId="4470F287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35E4D90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3D24369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Potrošni materijal, internet, literatura, </w:t>
            </w:r>
            <w:r w:rsidRPr="00AC709C">
              <w:rPr>
                <w:rFonts w:ascii="Bookman Old Style" w:hAnsi="Bookman Old Style" w:cs="Bookman Old Style"/>
              </w:rPr>
              <w:t>h</w:t>
            </w:r>
            <w:r w:rsidRPr="00AC709C">
              <w:rPr>
                <w:rFonts w:ascii="Bookman Old Style" w:hAnsi="Bookman Old Style"/>
              </w:rPr>
              <w:t>amer, pisaći pribor, laptop, projektor, fotoaparat, dnevnik bilježaka.</w:t>
            </w:r>
          </w:p>
        </w:tc>
      </w:tr>
      <w:tr w:rsidR="00C05016" w:rsidRPr="00AC709C" w14:paraId="7D49EB8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C1507A6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800" w:type="dxa"/>
            <w:vAlign w:val="center"/>
          </w:tcPr>
          <w:p w14:paraId="0DD346A5" w14:textId="5F35FDE1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C05016" w:rsidRPr="00AC709C" w14:paraId="1E55582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7DD6DBE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24C7C174" w14:textId="77777777" w:rsidR="00C05016" w:rsidRPr="00AC709C" w:rsidRDefault="00C0501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Izvješće o realizaciji integriranoga dana, kritički osvrt na integrirani dan,  PowerPoint prezentacija, prilog na web stranici škole</w:t>
            </w:r>
          </w:p>
        </w:tc>
      </w:tr>
      <w:tr w:rsidR="00C05016" w:rsidRPr="00AC709C" w14:paraId="11F59E4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B23C847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36C72C27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698C91B9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00568E" w:rsidRPr="00AC709C" w14:paraId="243DD15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4697D45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2DF785D3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Društveno-humanističko područje</w:t>
            </w:r>
          </w:p>
          <w:p w14:paraId="0BD5CD9E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 područje</w:t>
            </w:r>
          </w:p>
        </w:tc>
      </w:tr>
      <w:tr w:rsidR="0000568E" w:rsidRPr="00AC709C" w14:paraId="793DC5E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729486CA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4703D637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III. ciklus - 7. razred</w:t>
            </w:r>
          </w:p>
        </w:tc>
      </w:tr>
      <w:tr w:rsidR="0000568E" w:rsidRPr="00AC709C" w14:paraId="5C57CD75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1DF4661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7D9BC815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color w:val="000000"/>
                <w:lang w:eastAsia="en-GB"/>
              </w:rPr>
            </w:pPr>
            <w:r w:rsidRPr="00AC709C">
              <w:rPr>
                <w:rFonts w:ascii="Bookman Old Style" w:hAnsi="Bookman Old Style"/>
                <w:color w:val="000000"/>
              </w:rPr>
              <w:t>Razviti zanimanje učenika za čitanje kriminalističkih romana. Upoznati se s osnovama forenzike. Uočavati važnost istraživačkog i timskog rada.</w:t>
            </w:r>
          </w:p>
        </w:tc>
      </w:tr>
      <w:tr w:rsidR="0000568E" w:rsidRPr="00AC709C" w14:paraId="2B50EB8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F71D6D9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3D4C1867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color w:val="000000"/>
                <w:lang w:eastAsia="en-GB"/>
              </w:rPr>
            </w:pPr>
            <w:r w:rsidRPr="00AC709C">
              <w:rPr>
                <w:rFonts w:ascii="Bookman Old Style" w:hAnsi="Bookman Old Style"/>
                <w:color w:val="000000"/>
              </w:rPr>
              <w:t>Učenici će zadovoljiti potrebu za proširivanjem znanja o kriminalističkim romanima. Odslušat će predavanje i aktivno sudjelovati na radionici osnova forenzike. Sudjelovat će u ekipnom natjecanju i kvizu. Razvijat će interes za istraživanje te osjećaj za ovladavanje novim tehnologijama.</w:t>
            </w:r>
            <w:r w:rsidRPr="00AC709C">
              <w:rPr>
                <w:rFonts w:ascii="Bookman Old Style" w:hAnsi="Bookman Old Style" w:cs="Bookman Old Style"/>
                <w:color w:val="000000"/>
                <w:lang w:eastAsia="en-GB"/>
              </w:rPr>
              <w:t xml:space="preserve"> Učenici će se izražavati kreativno služeći se primjerenom tehnologijom za stvaranje ideja i razvijanje planova te primjenjivati različite načine poticanja kreativnosti.</w:t>
            </w:r>
          </w:p>
        </w:tc>
      </w:tr>
      <w:tr w:rsidR="0000568E" w:rsidRPr="00AC709C" w14:paraId="109005D9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A687827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74D64F66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razvijati interes za istraživanje te osjećaj za ovladavanje novim tehnologijama </w:t>
            </w:r>
          </w:p>
          <w:p w14:paraId="5CB0F716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samostalno upravljati prikupljenim informacijama</w:t>
            </w:r>
          </w:p>
          <w:p w14:paraId="0C03EABA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uočiti važnost cjeloživotnoga učenja</w:t>
            </w:r>
          </w:p>
          <w:p w14:paraId="0D508BFC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usustaviti znanja o kriminalističkim romanima</w:t>
            </w:r>
          </w:p>
          <w:p w14:paraId="6616EEAD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uočiti važnost međusobne suradnje </w:t>
            </w:r>
          </w:p>
          <w:p w14:paraId="18CF6287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samostalno se koristiti različitim uređajima i programima</w:t>
            </w:r>
          </w:p>
          <w:p w14:paraId="67039C4C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jačati duh zajedništva, suradnički učiti i raditi u timu</w:t>
            </w:r>
          </w:p>
        </w:tc>
      </w:tr>
      <w:tr w:rsidR="0000568E" w:rsidRPr="00AC709C" w14:paraId="443883BA" w14:textId="77777777" w:rsidTr="00256EAB">
        <w:trPr>
          <w:trHeight w:val="567"/>
        </w:trPr>
        <w:tc>
          <w:tcPr>
            <w:tcW w:w="9168" w:type="dxa"/>
            <w:gridSpan w:val="2"/>
            <w:vAlign w:val="center"/>
          </w:tcPr>
          <w:p w14:paraId="003D2170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00568E" w:rsidRPr="00AC709C" w14:paraId="72BE7D2D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7225FB2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0CBE11D3" w14:textId="77777777" w:rsidR="0000568E" w:rsidRPr="00AC709C" w:rsidRDefault="0000568E" w:rsidP="00C56FD5">
            <w:pPr>
              <w:pStyle w:val="Naslov2"/>
            </w:pPr>
            <w:bookmarkStart w:id="633" w:name="_Toc85122987"/>
            <w:r w:rsidRPr="00AC709C">
              <w:t>Krimi dan - integrirani dan</w:t>
            </w:r>
            <w:bookmarkEnd w:id="633"/>
          </w:p>
        </w:tc>
      </w:tr>
      <w:tr w:rsidR="0000568E" w:rsidRPr="00AC709C" w14:paraId="65AA59F9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0D52A07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CB9F9A0" w14:textId="3D361405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7. razreda, učitelji, vanjski suradnici. </w:t>
            </w:r>
          </w:p>
        </w:tc>
      </w:tr>
      <w:tr w:rsidR="0000568E" w:rsidRPr="00AC709C" w14:paraId="46B43A30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34A800B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C1F16FC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7FC1BE73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color w:val="000000"/>
              </w:rPr>
              <w:t xml:space="preserve">Izražavaju vlastite misli, osjećaje, ideje, stavove uvažavajući ideje i stavove drugih učenika, međusobno izmjenjuju doživljaje i iskustva, usvajaju osnove forenzike, sudjeluju u igrama i radionicama, </w:t>
            </w:r>
            <w:r w:rsidRPr="00AC709C">
              <w:rPr>
                <w:rStyle w:val="TNR12Normal"/>
                <w:rFonts w:ascii="Bookman Old Style" w:hAnsi="Bookman Old Style"/>
                <w:color w:val="000000"/>
                <w:sz w:val="22"/>
              </w:rPr>
              <w:t>aktivno promatraju svijet oko sebe,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t xml:space="preserve"> </w:t>
            </w:r>
            <w:r w:rsidRPr="00AC709C">
              <w:rPr>
                <w:rStyle w:val="TNR12Normal"/>
                <w:rFonts w:ascii="Bookman Old Style" w:hAnsi="Bookman Old Style"/>
                <w:color w:val="000000"/>
                <w:sz w:val="22"/>
              </w:rPr>
              <w:t>uočavaju, povezuju i zaključuju</w:t>
            </w:r>
          </w:p>
        </w:tc>
      </w:tr>
      <w:tr w:rsidR="0000568E" w:rsidRPr="00AC709C" w14:paraId="4865724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B291962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42BF8531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Odabiru kvalitetne i primjerene sadržaje, organiziraju i koordiniraju, pripremaju učenike za sudjelovanje u igrama i kvizovima,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t xml:space="preserve">izrađuju nastavne listiće (zadatke, slikovni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lastRenderedPageBreak/>
              <w:t>materijal…), pripremaju kvizove i zadatke, organiziraju dolazak vanjskih suradnika</w:t>
            </w:r>
          </w:p>
        </w:tc>
      </w:tr>
      <w:tr w:rsidR="0000568E" w:rsidRPr="00AC709C" w14:paraId="1C689CAD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76DEFB71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Trajanje izvedbe</w:t>
            </w:r>
          </w:p>
        </w:tc>
        <w:tc>
          <w:tcPr>
            <w:tcW w:w="6800" w:type="dxa"/>
            <w:vAlign w:val="center"/>
          </w:tcPr>
          <w:p w14:paraId="63610779" w14:textId="6828E1CE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Travanj 2022. </w:t>
            </w:r>
          </w:p>
        </w:tc>
      </w:tr>
      <w:tr w:rsidR="0000568E" w:rsidRPr="00AC709C" w14:paraId="7AB6B8DD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744F6C04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25EFC71F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Potrošni materijal, internet, literatura</w:t>
            </w:r>
            <w:r w:rsidRPr="00AC709C">
              <w:rPr>
                <w:rFonts w:ascii="Bookman Old Style" w:hAnsi="Bookman Old Style"/>
              </w:rPr>
              <w:t>, laptop, projektor, fotoaparat, dnevnik bilježaka.</w:t>
            </w:r>
          </w:p>
        </w:tc>
      </w:tr>
      <w:tr w:rsidR="0000568E" w:rsidRPr="00AC709C" w14:paraId="5E816F7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EDEF6DD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AB14A6F" w14:textId="443097E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00568E" w:rsidRPr="00AC709C" w14:paraId="4EBF4142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69E450F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20CC0A99" w14:textId="77777777" w:rsidR="0000568E" w:rsidRPr="00AC709C" w:rsidRDefault="0000568E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Izvješće o realizaciji integriranoga dana, kritički osvrt na integrirani dan, PowerPoint prezentacija, prilog na web stranici škole</w:t>
            </w:r>
          </w:p>
        </w:tc>
      </w:tr>
      <w:tr w:rsidR="0000568E" w:rsidRPr="00AC709C" w14:paraId="7682BE0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A376B3A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5B195946" w14:textId="77777777" w:rsidR="0000568E" w:rsidRPr="00AC709C" w:rsidRDefault="0000568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2995C625" w14:textId="0B534A8D" w:rsidR="00C05016" w:rsidRPr="00AC709C" w:rsidRDefault="00C05016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8D41B2" w:rsidRPr="00AC709C" w14:paraId="056640D1" w14:textId="77777777" w:rsidTr="00256EAB">
        <w:tc>
          <w:tcPr>
            <w:tcW w:w="2368" w:type="dxa"/>
            <w:vAlign w:val="center"/>
          </w:tcPr>
          <w:p w14:paraId="182D6DC2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bookmarkStart w:id="634" w:name="_Hlk81048401"/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21D8634D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– HUMANISTIČKO; PRIRODOSLOVNO</w:t>
            </w:r>
          </w:p>
        </w:tc>
      </w:tr>
      <w:tr w:rsidR="008D41B2" w:rsidRPr="00AC709C" w14:paraId="091ECB4E" w14:textId="77777777" w:rsidTr="00256EAB">
        <w:tc>
          <w:tcPr>
            <w:tcW w:w="2368" w:type="dxa"/>
            <w:vAlign w:val="center"/>
          </w:tcPr>
          <w:p w14:paraId="3ED13C1C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7BFBE21F" w14:textId="6F0EBFA0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II. </w:t>
            </w:r>
            <w:r w:rsidR="004E55D4" w:rsidRPr="00AC709C">
              <w:rPr>
                <w:rFonts w:ascii="Bookman Old Style" w:hAnsi="Bookman Old Style"/>
                <w:lang w:eastAsia="en-GB"/>
              </w:rPr>
              <w:t>ciklus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– 6. </w:t>
            </w:r>
            <w:r w:rsidR="004E55D4"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8D41B2" w:rsidRPr="00AC709C" w14:paraId="63D0DADA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7D6A358A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6E94F6E6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Obilježiti Dan grada Koprivnice, saznati činjenice o povijesti i smještaju grada, upoznati poznate Koprivničance iz povijesti i sadašnjosti.</w:t>
            </w:r>
            <w:r w:rsidRPr="00AC709C">
              <w:rPr>
                <w:rFonts w:ascii="Bookman Old Style" w:hAnsi="Bookman Old Style"/>
              </w:rPr>
              <w:t xml:space="preserve"> </w:t>
            </w:r>
          </w:p>
        </w:tc>
      </w:tr>
      <w:tr w:rsidR="008D41B2" w:rsidRPr="00AC709C" w14:paraId="05B2B012" w14:textId="77777777" w:rsidTr="00256EAB">
        <w:tc>
          <w:tcPr>
            <w:tcW w:w="2368" w:type="dxa"/>
            <w:vAlign w:val="center"/>
          </w:tcPr>
          <w:p w14:paraId="5E68BC6D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73119CA1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Potrebno je učiti što više o našem gradu i ljudima koji tu žive.</w:t>
            </w:r>
          </w:p>
        </w:tc>
      </w:tr>
      <w:tr w:rsidR="008D41B2" w:rsidRPr="00AC709C" w14:paraId="5D939386" w14:textId="77777777" w:rsidTr="00256EAB">
        <w:tc>
          <w:tcPr>
            <w:tcW w:w="2368" w:type="dxa"/>
            <w:vAlign w:val="center"/>
          </w:tcPr>
          <w:p w14:paraId="33196573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7055CE7B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4BDDFAA1" w14:textId="77777777" w:rsidR="00BC5F54" w:rsidRPr="00AC709C" w:rsidRDefault="00340F28" w:rsidP="00C941FB">
            <w:pPr>
              <w:pStyle w:val="Odlomakpopisa"/>
              <w:numPr>
                <w:ilvl w:val="0"/>
                <w:numId w:val="4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</w:t>
            </w:r>
            <w:r w:rsidR="008D41B2" w:rsidRPr="00AC709C">
              <w:rPr>
                <w:rFonts w:ascii="Bookman Old Style" w:hAnsi="Bookman Old Style"/>
                <w:lang w:eastAsia="en-GB"/>
              </w:rPr>
              <w:t>avesti kada se i zašto baš tada obilježava Dan grada</w:t>
            </w:r>
          </w:p>
          <w:p w14:paraId="499A34D6" w14:textId="77777777" w:rsidR="00BC5F54" w:rsidRPr="00AC709C" w:rsidRDefault="008D41B2" w:rsidP="00C941FB">
            <w:pPr>
              <w:pStyle w:val="Odlomakpopisa"/>
              <w:numPr>
                <w:ilvl w:val="0"/>
                <w:numId w:val="4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odrediti smještaj i položaj grada</w:t>
            </w:r>
          </w:p>
          <w:p w14:paraId="6187078C" w14:textId="77777777" w:rsidR="00BC5F54" w:rsidRPr="00AC709C" w:rsidRDefault="008D41B2" w:rsidP="00C941FB">
            <w:pPr>
              <w:pStyle w:val="Odlomakpopisa"/>
              <w:numPr>
                <w:ilvl w:val="0"/>
                <w:numId w:val="4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odrediti broj stanovnika</w:t>
            </w:r>
          </w:p>
          <w:p w14:paraId="26DF3F7E" w14:textId="4C948231" w:rsidR="008D41B2" w:rsidRPr="00AC709C" w:rsidRDefault="008D41B2" w:rsidP="00C941FB">
            <w:pPr>
              <w:pStyle w:val="Odlomakpopisa"/>
              <w:numPr>
                <w:ilvl w:val="0"/>
                <w:numId w:val="4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nabrojati više poznatih Koprivničanaca iz povijesti i sadašnjosti te odrediti čime su se bavil</w:t>
            </w:r>
            <w:r w:rsidR="00D223A6" w:rsidRPr="00AC709C">
              <w:rPr>
                <w:rFonts w:ascii="Bookman Old Style" w:hAnsi="Bookman Old Style"/>
                <w:lang w:eastAsia="en-GB"/>
              </w:rPr>
              <w:t>i</w:t>
            </w:r>
          </w:p>
        </w:tc>
      </w:tr>
      <w:tr w:rsidR="008D41B2" w:rsidRPr="00AC709C" w14:paraId="7243C753" w14:textId="77777777" w:rsidTr="00256EAB">
        <w:tc>
          <w:tcPr>
            <w:tcW w:w="9168" w:type="dxa"/>
            <w:gridSpan w:val="2"/>
            <w:vAlign w:val="center"/>
          </w:tcPr>
          <w:p w14:paraId="018F51DA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8D41B2" w:rsidRPr="00AC709C" w14:paraId="39D31649" w14:textId="77777777" w:rsidTr="00256EAB">
        <w:tc>
          <w:tcPr>
            <w:tcW w:w="2368" w:type="dxa"/>
            <w:vAlign w:val="center"/>
          </w:tcPr>
          <w:p w14:paraId="2D429EA9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FCD80CC" w14:textId="77777777" w:rsidR="008D41B2" w:rsidRPr="00AC709C" w:rsidRDefault="008D41B2" w:rsidP="00C56FD5">
            <w:pPr>
              <w:pStyle w:val="Naslov2"/>
            </w:pPr>
            <w:bookmarkStart w:id="635" w:name="_Toc85122988"/>
            <w:r w:rsidRPr="00AC709C">
              <w:t>Dan grada Koprivnice – integrirani dan</w:t>
            </w:r>
            <w:bookmarkEnd w:id="635"/>
          </w:p>
        </w:tc>
      </w:tr>
      <w:tr w:rsidR="008D41B2" w:rsidRPr="00AC709C" w14:paraId="1356C850" w14:textId="77777777" w:rsidTr="00256EAB">
        <w:tc>
          <w:tcPr>
            <w:tcW w:w="2368" w:type="dxa"/>
            <w:vAlign w:val="center"/>
          </w:tcPr>
          <w:p w14:paraId="720AB1E1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1F56E9E5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457B20F" w14:textId="144A12CC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6. razreda, učitelji i </w:t>
            </w:r>
            <w:r w:rsidR="00F1634D" w:rsidRPr="00AC709C">
              <w:rPr>
                <w:rFonts w:ascii="Bookman Old Style" w:hAnsi="Bookman Old Style"/>
                <w:lang w:eastAsia="en-GB"/>
              </w:rPr>
              <w:t xml:space="preserve">školska </w:t>
            </w:r>
            <w:r w:rsidRPr="00AC709C">
              <w:rPr>
                <w:rFonts w:ascii="Bookman Old Style" w:hAnsi="Bookman Old Style"/>
                <w:lang w:eastAsia="en-GB"/>
              </w:rPr>
              <w:t>knjižničarka</w:t>
            </w:r>
          </w:p>
        </w:tc>
      </w:tr>
      <w:tr w:rsidR="008D41B2" w:rsidRPr="00AC709C" w14:paraId="789B138A" w14:textId="77777777" w:rsidTr="00256EAB">
        <w:tc>
          <w:tcPr>
            <w:tcW w:w="2368" w:type="dxa"/>
            <w:vAlign w:val="center"/>
          </w:tcPr>
          <w:p w14:paraId="034F56E5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5C53AA7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A67D9A2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0D14F8D7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sudjeluju na radionicama iz pojedinih predmeta, posjećuju važne institucije u gradu</w:t>
            </w:r>
          </w:p>
        </w:tc>
      </w:tr>
      <w:tr w:rsidR="008D41B2" w:rsidRPr="00AC709C" w14:paraId="7A5150A4" w14:textId="77777777" w:rsidTr="00256EAB">
        <w:tc>
          <w:tcPr>
            <w:tcW w:w="2368" w:type="dxa"/>
            <w:vAlign w:val="center"/>
          </w:tcPr>
          <w:p w14:paraId="70498140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4EF078A6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Pripremaju materijale i aktivnosti, motiviraju učenike, surađuju s vanjskim suradnicima</w:t>
            </w:r>
          </w:p>
        </w:tc>
      </w:tr>
      <w:tr w:rsidR="008D41B2" w:rsidRPr="00AC709C" w14:paraId="5BE1424E" w14:textId="77777777" w:rsidTr="00256EAB">
        <w:tc>
          <w:tcPr>
            <w:tcW w:w="2368" w:type="dxa"/>
            <w:vAlign w:val="center"/>
          </w:tcPr>
          <w:p w14:paraId="1C8FA9B4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E6E1743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07F3A02" w14:textId="1A0FC565" w:rsidR="008D41B2" w:rsidRPr="00AC709C" w:rsidRDefault="00102E4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</w:t>
            </w:r>
            <w:r w:rsidR="008D41B2" w:rsidRPr="00AC709C">
              <w:rPr>
                <w:rFonts w:ascii="Bookman Old Style" w:hAnsi="Bookman Old Style"/>
                <w:lang w:eastAsia="en-GB"/>
              </w:rPr>
              <w:t>tudeni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2021.</w:t>
            </w:r>
          </w:p>
        </w:tc>
      </w:tr>
      <w:tr w:rsidR="008D41B2" w:rsidRPr="00AC709C" w14:paraId="1C4EC2AF" w14:textId="77777777" w:rsidTr="00256EAB">
        <w:tc>
          <w:tcPr>
            <w:tcW w:w="2368" w:type="dxa"/>
            <w:vAlign w:val="center"/>
          </w:tcPr>
          <w:p w14:paraId="6BB9939C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4960A961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stručna i tehnička podrška, plakati</w:t>
            </w:r>
          </w:p>
        </w:tc>
      </w:tr>
      <w:tr w:rsidR="008D41B2" w:rsidRPr="00AC709C" w14:paraId="7E692074" w14:textId="77777777" w:rsidTr="00256EAB">
        <w:tc>
          <w:tcPr>
            <w:tcW w:w="2368" w:type="dxa"/>
            <w:vAlign w:val="center"/>
          </w:tcPr>
          <w:p w14:paraId="148F8240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800" w:type="dxa"/>
            <w:vAlign w:val="center"/>
          </w:tcPr>
          <w:p w14:paraId="6084A073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B0C3564" w14:textId="5FC8DD13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Organizacija rasporeda</w:t>
            </w:r>
            <w:r w:rsidR="002618D2" w:rsidRPr="00AC709C">
              <w:rPr>
                <w:rFonts w:ascii="Bookman Old Style" w:hAnsi="Bookman Old Style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8D41B2" w:rsidRPr="00AC709C" w14:paraId="31C7AB57" w14:textId="77777777" w:rsidTr="00256EAB">
        <w:tc>
          <w:tcPr>
            <w:tcW w:w="2368" w:type="dxa"/>
            <w:vAlign w:val="center"/>
          </w:tcPr>
          <w:p w14:paraId="220F0E42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36A2C73B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1DC1E054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Promatranje, razgovor, izrada plakata, prezentacije</w:t>
            </w:r>
          </w:p>
        </w:tc>
      </w:tr>
      <w:tr w:rsidR="008D41B2" w:rsidRPr="00AC709C" w14:paraId="0B99A137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5405049E" w14:textId="77777777" w:rsidR="008D41B2" w:rsidRPr="00AC709C" w:rsidRDefault="008D41B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5F8EFD55" w14:textId="3A664BFD" w:rsidR="008D41B2" w:rsidRPr="00AC709C" w:rsidRDefault="00D223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Ana Jelić</w:t>
            </w:r>
          </w:p>
        </w:tc>
      </w:tr>
      <w:bookmarkEnd w:id="634"/>
    </w:tbl>
    <w:p w14:paraId="43489EC9" w14:textId="77777777" w:rsidR="008D41B2" w:rsidRPr="00AC709C" w:rsidRDefault="008D41B2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9"/>
        <w:gridCol w:w="6799"/>
      </w:tblGrid>
      <w:tr w:rsidR="00D9455D" w:rsidRPr="00AC709C" w14:paraId="5FC6B439" w14:textId="77777777" w:rsidTr="00256EAB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815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52D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Društveno - humanističko</w:t>
            </w:r>
          </w:p>
        </w:tc>
      </w:tr>
      <w:tr w:rsidR="00D9455D" w:rsidRPr="00AC709C" w14:paraId="594D588C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DF49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DD5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III. ciklus – 7. razred</w:t>
            </w:r>
          </w:p>
        </w:tc>
      </w:tr>
      <w:tr w:rsidR="00D9455D" w:rsidRPr="00AC709C" w14:paraId="3B7D4E40" w14:textId="77777777" w:rsidTr="00256EAB">
        <w:trPr>
          <w:trHeight w:val="36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D0D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D996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 w:cs="Arial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razvijati ljubav prema vlastitom narodu i poticati domoljublje; u</w:t>
            </w:r>
            <w:r w:rsidRPr="00AC709C">
              <w:rPr>
                <w:rFonts w:ascii="Bookman Old Style" w:hAnsi="Bookman Old Style" w:cs="Arial"/>
                <w:lang w:eastAsia="hr-HR"/>
              </w:rPr>
              <w:t>poznati učenike s poviješću kravate</w:t>
            </w:r>
            <w:r w:rsidRPr="00AC709C">
              <w:rPr>
                <w:rFonts w:ascii="Bookman Old Style" w:hAnsi="Bookman Old Style"/>
              </w:rPr>
              <w:t xml:space="preserve">; prepoznavati i cijeniti hrvatski proizvod; </w:t>
            </w:r>
            <w:r w:rsidRPr="00AC709C">
              <w:rPr>
                <w:rFonts w:ascii="Bookman Old Style" w:hAnsi="Bookman Old Style" w:cs="Arial"/>
                <w:lang w:eastAsia="hr-HR"/>
              </w:rPr>
              <w:t>poticati očuvanje hrvatske kulturne baštine; razvijati svijest o nacionalnom simbolu;</w:t>
            </w:r>
            <w:r w:rsidRPr="00AC709C">
              <w:rPr>
                <w:rFonts w:ascii="Bookman Old Style" w:hAnsi="Bookman Old Style"/>
              </w:rPr>
              <w:t xml:space="preserve"> razvijati kreativnost i vježbati prezentacijske vještine</w:t>
            </w:r>
            <w:r w:rsidRPr="00AC709C">
              <w:rPr>
                <w:rFonts w:ascii="Bookman Old Style" w:hAnsi="Bookman Old Style" w:cs="Arial"/>
                <w:lang w:eastAsia="hr-HR"/>
              </w:rPr>
              <w:t xml:space="preserve"> </w:t>
            </w:r>
          </w:p>
          <w:p w14:paraId="325D2C68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 w:cs="Arial"/>
                <w:lang w:eastAsia="hr-HR"/>
              </w:rPr>
            </w:pPr>
          </w:p>
        </w:tc>
      </w:tr>
      <w:tr w:rsidR="00D9455D" w:rsidRPr="00AC709C" w14:paraId="16E6BE39" w14:textId="77777777" w:rsidTr="00256EAB">
        <w:trPr>
          <w:trHeight w:val="144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B72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4A93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razvijanje kulturnog i nacionalnog identiteta; naučiti da je kravata poznati hrvatski dekorativni predmet i hrvatski simbol, ali i simbol Europe i znak nekih temeljnih ljudskih vrijednosti </w:t>
            </w:r>
          </w:p>
        </w:tc>
      </w:tr>
      <w:tr w:rsidR="00D9455D" w:rsidRPr="00AC709C" w14:paraId="45EF4898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5BD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33FCE7E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7E3B" w14:textId="7B03931A" w:rsidR="00D9455D" w:rsidRPr="00AC709C" w:rsidRDefault="00D9455D" w:rsidP="00C941FB">
            <w:pPr>
              <w:pStyle w:val="Odlomakpopisa"/>
              <w:widowControl w:val="0"/>
              <w:numPr>
                <w:ilvl w:val="0"/>
                <w:numId w:val="4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prepoznati i obrazložiti vrijednosti koje kravata simbolički prenosi: ljudsko  dostojanstvo, zrelost, slobodu i odgovornost, kulturu komunikacije i uljudnosti, poslovnu uspješnost, duh zajedništva, važnost nekih životnih trenutaka i svečanos</w:t>
            </w:r>
            <w:r w:rsidR="00BC5F54" w:rsidRPr="00AC709C">
              <w:rPr>
                <w:rFonts w:ascii="Bookman Old Style" w:hAnsi="Bookman Old Style"/>
              </w:rPr>
              <w:t>ti</w:t>
            </w:r>
          </w:p>
        </w:tc>
      </w:tr>
      <w:tr w:rsidR="00D9455D" w:rsidRPr="00AC709C" w14:paraId="07C62EF5" w14:textId="77777777" w:rsidTr="00256EAB"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BAA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1E5BF619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11A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B9F7" w14:textId="77777777" w:rsidR="00D9455D" w:rsidRPr="00AC709C" w:rsidRDefault="00D9455D" w:rsidP="00C56FD5">
            <w:pPr>
              <w:pStyle w:val="Naslov2"/>
            </w:pPr>
            <w:bookmarkStart w:id="636" w:name="_Toc85122989"/>
            <w:r w:rsidRPr="00AC709C">
              <w:t>Dan kravate</w:t>
            </w:r>
            <w:bookmarkEnd w:id="636"/>
          </w:p>
        </w:tc>
      </w:tr>
      <w:tr w:rsidR="00D9455D" w:rsidRPr="00AC709C" w14:paraId="1D8A9B67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EDDB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BD0E" w14:textId="78BFCF82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7d. razreda, učitelji</w:t>
            </w:r>
          </w:p>
        </w:tc>
      </w:tr>
      <w:tr w:rsidR="00D9455D" w:rsidRPr="00AC709C" w14:paraId="00F4129B" w14:textId="77777777" w:rsidTr="00256EAB">
        <w:trPr>
          <w:trHeight w:val="85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85A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4FAD0DB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3DC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Istražuju, izrađuju postere i multimedijske sadržaje, rješavaju zadatke, igraju igre, gledaju filmove, surađuju</w:t>
            </w:r>
          </w:p>
        </w:tc>
      </w:tr>
      <w:tr w:rsidR="00D9455D" w:rsidRPr="00AC709C" w14:paraId="6A7F6BE2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871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915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Moderiraju aktivnosti, d</w:t>
            </w:r>
            <w:r w:rsidRPr="00AC709C">
              <w:rPr>
                <w:rFonts w:ascii="Bookman Old Style" w:eastAsia="Calibri" w:hAnsi="Bookman Old Style"/>
              </w:rPr>
              <w:t>emonstriraju, tumače,  motiviraju, ispravljaju, potiču suradničko učenje i samoispravljanje, vrednuju</w:t>
            </w:r>
          </w:p>
        </w:tc>
      </w:tr>
      <w:tr w:rsidR="00D9455D" w:rsidRPr="00AC709C" w14:paraId="756018A7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C00A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63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34106E31" w14:textId="602B7986" w:rsidR="00D9455D" w:rsidRPr="00AC709C" w:rsidRDefault="00102E44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Listopad 2021.</w:t>
            </w:r>
          </w:p>
        </w:tc>
      </w:tr>
      <w:tr w:rsidR="00D9455D" w:rsidRPr="00AC709C" w14:paraId="792C5092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AA1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lastRenderedPageBreak/>
              <w:t>Potrebni resursi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06A9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89938F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Potrošni materijal, računala, projektor, platno</w:t>
            </w:r>
          </w:p>
        </w:tc>
      </w:tr>
      <w:tr w:rsidR="00D9455D" w:rsidRPr="00AC709C" w14:paraId="53B8BB7B" w14:textId="77777777" w:rsidTr="00256EA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EB4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B39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1E23852C" w14:textId="2C0B2165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Smanjeni interes učenika</w:t>
            </w:r>
            <w:r w:rsidR="002618D2" w:rsidRPr="00AC709C">
              <w:rPr>
                <w:rFonts w:ascii="Bookman Old Style" w:eastAsia="Calibri" w:hAnsi="Bookman Old Style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2DEAFAB" w14:textId="77777777" w:rsidTr="00256EAB">
        <w:trPr>
          <w:trHeight w:val="20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36F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C24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5B02DE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Posteri, izrađeni multimedijski sadržaji, dijalozi, igre, ppt, fotografiranje i objava sadržaja na web stranici škole</w:t>
            </w:r>
          </w:p>
        </w:tc>
      </w:tr>
      <w:tr w:rsidR="00D9455D" w:rsidRPr="00AC709C" w14:paraId="3B57EA9F" w14:textId="77777777" w:rsidTr="00256EAB">
        <w:trPr>
          <w:trHeight w:val="34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136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3FEB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Andreja Lukačić Franjić</w:t>
            </w:r>
          </w:p>
        </w:tc>
      </w:tr>
    </w:tbl>
    <w:p w14:paraId="457AEBB1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2364F073" w14:textId="77777777" w:rsidTr="00256EAB">
        <w:tc>
          <w:tcPr>
            <w:tcW w:w="2368" w:type="dxa"/>
            <w:vAlign w:val="center"/>
          </w:tcPr>
          <w:p w14:paraId="17B0B0C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07C4C923" w14:textId="7B82F255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Društveno – humanističko</w:t>
            </w:r>
          </w:p>
        </w:tc>
      </w:tr>
      <w:tr w:rsidR="00D9455D" w:rsidRPr="00AC709C" w14:paraId="48D32562" w14:textId="77777777" w:rsidTr="00256EAB">
        <w:tc>
          <w:tcPr>
            <w:tcW w:w="2368" w:type="dxa"/>
            <w:vAlign w:val="center"/>
          </w:tcPr>
          <w:p w14:paraId="7269301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4867953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III. ciklus – 7. razred</w:t>
            </w:r>
          </w:p>
        </w:tc>
      </w:tr>
      <w:tr w:rsidR="00D9455D" w:rsidRPr="00AC709C" w14:paraId="5FFCBE55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674DFD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35FDADA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Razumjeti pojam nasilja, prepoznati nasilje u školi, osuditi ga i spriječiti, pobuditi suosjećanje kod učenika te ih potaknuti na pomoć drugima u određenim situacijama. </w:t>
            </w:r>
            <w:r w:rsidRPr="00AC709C">
              <w:rPr>
                <w:rFonts w:ascii="Bookman Old Style" w:eastAsia="Calibri" w:hAnsi="Bookman Old Style"/>
                <w:lang w:eastAsia="en-GB"/>
              </w:rPr>
              <w:t>Ukazati na problematiku vršnjačkog nasilja i potrebu njegove prevencije.</w:t>
            </w:r>
          </w:p>
        </w:tc>
      </w:tr>
      <w:tr w:rsidR="00D9455D" w:rsidRPr="00AC709C" w14:paraId="35D9FD1F" w14:textId="77777777" w:rsidTr="00256EAB">
        <w:trPr>
          <w:trHeight w:val="1449"/>
        </w:trPr>
        <w:tc>
          <w:tcPr>
            <w:tcW w:w="2368" w:type="dxa"/>
            <w:vAlign w:val="center"/>
          </w:tcPr>
          <w:p w14:paraId="7E1E9FB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77E20B57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Arial"/>
                <w:lang w:eastAsia="hr-HR"/>
              </w:rPr>
              <w:t>Uočena je potreba za djelovanjem na postupanja te empatiju učenika u međusobnim kontaktima koji nadilaze norme društveno prihvatljivog ponašanja</w:t>
            </w:r>
          </w:p>
        </w:tc>
      </w:tr>
      <w:tr w:rsidR="00D9455D" w:rsidRPr="00AC709C" w14:paraId="02AEC3A9" w14:textId="77777777" w:rsidTr="00256EAB">
        <w:tc>
          <w:tcPr>
            <w:tcW w:w="2368" w:type="dxa"/>
            <w:vAlign w:val="center"/>
          </w:tcPr>
          <w:p w14:paraId="06D0532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0111A35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1CB3A9E8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uočiti vršnjačko nasilje </w:t>
            </w:r>
          </w:p>
          <w:p w14:paraId="3389DB56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hAnsi="Bookman Old Style"/>
              </w:rPr>
              <w:t>prepoznati oblike nasilja</w:t>
            </w:r>
            <w:r w:rsidRPr="00AC709C">
              <w:rPr>
                <w:rFonts w:ascii="Bookman Old Style" w:eastAsia="Calibri" w:hAnsi="Bookman Old Style"/>
              </w:rPr>
              <w:t xml:space="preserve"> </w:t>
            </w:r>
          </w:p>
          <w:p w14:paraId="4AB03E1B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djelovati prema sugeriranim uputama i obrascu pri susretu s vršnjačkim nasiljem</w:t>
            </w:r>
          </w:p>
          <w:p w14:paraId="664B7B6B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utjecati na oblike neprimjerenog ponašanja</w:t>
            </w:r>
          </w:p>
          <w:p w14:paraId="78CAA5B6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pružiti podršku učenicima žrtvama nasilja</w:t>
            </w:r>
          </w:p>
          <w:p w14:paraId="11444243" w14:textId="77777777" w:rsidR="00D9455D" w:rsidRPr="00AC709C" w:rsidRDefault="00D9455D" w:rsidP="00C941FB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417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>razvijati samopouzdanje</w:t>
            </w:r>
          </w:p>
        </w:tc>
      </w:tr>
      <w:tr w:rsidR="00D9455D" w:rsidRPr="00AC709C" w14:paraId="381C87B3" w14:textId="77777777" w:rsidTr="00256EAB">
        <w:tc>
          <w:tcPr>
            <w:tcW w:w="9168" w:type="dxa"/>
            <w:gridSpan w:val="2"/>
            <w:vAlign w:val="center"/>
          </w:tcPr>
          <w:p w14:paraId="0594CA2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08EC03F6" w14:textId="77777777" w:rsidTr="00256EAB">
        <w:tc>
          <w:tcPr>
            <w:tcW w:w="2368" w:type="dxa"/>
            <w:vAlign w:val="center"/>
          </w:tcPr>
          <w:p w14:paraId="398EB1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32447FEA" w14:textId="77777777" w:rsidR="00D9455D" w:rsidRPr="00AC709C" w:rsidRDefault="00D9455D" w:rsidP="00C56FD5">
            <w:pPr>
              <w:pStyle w:val="Naslov2"/>
            </w:pPr>
            <w:bookmarkStart w:id="637" w:name="_Toc85122990"/>
            <w:r w:rsidRPr="00AC709C">
              <w:t>Dan ružičastih majica</w:t>
            </w:r>
            <w:bookmarkEnd w:id="637"/>
            <w:r w:rsidRPr="00AC709C">
              <w:t xml:space="preserve"> </w:t>
            </w:r>
          </w:p>
        </w:tc>
      </w:tr>
      <w:tr w:rsidR="00D9455D" w:rsidRPr="00AC709C" w14:paraId="501CAE13" w14:textId="77777777" w:rsidTr="00256EAB">
        <w:tc>
          <w:tcPr>
            <w:tcW w:w="2368" w:type="dxa"/>
            <w:vAlign w:val="center"/>
          </w:tcPr>
          <w:p w14:paraId="6160A09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2FD07AF" w14:textId="71889F4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7. razreda, učitelji</w:t>
            </w:r>
          </w:p>
        </w:tc>
      </w:tr>
      <w:tr w:rsidR="00D9455D" w:rsidRPr="00AC709C" w14:paraId="6703DD19" w14:textId="77777777" w:rsidTr="00256EAB">
        <w:trPr>
          <w:trHeight w:val="859"/>
        </w:trPr>
        <w:tc>
          <w:tcPr>
            <w:tcW w:w="2368" w:type="dxa"/>
            <w:vAlign w:val="center"/>
          </w:tcPr>
          <w:p w14:paraId="774EDF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27D3A34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7D2A9E3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Istražuju, izrađuju postere i multimedijske sadržaje, rješavaju zadatke, igraju igre, gledaju filmove, surađuju</w:t>
            </w:r>
          </w:p>
        </w:tc>
      </w:tr>
      <w:tr w:rsidR="00D9455D" w:rsidRPr="00AC709C" w14:paraId="21C6918D" w14:textId="77777777" w:rsidTr="00256EAB">
        <w:tc>
          <w:tcPr>
            <w:tcW w:w="2368" w:type="dxa"/>
            <w:vAlign w:val="center"/>
          </w:tcPr>
          <w:p w14:paraId="1A45E88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06F5E10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Moderiraju aktivnosti, d</w:t>
            </w:r>
            <w:r w:rsidRPr="00AC709C">
              <w:rPr>
                <w:rFonts w:ascii="Bookman Old Style" w:eastAsia="Calibri" w:hAnsi="Bookman Old Style"/>
              </w:rPr>
              <w:t>emonstriraju, tumače,  motiviraju, ispravljaju, potiču suradničko učenje i samoispravljanje, vrednuju</w:t>
            </w:r>
          </w:p>
        </w:tc>
      </w:tr>
      <w:tr w:rsidR="00D9455D" w:rsidRPr="00AC709C" w14:paraId="42F3E5E3" w14:textId="77777777" w:rsidTr="00256EAB">
        <w:tc>
          <w:tcPr>
            <w:tcW w:w="2368" w:type="dxa"/>
            <w:vAlign w:val="center"/>
          </w:tcPr>
          <w:p w14:paraId="59CA970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C11BC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5F866C41" w14:textId="6B4CBB37" w:rsidR="00D9455D" w:rsidRPr="00AC709C" w:rsidRDefault="00102E4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Veljača</w:t>
            </w:r>
            <w:r w:rsidR="00D9455D" w:rsidRPr="00AC709C">
              <w:rPr>
                <w:rFonts w:ascii="Bookman Old Style" w:eastAsia="Calibri" w:hAnsi="Bookman Old Style"/>
                <w:lang w:eastAsia="en-GB"/>
              </w:rPr>
              <w:t xml:space="preserve"> 2022.</w:t>
            </w:r>
          </w:p>
        </w:tc>
      </w:tr>
      <w:tr w:rsidR="00D9455D" w:rsidRPr="00AC709C" w14:paraId="4A86912C" w14:textId="77777777" w:rsidTr="00256EAB">
        <w:tc>
          <w:tcPr>
            <w:tcW w:w="2368" w:type="dxa"/>
            <w:vAlign w:val="center"/>
          </w:tcPr>
          <w:p w14:paraId="21C6FB0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00" w:afterAutospacing="1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6997F80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6140EC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Potrošni materijal, računala, projektor, platno, IWB</w:t>
            </w:r>
          </w:p>
        </w:tc>
      </w:tr>
      <w:tr w:rsidR="00D9455D" w:rsidRPr="00AC709C" w14:paraId="3C6572A5" w14:textId="77777777" w:rsidTr="00256EAB">
        <w:tc>
          <w:tcPr>
            <w:tcW w:w="2368" w:type="dxa"/>
            <w:vAlign w:val="center"/>
          </w:tcPr>
          <w:p w14:paraId="277C326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62A594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5417D02" w14:textId="1989AB3C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Smanjeni interes učenika</w:t>
            </w:r>
            <w:r w:rsidR="002618D2" w:rsidRPr="00AC709C">
              <w:rPr>
                <w:rFonts w:ascii="Bookman Old Style" w:eastAsia="Calibri" w:hAnsi="Bookman Old Style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01D1EA6" w14:textId="77777777" w:rsidTr="00256EAB">
        <w:trPr>
          <w:trHeight w:val="202"/>
        </w:trPr>
        <w:tc>
          <w:tcPr>
            <w:tcW w:w="2368" w:type="dxa"/>
            <w:vAlign w:val="center"/>
          </w:tcPr>
          <w:p w14:paraId="1AEBF1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6893A8E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3C4632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Posteri, izrađeni multimedijski sadržaji, dijalozi, igre</w:t>
            </w:r>
          </w:p>
        </w:tc>
      </w:tr>
      <w:tr w:rsidR="00D9455D" w:rsidRPr="00AC709C" w14:paraId="796FF6FB" w14:textId="77777777" w:rsidTr="00256EAB">
        <w:trPr>
          <w:trHeight w:val="344"/>
        </w:trPr>
        <w:tc>
          <w:tcPr>
            <w:tcW w:w="2368" w:type="dxa"/>
            <w:vAlign w:val="center"/>
          </w:tcPr>
          <w:p w14:paraId="182D78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36F21C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Natalija Flamaceta Magdić</w:t>
            </w:r>
          </w:p>
        </w:tc>
      </w:tr>
    </w:tbl>
    <w:p w14:paraId="5762E8A7" w14:textId="77777777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697B29" w:rsidRPr="00AC709C" w14:paraId="79D54228" w14:textId="77777777" w:rsidTr="00256EAB">
        <w:tc>
          <w:tcPr>
            <w:tcW w:w="2368" w:type="dxa"/>
            <w:vAlign w:val="center"/>
          </w:tcPr>
          <w:p w14:paraId="1C0A03B2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473C92B7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- HUMANISTIČKO</w:t>
            </w:r>
          </w:p>
        </w:tc>
      </w:tr>
      <w:tr w:rsidR="00697B29" w:rsidRPr="00AC709C" w14:paraId="7A5986BF" w14:textId="77777777" w:rsidTr="00256EAB">
        <w:tc>
          <w:tcPr>
            <w:tcW w:w="2368" w:type="dxa"/>
            <w:vAlign w:val="center"/>
          </w:tcPr>
          <w:p w14:paraId="0557E3E8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17CEFA00" w14:textId="0752DE46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III. ciklus – 8. </w:t>
            </w:r>
            <w:r w:rsidR="004E55D4"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697B29" w:rsidRPr="00AC709C" w14:paraId="1DD65A4E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579348CB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485C73E1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Čuvati uspomenu i odati počast svim stradalima u Domovinskom ratu obilježavajući Dan sjećanja na žrtve Domovinskog rata i Vukovara</w:t>
            </w:r>
          </w:p>
        </w:tc>
      </w:tr>
      <w:tr w:rsidR="00697B29" w:rsidRPr="00AC709C" w14:paraId="1E67CB28" w14:textId="77777777" w:rsidTr="00256EAB">
        <w:tc>
          <w:tcPr>
            <w:tcW w:w="2368" w:type="dxa"/>
            <w:vAlign w:val="center"/>
          </w:tcPr>
          <w:p w14:paraId="43531477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6544E08F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Uočeno je kako učenike zanimaju događaji iz Domovinskog rata te da treba sustavno obrađivati ovu temu kroz više predmeta</w:t>
            </w:r>
          </w:p>
        </w:tc>
      </w:tr>
      <w:tr w:rsidR="00697B29" w:rsidRPr="00AC709C" w14:paraId="2E43A6C7" w14:textId="77777777" w:rsidTr="00256EAB">
        <w:tc>
          <w:tcPr>
            <w:tcW w:w="2368" w:type="dxa"/>
            <w:vAlign w:val="center"/>
          </w:tcPr>
          <w:p w14:paraId="0EE98504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2FA0A8DF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7619D11C" w14:textId="77777777" w:rsidR="003300A4" w:rsidRPr="00AC709C" w:rsidRDefault="003300A4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</w:t>
            </w:r>
            <w:r w:rsidR="00697B29" w:rsidRPr="00AC709C">
              <w:rPr>
                <w:rFonts w:ascii="Bookman Old Style" w:hAnsi="Bookman Old Style"/>
                <w:lang w:eastAsia="en-GB"/>
              </w:rPr>
              <w:t>pisati sudbinu Vukovara, Škabrnje i drugih krajeva u Domovinskom ratu</w:t>
            </w:r>
          </w:p>
          <w:p w14:paraId="4A76086D" w14:textId="77777777" w:rsidR="00E97BD9" w:rsidRPr="00AC709C" w:rsidRDefault="00697B2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uočiti uzroke i posljedice tih događaja</w:t>
            </w:r>
          </w:p>
          <w:p w14:paraId="32911EFC" w14:textId="77777777" w:rsidR="00E97BD9" w:rsidRPr="00AC709C" w:rsidRDefault="00697B2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opisati bitku za Vukovar i zaključiti da je to bila i bitka za Hrvatsku</w:t>
            </w:r>
          </w:p>
          <w:p w14:paraId="763CF235" w14:textId="77777777" w:rsidR="00E97BD9" w:rsidRPr="00AC709C" w:rsidRDefault="00697B2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upoznati memorijalna područja Vukovara i Škabrnje</w:t>
            </w:r>
          </w:p>
          <w:p w14:paraId="57576E13" w14:textId="77777777" w:rsidR="00E97BD9" w:rsidRPr="00AC709C" w:rsidRDefault="00697B2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upoznati sudbine pojedinaca iz Domovinskog rata</w:t>
            </w:r>
          </w:p>
          <w:p w14:paraId="42DD41EE" w14:textId="77777777" w:rsidR="00E97BD9" w:rsidRPr="00AC709C" w:rsidRDefault="00697B2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prenijeti vlastiti doživljaj stradanja i ratne tragedije pisanjem vlastitih tekstova i interpretiranjem tekstova poznatih autora s tematikom Domovinskog rata</w:t>
            </w:r>
          </w:p>
          <w:p w14:paraId="5C0E2462" w14:textId="77777777" w:rsidR="00E97BD9" w:rsidRPr="00AC709C" w:rsidRDefault="00697B2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napraviti makete i modele građevina stradalih u Domovinskom ratu</w:t>
            </w:r>
          </w:p>
          <w:p w14:paraId="417B3240" w14:textId="6DFE9E5C" w:rsidR="00697B29" w:rsidRPr="00AC709C" w:rsidRDefault="00697B2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izrađivati likovne radove s domoljubnom tematikom, očuvati uspomenu na žrtve i odati počast svim stradalima paljenjem svijeća, kreiranjem razrednog panoa </w:t>
            </w:r>
          </w:p>
        </w:tc>
      </w:tr>
      <w:tr w:rsidR="00697B29" w:rsidRPr="00AC709C" w14:paraId="6E7AD3E0" w14:textId="77777777" w:rsidTr="00256EAB">
        <w:tc>
          <w:tcPr>
            <w:tcW w:w="9168" w:type="dxa"/>
            <w:gridSpan w:val="2"/>
            <w:vAlign w:val="center"/>
          </w:tcPr>
          <w:p w14:paraId="7461FED9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697B29" w:rsidRPr="00AC709C" w14:paraId="25137C8A" w14:textId="77777777" w:rsidTr="00256EAB">
        <w:tc>
          <w:tcPr>
            <w:tcW w:w="2368" w:type="dxa"/>
            <w:vAlign w:val="center"/>
          </w:tcPr>
          <w:p w14:paraId="791F1AC1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39524AFC" w14:textId="77777777" w:rsidR="00697B29" w:rsidRPr="00AC709C" w:rsidRDefault="00697B29" w:rsidP="00C56FD5">
            <w:pPr>
              <w:pStyle w:val="Naslov2"/>
            </w:pPr>
            <w:bookmarkStart w:id="638" w:name="_Toc85122991"/>
            <w:r w:rsidRPr="00AC709C">
              <w:t>Obilježavanje Dana sjećanja na žrtve Domovinskog rata</w:t>
            </w:r>
            <w:bookmarkEnd w:id="638"/>
          </w:p>
        </w:tc>
      </w:tr>
      <w:tr w:rsidR="00697B29" w:rsidRPr="00AC709C" w14:paraId="27830B73" w14:textId="77777777" w:rsidTr="00256EAB">
        <w:tc>
          <w:tcPr>
            <w:tcW w:w="2368" w:type="dxa"/>
            <w:vAlign w:val="center"/>
          </w:tcPr>
          <w:p w14:paraId="779D8F8C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705928E7" w14:textId="7A521E3C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 8. razreda, učitelji</w:t>
            </w:r>
          </w:p>
        </w:tc>
      </w:tr>
      <w:tr w:rsidR="00697B29" w:rsidRPr="00AC709C" w14:paraId="2DBDB7D9" w14:textId="77777777" w:rsidTr="00256EAB">
        <w:tc>
          <w:tcPr>
            <w:tcW w:w="2368" w:type="dxa"/>
            <w:vAlign w:val="center"/>
          </w:tcPr>
          <w:p w14:paraId="695AF30C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12AFD02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93913E9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Čitaju dodatnu literaturu, uče iz paralelnih udžbenika, analiziraju povijesne izvore primjerene svom uzrastu, komentiraju i opisuju povijesne slike, raspravljaju i razgovaraju s predavačima i učiteljem, međusobno debatiraju i provjeravaju svoje znanje, pišu probne testove i pripremaju se za provjeru znanja o Domovinskom ratu</w:t>
            </w:r>
          </w:p>
        </w:tc>
      </w:tr>
      <w:tr w:rsidR="00697B29" w:rsidRPr="00AC709C" w14:paraId="303E267B" w14:textId="77777777" w:rsidTr="00256EAB">
        <w:tc>
          <w:tcPr>
            <w:tcW w:w="2368" w:type="dxa"/>
            <w:vAlign w:val="center"/>
          </w:tcPr>
          <w:p w14:paraId="6242D061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3840FD32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Učitelj priprema dodatnu literaturu o Domovinskom ratu, dodatno objašnjava gradivo, priprema listiće za vježbu </w:t>
            </w:r>
          </w:p>
        </w:tc>
      </w:tr>
      <w:tr w:rsidR="00697B29" w:rsidRPr="00AC709C" w14:paraId="1D84F6E4" w14:textId="77777777" w:rsidTr="00256EAB">
        <w:tc>
          <w:tcPr>
            <w:tcW w:w="2368" w:type="dxa"/>
            <w:vAlign w:val="center"/>
          </w:tcPr>
          <w:p w14:paraId="5B5702D1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3413E65E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A7960D6" w14:textId="2E998D28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Listopad</w:t>
            </w:r>
            <w:r w:rsidR="00102E44" w:rsidRPr="00AC709C">
              <w:rPr>
                <w:rFonts w:ascii="Bookman Old Style" w:hAnsi="Bookman Old Style"/>
                <w:lang w:eastAsia="en-GB"/>
              </w:rPr>
              <w:t xml:space="preserve"> - </w:t>
            </w:r>
            <w:r w:rsidRPr="00AC709C">
              <w:rPr>
                <w:rFonts w:ascii="Bookman Old Style" w:hAnsi="Bookman Old Style"/>
                <w:lang w:eastAsia="en-GB"/>
              </w:rPr>
              <w:t>studeni 2021.</w:t>
            </w:r>
          </w:p>
        </w:tc>
      </w:tr>
      <w:tr w:rsidR="00697B29" w:rsidRPr="00AC709C" w14:paraId="51341C99" w14:textId="77777777" w:rsidTr="00256EAB">
        <w:tc>
          <w:tcPr>
            <w:tcW w:w="2368" w:type="dxa"/>
            <w:vAlign w:val="center"/>
          </w:tcPr>
          <w:p w14:paraId="11005A21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58E5A89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Internet, dodatni izvori i literatura, papiri, foto-kopirni aparat, kompjutor, projektor, printer.</w:t>
            </w:r>
          </w:p>
        </w:tc>
      </w:tr>
      <w:tr w:rsidR="00697B29" w:rsidRPr="00AC709C" w14:paraId="5CA10956" w14:textId="77777777" w:rsidTr="00256EAB">
        <w:tc>
          <w:tcPr>
            <w:tcW w:w="2368" w:type="dxa"/>
            <w:vAlign w:val="center"/>
          </w:tcPr>
          <w:p w14:paraId="573A09D3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6897C13C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20DD15FB" w14:textId="3655FA11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Organizacija rasporeda</w:t>
            </w:r>
            <w:r w:rsidR="002618D2" w:rsidRPr="00AC709C">
              <w:rPr>
                <w:rFonts w:ascii="Bookman Old Style" w:hAnsi="Bookman Old Style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697B29" w:rsidRPr="00AC709C" w14:paraId="111E7147" w14:textId="77777777" w:rsidTr="00256EAB">
        <w:tc>
          <w:tcPr>
            <w:tcW w:w="2368" w:type="dxa"/>
            <w:vAlign w:val="center"/>
          </w:tcPr>
          <w:p w14:paraId="28F00933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B9DC504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0E9BFBFA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Bilješke učitelja i usmena provjera znanja tijekom godine, prezentacije i izložbe učeničkih radova u prostorijama škole </w:t>
            </w:r>
          </w:p>
        </w:tc>
      </w:tr>
      <w:tr w:rsidR="00697B29" w:rsidRPr="00AC709C" w14:paraId="2A909AF9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57EC60E5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24E228F" w14:textId="77777777" w:rsidR="00697B29" w:rsidRPr="00AC709C" w:rsidRDefault="00697B2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Lidija Petras</w:t>
            </w:r>
          </w:p>
        </w:tc>
      </w:tr>
    </w:tbl>
    <w:p w14:paraId="7499FF48" w14:textId="77777777" w:rsidR="00ED1926" w:rsidRPr="00AC709C" w:rsidRDefault="00ED1926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797"/>
      </w:tblGrid>
      <w:tr w:rsidR="00D9455D" w:rsidRPr="00AC709C" w14:paraId="2AB9383A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24DB49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  <w:t>KURIKULUMSKO PODRUČJE</w:t>
            </w:r>
          </w:p>
        </w:tc>
        <w:tc>
          <w:tcPr>
            <w:tcW w:w="6799" w:type="dxa"/>
            <w:vAlign w:val="center"/>
          </w:tcPr>
          <w:p w14:paraId="0B8C919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  <w:t>Društveno-humanističko</w:t>
            </w:r>
          </w:p>
        </w:tc>
      </w:tr>
      <w:tr w:rsidR="00D9455D" w:rsidRPr="00AC709C" w14:paraId="7DCFCA08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1EAEC6AA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CIKLUS – RAZRED</w:t>
            </w:r>
          </w:p>
        </w:tc>
        <w:tc>
          <w:tcPr>
            <w:tcW w:w="6799" w:type="dxa"/>
            <w:vAlign w:val="center"/>
          </w:tcPr>
          <w:p w14:paraId="3208271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III. ciklus – 8.razred</w:t>
            </w:r>
          </w:p>
        </w:tc>
      </w:tr>
      <w:tr w:rsidR="00D9455D" w:rsidRPr="00AC709C" w14:paraId="78AF7ADA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278695B6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  <w:t>CILJ:</w:t>
            </w:r>
          </w:p>
        </w:tc>
        <w:tc>
          <w:tcPr>
            <w:tcW w:w="6799" w:type="dxa"/>
            <w:vAlign w:val="center"/>
          </w:tcPr>
          <w:p w14:paraId="712A23E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Razvijati zanimanje učenika za povijesne sadržaje, osvijestiti u učenika kompleksnost povijesne građe, povijesnih izvora  i umjetničkih djela kroz posjet muzeju i galeriji.</w:t>
            </w:r>
          </w:p>
        </w:tc>
      </w:tr>
      <w:tr w:rsidR="00D9455D" w:rsidRPr="00AC709C" w14:paraId="65DF3246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7F08F0C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Obrazloženje cilja:</w:t>
            </w:r>
          </w:p>
        </w:tc>
        <w:tc>
          <w:tcPr>
            <w:tcW w:w="6799" w:type="dxa"/>
            <w:vAlign w:val="center"/>
          </w:tcPr>
          <w:p w14:paraId="150B1988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Potiče se aktivno istraživanje i proučavanje povijesnih i kulturnih sadržaja u učenika koji će proživjeti i doživjeti naučeno u neposrednoj stvarnosti, shvatiti ulogu i značaj muzeja i galerija. </w:t>
            </w:r>
          </w:p>
        </w:tc>
      </w:tr>
      <w:tr w:rsidR="00D9455D" w:rsidRPr="00AC709C" w14:paraId="58FDA788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3E98864A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: (Učenik će moći:)</w:t>
            </w:r>
          </w:p>
        </w:tc>
        <w:tc>
          <w:tcPr>
            <w:tcW w:w="6799" w:type="dxa"/>
            <w:vAlign w:val="center"/>
          </w:tcPr>
          <w:p w14:paraId="0B7D2CAC" w14:textId="77777777" w:rsidR="00E97BD9" w:rsidRPr="00AC709C" w:rsidRDefault="00E97BD9" w:rsidP="00C941FB">
            <w:pPr>
              <w:pStyle w:val="Odlomakpopisa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r</w:t>
            </w:r>
            <w:r w:rsidR="00D9455D"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azvijat</w:t>
            </w: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i</w:t>
            </w:r>
            <w:r w:rsidR="00D9455D"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kritičko mišljenje o povijesnim izvorima i interes za istraživanje te osjećaj za očuvanje kulturne baštine</w:t>
            </w:r>
          </w:p>
          <w:p w14:paraId="577FDBE3" w14:textId="77777777" w:rsidR="00E97BD9" w:rsidRPr="00AC709C" w:rsidRDefault="00D9455D" w:rsidP="00C941FB">
            <w:pPr>
              <w:pStyle w:val="Odlomakpopisa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prepoznati sadržaj i poruku povijesnih i umjetničkih djela</w:t>
            </w:r>
          </w:p>
          <w:p w14:paraId="3AEAB3BA" w14:textId="2332309E" w:rsidR="00D9455D" w:rsidRPr="00AC709C" w:rsidRDefault="00D9455D" w:rsidP="00C941FB">
            <w:pPr>
              <w:pStyle w:val="Odlomakpopisa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opisati svoj doživljaj viđenog.</w:t>
            </w:r>
          </w:p>
        </w:tc>
      </w:tr>
      <w:tr w:rsidR="00D9455D" w:rsidRPr="00AC709C" w14:paraId="2423D09E" w14:textId="77777777" w:rsidTr="00C05016">
        <w:trPr>
          <w:trHeight w:val="567"/>
        </w:trPr>
        <w:tc>
          <w:tcPr>
            <w:tcW w:w="9209" w:type="dxa"/>
            <w:gridSpan w:val="2"/>
            <w:vAlign w:val="center"/>
          </w:tcPr>
          <w:p w14:paraId="1610F8C1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  <w:lastRenderedPageBreak/>
              <w:t>NAČIN REALIZACIJE</w:t>
            </w:r>
          </w:p>
        </w:tc>
      </w:tr>
      <w:tr w:rsidR="00D9455D" w:rsidRPr="00AC709C" w14:paraId="25536D46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0D070256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Oblik</w:t>
            </w:r>
          </w:p>
        </w:tc>
        <w:tc>
          <w:tcPr>
            <w:tcW w:w="6799" w:type="dxa"/>
            <w:vAlign w:val="center"/>
          </w:tcPr>
          <w:p w14:paraId="60F154EA" w14:textId="59FA05E2" w:rsidR="00D9455D" w:rsidRPr="00AC709C" w:rsidRDefault="00FB6F9F" w:rsidP="00C56FD5">
            <w:pPr>
              <w:pStyle w:val="Naslov2"/>
            </w:pPr>
            <w:bookmarkStart w:id="639" w:name="_Toc85122992"/>
            <w:bookmarkStart w:id="640" w:name="_Toc20930062"/>
            <w:bookmarkStart w:id="641" w:name="_Toc21082782"/>
            <w:r w:rsidRPr="00AC709C">
              <w:t xml:space="preserve">Izvanučionička nastava - </w:t>
            </w:r>
            <w:r w:rsidR="00D9455D" w:rsidRPr="00AC709C">
              <w:t>Posjeti muzeju, izložbama, sudjelovanje na radionicama i posjet galeriji</w:t>
            </w:r>
            <w:bookmarkEnd w:id="639"/>
            <w:r w:rsidR="00D9455D" w:rsidRPr="00AC709C">
              <w:t xml:space="preserve"> </w:t>
            </w:r>
            <w:bookmarkEnd w:id="640"/>
            <w:bookmarkEnd w:id="641"/>
          </w:p>
        </w:tc>
      </w:tr>
      <w:tr w:rsidR="00D9455D" w:rsidRPr="00AC709C" w14:paraId="03005996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0C93EF39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Sudionici</w:t>
            </w:r>
          </w:p>
        </w:tc>
        <w:tc>
          <w:tcPr>
            <w:tcW w:w="6799" w:type="dxa"/>
            <w:vAlign w:val="center"/>
          </w:tcPr>
          <w:p w14:paraId="224D1A8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Učenici 8.b razreda, učiteljica, vanjski suradnici  </w:t>
            </w:r>
          </w:p>
        </w:tc>
      </w:tr>
      <w:tr w:rsidR="00D9455D" w:rsidRPr="00AC709C" w14:paraId="31A6851F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3F79721C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 xml:space="preserve">Načini učenja </w:t>
            </w:r>
          </w:p>
          <w:p w14:paraId="311B72D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(što rade učenici)</w:t>
            </w:r>
          </w:p>
        </w:tc>
        <w:tc>
          <w:tcPr>
            <w:tcW w:w="6799" w:type="dxa"/>
            <w:vAlign w:val="center"/>
          </w:tcPr>
          <w:p w14:paraId="05127F33" w14:textId="77777777" w:rsidR="00D9455D" w:rsidRPr="00AC709C" w:rsidRDefault="00D9455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Učenici aktivno prate izlaganja prilikom posjete muzeju i galeriji, opisuju vlastiti doživljaj viđenoga, promatraju, slušaju te aktivno sudjeluju na radionicama.</w:t>
            </w:r>
          </w:p>
        </w:tc>
      </w:tr>
      <w:tr w:rsidR="00D9455D" w:rsidRPr="00AC709C" w14:paraId="0997B5FF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5C4DB593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 xml:space="preserve">Metode poučavanja (što rade učitelji) </w:t>
            </w:r>
          </w:p>
        </w:tc>
        <w:tc>
          <w:tcPr>
            <w:tcW w:w="6799" w:type="dxa"/>
            <w:vAlign w:val="center"/>
          </w:tcPr>
          <w:p w14:paraId="2C3BB4E6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Prate aktualne muzejske postave, organiziraju i koordiniraju, pripremaju učenike za obilazak navedenih institucija, te razgovaraju o viđenom nakon aktivnosti, vode razgovor, raspravu, osposobljavaju učenike za cjeloživotno učenje</w:t>
            </w:r>
          </w:p>
        </w:tc>
      </w:tr>
      <w:tr w:rsidR="00D9455D" w:rsidRPr="00AC709C" w14:paraId="647C3031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1C2DB455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Trajanje izvedbe</w:t>
            </w:r>
          </w:p>
        </w:tc>
        <w:tc>
          <w:tcPr>
            <w:tcW w:w="6799" w:type="dxa"/>
            <w:vAlign w:val="center"/>
          </w:tcPr>
          <w:p w14:paraId="206BD94D" w14:textId="6402774D" w:rsidR="00D9455D" w:rsidRPr="00AC709C" w:rsidRDefault="00102E44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7124D058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0B51C41C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Potrebni resursi</w:t>
            </w:r>
          </w:p>
        </w:tc>
        <w:tc>
          <w:tcPr>
            <w:tcW w:w="6799" w:type="dxa"/>
            <w:vAlign w:val="center"/>
          </w:tcPr>
          <w:p w14:paraId="5ADD26C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Potrošni materijal, nastavna sredstva i pomagala</w:t>
            </w:r>
          </w:p>
        </w:tc>
      </w:tr>
      <w:tr w:rsidR="00D9455D" w:rsidRPr="00AC709C" w14:paraId="63DB42CB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2C59A114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Moguće teškoće</w:t>
            </w:r>
          </w:p>
        </w:tc>
        <w:tc>
          <w:tcPr>
            <w:tcW w:w="6799" w:type="dxa"/>
            <w:vAlign w:val="center"/>
          </w:tcPr>
          <w:p w14:paraId="05853F55" w14:textId="7998BD40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Organizacijske teškoće</w:t>
            </w:r>
            <w:r w:rsidR="002618D2"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41B4B791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6D9E584F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color w:val="000000" w:themeColor="text1"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vAlign w:val="center"/>
          </w:tcPr>
          <w:p w14:paraId="6EAEC47C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Plakati, PowerPoint prezentacija</w:t>
            </w:r>
          </w:p>
        </w:tc>
      </w:tr>
      <w:tr w:rsidR="00D9455D" w:rsidRPr="00AC709C" w14:paraId="1F9BA3E4" w14:textId="77777777" w:rsidTr="00256EAB">
        <w:trPr>
          <w:trHeight w:val="567"/>
        </w:trPr>
        <w:tc>
          <w:tcPr>
            <w:tcW w:w="2410" w:type="dxa"/>
            <w:vAlign w:val="center"/>
          </w:tcPr>
          <w:p w14:paraId="4CF30C84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lang w:eastAsia="en-GB"/>
              </w:rPr>
              <w:t>Odgovorna osoba:</w:t>
            </w:r>
          </w:p>
        </w:tc>
        <w:tc>
          <w:tcPr>
            <w:tcW w:w="6799" w:type="dxa"/>
            <w:vAlign w:val="center"/>
          </w:tcPr>
          <w:p w14:paraId="233411CD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 w:themeColor="text1"/>
              </w:rPr>
              <w:t>Danijela Ban</w:t>
            </w:r>
          </w:p>
        </w:tc>
      </w:tr>
    </w:tbl>
    <w:p w14:paraId="30EB2112" w14:textId="77777777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3080C5F6" w14:textId="77777777" w:rsidTr="00256EAB">
        <w:tc>
          <w:tcPr>
            <w:tcW w:w="2368" w:type="dxa"/>
            <w:vAlign w:val="center"/>
          </w:tcPr>
          <w:p w14:paraId="47606E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5983CDF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– HUMANISTIČKO; PRIRODOSLOVNO</w:t>
            </w:r>
          </w:p>
        </w:tc>
      </w:tr>
      <w:tr w:rsidR="00D9455D" w:rsidRPr="00AC709C" w14:paraId="2957551D" w14:textId="77777777" w:rsidTr="00256EAB">
        <w:tc>
          <w:tcPr>
            <w:tcW w:w="2368" w:type="dxa"/>
            <w:vAlign w:val="center"/>
          </w:tcPr>
          <w:p w14:paraId="57372A4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7A5EFE86" w14:textId="71201191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III. ciklus – 6. </w:t>
            </w:r>
            <w:r w:rsidR="004E55D4"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D9455D" w:rsidRPr="00AC709C" w14:paraId="42C1462F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16690BE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56F9A87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Upoznati mjesto i zavičaj u kojem učenik živi i učiti otkrivanjem u neposrednoj životnoj stvarnosti. Proširiti i primijeniti sadržaje nastavnih predmeta na prostoru dijela Koprivničko-križevačke županije -</w:t>
            </w:r>
          </w:p>
        </w:tc>
      </w:tr>
      <w:tr w:rsidR="00D9455D" w:rsidRPr="00AC709C" w14:paraId="0A2B423D" w14:textId="77777777" w:rsidTr="00256EAB">
        <w:tc>
          <w:tcPr>
            <w:tcW w:w="2368" w:type="dxa"/>
            <w:vAlign w:val="center"/>
          </w:tcPr>
          <w:p w14:paraId="0BAE483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38149F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će posjetiti dijelove Koprivničko-križevačke županije gdje će stjecati nova znanja, ali i utvrđivati, proširivati i primjenjivati znanja i vještine iz više nastavnih predmeta kroz izvornu stvarnost.</w:t>
            </w:r>
          </w:p>
        </w:tc>
      </w:tr>
      <w:tr w:rsidR="00D9455D" w:rsidRPr="00AC709C" w14:paraId="3E31EB03" w14:textId="77777777" w:rsidTr="00256EAB">
        <w:tc>
          <w:tcPr>
            <w:tcW w:w="2368" w:type="dxa"/>
            <w:vAlign w:val="center"/>
          </w:tcPr>
          <w:p w14:paraId="3898DD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5B69D7F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10EDC16A" w14:textId="77777777" w:rsidR="00E97BD9" w:rsidRPr="00AC709C" w:rsidRDefault="00E97BD9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moći n</w:t>
            </w:r>
            <w:r w:rsidR="00D9455D" w:rsidRPr="00AC709C">
              <w:rPr>
                <w:rFonts w:ascii="Bookman Old Style" w:hAnsi="Bookman Old Style"/>
                <w:lang w:eastAsia="en-GB"/>
              </w:rPr>
              <w:t>a karti zavičaja pratiti smjer puta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i o</w:t>
            </w:r>
            <w:r w:rsidR="00D9455D" w:rsidRPr="00AC709C">
              <w:rPr>
                <w:rFonts w:ascii="Bookman Old Style" w:hAnsi="Bookman Old Style"/>
                <w:lang w:eastAsia="en-GB"/>
              </w:rPr>
              <w:t>značiti određene toponime koje će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se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 posjetiti</w:t>
            </w:r>
          </w:p>
          <w:p w14:paraId="0035864E" w14:textId="77777777" w:rsidR="00E97BD9" w:rsidRPr="00AC709C" w:rsidRDefault="00D9455D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imenovati i upoznati neke zaštićene dijelove naše županije i njihovu vrijednost</w:t>
            </w:r>
          </w:p>
          <w:p w14:paraId="3A01867C" w14:textId="77777777" w:rsidR="00E97BD9" w:rsidRPr="00AC709C" w:rsidRDefault="00D9455D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 xml:space="preserve">razvijati pozitivan stav o životu, prirodi, ekologiji, </w:t>
            </w:r>
          </w:p>
          <w:p w14:paraId="5088EDC9" w14:textId="77777777" w:rsidR="00E97BD9" w:rsidRPr="00AC709C" w:rsidRDefault="00D9455D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razvijati sposobnosti opažanja, uočavanja važnoga, zaključivanja, surađivati na radnim zadacima</w:t>
            </w:r>
          </w:p>
          <w:p w14:paraId="068F3005" w14:textId="7A635A37" w:rsidR="00D9455D" w:rsidRPr="00AC709C" w:rsidRDefault="00D9455D" w:rsidP="00C941FB">
            <w:pPr>
              <w:pStyle w:val="Odlomakpopis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razvijati socijalne vještine i kulturu ponašanja izvan škole</w:t>
            </w:r>
          </w:p>
        </w:tc>
      </w:tr>
      <w:tr w:rsidR="00D9455D" w:rsidRPr="00AC709C" w14:paraId="6A17FC7F" w14:textId="77777777" w:rsidTr="00256EAB">
        <w:tc>
          <w:tcPr>
            <w:tcW w:w="9168" w:type="dxa"/>
            <w:gridSpan w:val="2"/>
            <w:vAlign w:val="center"/>
          </w:tcPr>
          <w:p w14:paraId="1C11989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NAČIN REALIZACIJE</w:t>
            </w:r>
          </w:p>
        </w:tc>
      </w:tr>
      <w:tr w:rsidR="00D9455D" w:rsidRPr="00AC709C" w14:paraId="3D9560CD" w14:textId="77777777" w:rsidTr="00256EAB">
        <w:tc>
          <w:tcPr>
            <w:tcW w:w="2368" w:type="dxa"/>
            <w:vAlign w:val="center"/>
          </w:tcPr>
          <w:p w14:paraId="353E88F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3B18B2EF" w14:textId="2E1B4B1D" w:rsidR="00D9455D" w:rsidRPr="00AC709C" w:rsidRDefault="001626B9" w:rsidP="00781A49">
            <w:pPr>
              <w:pStyle w:val="Naslov2"/>
            </w:pPr>
            <w:bookmarkStart w:id="642" w:name="_Toc85122993"/>
            <w:r w:rsidRPr="00AC709C">
              <w:t>Izvanučionička nastava</w:t>
            </w:r>
            <w:r w:rsidR="00D9455D" w:rsidRPr="00AC709C">
              <w:t xml:space="preserve"> 6.d razreda – Put po</w:t>
            </w:r>
            <w:r w:rsidRPr="00AC709C">
              <w:t xml:space="preserve"> </w:t>
            </w:r>
            <w:r w:rsidR="00D9455D" w:rsidRPr="00AC709C">
              <w:t>Koprivničko-križevačkoj županiji</w:t>
            </w:r>
            <w:bookmarkEnd w:id="642"/>
          </w:p>
        </w:tc>
      </w:tr>
      <w:tr w:rsidR="00D9455D" w:rsidRPr="00AC709C" w14:paraId="0AA573C6" w14:textId="77777777" w:rsidTr="00256EAB">
        <w:tc>
          <w:tcPr>
            <w:tcW w:w="2368" w:type="dxa"/>
            <w:vAlign w:val="center"/>
          </w:tcPr>
          <w:p w14:paraId="26AF7A7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34FA8AA4" w14:textId="1A9B7B5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</w:t>
            </w:r>
            <w:r w:rsidR="00440BBF" w:rsidRPr="00AC709C">
              <w:rPr>
                <w:rFonts w:ascii="Bookman Old Style" w:hAnsi="Bookman Old Style"/>
                <w:lang w:eastAsia="en-GB"/>
              </w:rPr>
              <w:t>i, učitelji, vanjski suradnici.</w:t>
            </w:r>
          </w:p>
        </w:tc>
      </w:tr>
      <w:tr w:rsidR="00D9455D" w:rsidRPr="00AC709C" w14:paraId="0B3C02E6" w14:textId="77777777" w:rsidTr="00256EAB">
        <w:tc>
          <w:tcPr>
            <w:tcW w:w="2368" w:type="dxa"/>
            <w:vAlign w:val="center"/>
          </w:tcPr>
          <w:p w14:paraId="08571D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10A853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5BA605DE" w14:textId="49C3EFB3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Čitaju dodatnu literaturu, uče u izvornom prostoru, izrađuju plakate i </w:t>
            </w:r>
            <w:r w:rsidR="004E55D4" w:rsidRPr="00AC709C">
              <w:rPr>
                <w:rFonts w:ascii="Bookman Old Style" w:hAnsi="Bookman Old Style"/>
                <w:lang w:eastAsia="en-GB"/>
              </w:rPr>
              <w:t>Power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point prezentacije</w:t>
            </w:r>
          </w:p>
        </w:tc>
      </w:tr>
      <w:tr w:rsidR="00D9455D" w:rsidRPr="00AC709C" w14:paraId="77AEB58E" w14:textId="77777777" w:rsidTr="00256EAB">
        <w:tc>
          <w:tcPr>
            <w:tcW w:w="2368" w:type="dxa"/>
            <w:vAlign w:val="center"/>
          </w:tcPr>
          <w:p w14:paraId="1847DE9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183300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Izrađuju nastavne listiće (zadatke, grafove, slikovni materijal…), vode razgovor, raspravu, osposobljavaju učenike za cjeloživotno učenje</w:t>
            </w:r>
          </w:p>
        </w:tc>
      </w:tr>
      <w:tr w:rsidR="00D9455D" w:rsidRPr="00AC709C" w14:paraId="55AB2C86" w14:textId="77777777" w:rsidTr="00256EAB">
        <w:tc>
          <w:tcPr>
            <w:tcW w:w="2368" w:type="dxa"/>
            <w:vAlign w:val="center"/>
          </w:tcPr>
          <w:p w14:paraId="0478035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0B2428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05382334" w14:textId="36EB308A" w:rsidR="00D9455D" w:rsidRPr="00AC709C" w:rsidRDefault="00102E4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2383BE83" w14:textId="77777777" w:rsidTr="00256EAB">
        <w:tc>
          <w:tcPr>
            <w:tcW w:w="2368" w:type="dxa"/>
            <w:vAlign w:val="center"/>
          </w:tcPr>
          <w:p w14:paraId="22D7F81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2550A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Internet, dodatni izvori i literatura, papiri, foto-kopirni aparat, kompjutor, projektor, printer.</w:t>
            </w:r>
          </w:p>
        </w:tc>
      </w:tr>
      <w:tr w:rsidR="00D9455D" w:rsidRPr="00AC709C" w14:paraId="5A39DB30" w14:textId="77777777" w:rsidTr="00256EAB">
        <w:tc>
          <w:tcPr>
            <w:tcW w:w="2368" w:type="dxa"/>
            <w:vAlign w:val="center"/>
          </w:tcPr>
          <w:p w14:paraId="10306CE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2CCE8E1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0B2D0C34" w14:textId="26564D3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Organizacija rasporeda, financijski razlozi</w:t>
            </w:r>
            <w:r w:rsidR="002618D2" w:rsidRPr="00AC709C">
              <w:rPr>
                <w:rFonts w:ascii="Bookman Old Style" w:hAnsi="Bookman Old Style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414A880" w14:textId="77777777" w:rsidTr="00256EAB">
        <w:tc>
          <w:tcPr>
            <w:tcW w:w="2368" w:type="dxa"/>
            <w:vAlign w:val="center"/>
          </w:tcPr>
          <w:p w14:paraId="789AB86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62A0F37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3A961A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Izvješće o izvanučioničkoj nastavi, kritički osvrt na izvanučioničku nastavu, PowerPoint prezentacija na Satu razrednika, prilog na web stranici škole</w:t>
            </w:r>
          </w:p>
        </w:tc>
      </w:tr>
      <w:tr w:rsidR="00D9455D" w:rsidRPr="00AC709C" w14:paraId="11BE8746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4791060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19FFD2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Lidija Petras</w:t>
            </w:r>
          </w:p>
        </w:tc>
      </w:tr>
    </w:tbl>
    <w:p w14:paraId="55584951" w14:textId="77777777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6B3A9330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7018DC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51A9E87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 humanističko</w:t>
            </w:r>
          </w:p>
          <w:p w14:paraId="7E47BB6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</w:t>
            </w:r>
          </w:p>
          <w:p w14:paraId="20EE26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Tjelesno i zdravstveno</w:t>
            </w:r>
          </w:p>
        </w:tc>
      </w:tr>
      <w:tr w:rsidR="00D9455D" w:rsidRPr="00AC709C" w14:paraId="084F3F4B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12D7D4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092C6C9C" w14:textId="54322B6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</w:t>
            </w:r>
            <w:r w:rsidR="0097602C" w:rsidRPr="00AC709C">
              <w:rPr>
                <w:rFonts w:ascii="Bookman Old Style" w:hAnsi="Bookman Old Style"/>
                <w:lang w:eastAsia="en-GB"/>
              </w:rPr>
              <w:t xml:space="preserve"> </w:t>
            </w:r>
            <w:r w:rsidRPr="00AC709C">
              <w:rPr>
                <w:rFonts w:ascii="Bookman Old Style" w:hAnsi="Bookman Old Style"/>
                <w:lang w:eastAsia="en-GB"/>
              </w:rPr>
              <w:t>- 5. i 6. razred</w:t>
            </w:r>
          </w:p>
        </w:tc>
      </w:tr>
      <w:tr w:rsidR="00D9455D" w:rsidRPr="00AC709C" w14:paraId="6796FEB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633BD09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08BD775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Upoznati učenike s prirodno- geografskim i kulturno- povijesnim znamenitostima primorske i/ili kontinentalne Hrvatske</w:t>
            </w:r>
          </w:p>
        </w:tc>
      </w:tr>
      <w:tr w:rsidR="00D9455D" w:rsidRPr="00AC709C" w14:paraId="2B31D935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6B6BDB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4B98423C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Potrebno je povijesne, kulturne i geografske sadržaje naučene u teoriji prepoznati u izvornoj  stvarnosti</w:t>
            </w:r>
          </w:p>
        </w:tc>
      </w:tr>
      <w:tr w:rsidR="00D9455D" w:rsidRPr="00AC709C" w14:paraId="3AE3C0C4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2667ED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211C43D0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primijeniti stečene informacije iz različitih izvora</w:t>
            </w:r>
          </w:p>
          <w:p w14:paraId="54625043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prepoznati, imenovati i opisati specifične reljefne oblike </w:t>
            </w:r>
          </w:p>
          <w:p w14:paraId="5AAE020A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prepoznati i opisati specifičnu floru i faunu primorske i/ili kontinentalne Hrvatske</w:t>
            </w:r>
          </w:p>
          <w:p w14:paraId="60912275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- demonstrirati nove spoznaje korištenjem informacijskih tehnologija nakon realiziranog izleta</w:t>
            </w:r>
          </w:p>
        </w:tc>
      </w:tr>
      <w:tr w:rsidR="00D9455D" w:rsidRPr="00AC709C" w14:paraId="5C92CD84" w14:textId="77777777" w:rsidTr="00256EAB">
        <w:trPr>
          <w:trHeight w:val="567"/>
        </w:trPr>
        <w:tc>
          <w:tcPr>
            <w:tcW w:w="9168" w:type="dxa"/>
            <w:gridSpan w:val="2"/>
            <w:vAlign w:val="center"/>
          </w:tcPr>
          <w:p w14:paraId="4E66E60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D9455D" w:rsidRPr="00AC709C" w14:paraId="2BE35DF4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6E3254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31A1D50" w14:textId="4528B1CE" w:rsidR="00D9455D" w:rsidRPr="00AC709C" w:rsidRDefault="007817A4" w:rsidP="00781A49">
            <w:pPr>
              <w:pStyle w:val="Naslov2"/>
            </w:pPr>
            <w:bookmarkStart w:id="643" w:name="_Toc85122994"/>
            <w:r w:rsidRPr="00AC709C">
              <w:t xml:space="preserve">Izvanučionička </w:t>
            </w:r>
            <w:r w:rsidR="00D9455D" w:rsidRPr="00AC709C">
              <w:t>nastava- primorska i/ili kontinentalna Hrvatska</w:t>
            </w:r>
            <w:r w:rsidR="00DD51F8">
              <w:t xml:space="preserve"> (jednodnevna ili dvodnevna)</w:t>
            </w:r>
            <w:bookmarkEnd w:id="643"/>
          </w:p>
        </w:tc>
      </w:tr>
      <w:tr w:rsidR="00D9455D" w:rsidRPr="00AC709C" w14:paraId="5E2F6DD7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C9835F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065AA317" w14:textId="024E3C5C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</w:t>
            </w:r>
            <w:r w:rsidR="00DD51F8">
              <w:rPr>
                <w:rFonts w:ascii="Bookman Old Style" w:hAnsi="Bookman Old Style"/>
                <w:lang w:eastAsia="en-GB"/>
              </w:rPr>
              <w:t>5.c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i </w:t>
            </w:r>
            <w:r w:rsidR="00DD51F8">
              <w:rPr>
                <w:rFonts w:ascii="Bookman Old Style" w:hAnsi="Bookman Old Style"/>
                <w:lang w:eastAsia="en-GB"/>
              </w:rPr>
              <w:t>6.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razreda, učitelji, </w:t>
            </w:r>
            <w:r w:rsidR="00440BBF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D9455D" w:rsidRPr="00AC709C" w14:paraId="7117C46D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C95ABB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74E8964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19DA91CA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Samostalno istražuju sadržaje, rješavaju nastavne listiće, savladavaju pravilno korištenje pomagala za orijentaciju, promatraju i opisuju krajolik, floru i faunu, uspoređuju vrste krajolika, flore i faune, izrađuju multimedijske sadržaje, saznaju tražene informacije te ih opisuju, skiciraju ili crtaju kulturno- povijesnu znamenitost</w:t>
            </w:r>
          </w:p>
        </w:tc>
      </w:tr>
      <w:tr w:rsidR="00D9455D" w:rsidRPr="00AC709C" w14:paraId="4B30EB5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7D785D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6235F6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Pripremaju materijale- tekstove i radne listove, potiču učenike na međusobnu suradnju, uvažavanje i toleranciju, pripremaju učenike na pravilno tumačenje geografske karte te uočavanje specifičnosti pojedinih povijesnih razdoblja, daju upute o rješavanju zadataka i vladanju na izletu</w:t>
            </w:r>
          </w:p>
        </w:tc>
      </w:tr>
      <w:tr w:rsidR="00D9455D" w:rsidRPr="00AC709C" w14:paraId="1F84E87D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EC24DA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F2953E8" w14:textId="3E401820" w:rsidR="00D9455D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Svibanj - </w:t>
            </w:r>
            <w:r w:rsidR="00D9455D" w:rsidRPr="00AC709C">
              <w:rPr>
                <w:rFonts w:ascii="Bookman Old Style" w:hAnsi="Bookman Old Style"/>
                <w:lang w:eastAsia="en-GB"/>
              </w:rPr>
              <w:t>lipanj 2022.</w:t>
            </w:r>
          </w:p>
        </w:tc>
      </w:tr>
      <w:tr w:rsidR="00D9455D" w:rsidRPr="00AC709C" w14:paraId="1D4C96C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8D7CAF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1992517B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Tehnička pomagala za orijentaciju, zemljovidi, novčana sredstva za realizaciju izvanučioničke nastave, prijevoz autobusom, potrošni materijal, fotoaparat, kamera</w:t>
            </w:r>
          </w:p>
        </w:tc>
      </w:tr>
      <w:tr w:rsidR="00D9455D" w:rsidRPr="00AC709C" w14:paraId="73B70415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E421C6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694769E9" w14:textId="4B97CC9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Odgoda izleta zbog pandemije, vremenske neprilike za vrijeme terenske nastave, financije</w:t>
            </w:r>
            <w:r w:rsidR="002618D2" w:rsidRPr="00AC709C">
              <w:rPr>
                <w:rFonts w:ascii="Bookman Old Style" w:hAnsi="Bookman Old Style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332C2E0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F247DC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45FB427E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Praćenje napretka učenikova znanja o viđenom nakon izleta kroz prezentacije, izlaganja, izradu postera, rješavanje listića objektivnog tipa</w:t>
            </w:r>
          </w:p>
        </w:tc>
      </w:tr>
      <w:tr w:rsidR="00D9455D" w:rsidRPr="00AC709C" w14:paraId="6837E38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D6AE2D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688C44CA" w14:textId="7624DB72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Ana Jelić</w:t>
            </w:r>
          </w:p>
        </w:tc>
      </w:tr>
    </w:tbl>
    <w:p w14:paraId="4321A730" w14:textId="4998996A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7"/>
        <w:tblW w:w="9117" w:type="dxa"/>
        <w:tblInd w:w="12" w:type="dxa"/>
        <w:tblCellMar>
          <w:top w:w="53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2405"/>
        <w:gridCol w:w="6712"/>
      </w:tblGrid>
      <w:tr w:rsidR="00A558F0" w:rsidRPr="00AC709C" w14:paraId="344C7CF9" w14:textId="77777777" w:rsidTr="00945A98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E5D4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A6DE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A558F0" w:rsidRPr="00AC709C" w14:paraId="0FC80C88" w14:textId="77777777" w:rsidTr="00945A98">
        <w:trPr>
          <w:trHeight w:val="7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2CA1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78B403F6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  <w:p w14:paraId="2D08EEBA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20DF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07E8F9E9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1. – 4. razred </w:t>
            </w:r>
          </w:p>
        </w:tc>
      </w:tr>
      <w:tr w:rsidR="00A558F0" w:rsidRPr="00AC709C" w14:paraId="16735B8A" w14:textId="77777777" w:rsidTr="00945A98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951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66F60CD5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415E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Osposobiti učenike da razlikuju vatru od požara te razviti odgovoran i oprezan odnos prema vatri. </w:t>
            </w:r>
          </w:p>
        </w:tc>
      </w:tr>
      <w:tr w:rsidR="00A558F0" w:rsidRPr="00AC709C" w14:paraId="1C5CDEB8" w14:textId="77777777" w:rsidTr="00945A98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CEF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08AF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 razgovoru s učenicima uočeno je da učenici ne razlikuju vatru od požara te da se neoprezno odnose prema vatri </w:t>
            </w:r>
          </w:p>
        </w:tc>
      </w:tr>
      <w:tr w:rsidR="00A558F0" w:rsidRPr="00AC709C" w14:paraId="239E9E1E" w14:textId="77777777" w:rsidTr="00945A98">
        <w:trPr>
          <w:trHeight w:val="207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F4B6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</w:t>
            </w:r>
          </w:p>
          <w:p w14:paraId="6B30C8F9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(Učenik će moći:) </w:t>
            </w:r>
          </w:p>
          <w:p w14:paraId="499AF703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FFC" w14:textId="77777777" w:rsidR="00A558F0" w:rsidRPr="00AC709C" w:rsidRDefault="00A558F0" w:rsidP="00C941FB">
            <w:pPr>
              <w:numPr>
                <w:ilvl w:val="0"/>
                <w:numId w:val="44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razlikovati vatru od požara </w:t>
            </w:r>
          </w:p>
          <w:p w14:paraId="632354D7" w14:textId="77777777" w:rsidR="00A558F0" w:rsidRPr="00AC709C" w:rsidRDefault="00A558F0" w:rsidP="00C941FB">
            <w:pPr>
              <w:numPr>
                <w:ilvl w:val="0"/>
                <w:numId w:val="44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objasniti kako nastaje požar i kako se gasi </w:t>
            </w:r>
          </w:p>
          <w:p w14:paraId="5D7AA454" w14:textId="77777777" w:rsidR="00A558F0" w:rsidRPr="00AC709C" w:rsidRDefault="00A558F0" w:rsidP="00C941FB">
            <w:pPr>
              <w:numPr>
                <w:ilvl w:val="0"/>
                <w:numId w:val="44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procijeniti opasnost i štetne posljedice požara </w:t>
            </w:r>
          </w:p>
          <w:p w14:paraId="44FF1DC1" w14:textId="77777777" w:rsidR="00A558F0" w:rsidRPr="00AC709C" w:rsidRDefault="00A558F0" w:rsidP="00C941FB">
            <w:pPr>
              <w:numPr>
                <w:ilvl w:val="0"/>
                <w:numId w:val="44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imenovati djelatnike vatrogasne službe </w:t>
            </w:r>
          </w:p>
          <w:p w14:paraId="0A255CE4" w14:textId="77777777" w:rsidR="00A558F0" w:rsidRPr="00AC709C" w:rsidRDefault="00A558F0" w:rsidP="00C941FB">
            <w:pPr>
              <w:numPr>
                <w:ilvl w:val="0"/>
                <w:numId w:val="44"/>
              </w:numPr>
              <w:spacing w:after="2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i odgovorno koristiti telefonski broj vatrogasaca </w:t>
            </w:r>
          </w:p>
          <w:p w14:paraId="56696042" w14:textId="77777777" w:rsidR="00A558F0" w:rsidRPr="00AC709C" w:rsidRDefault="00A558F0" w:rsidP="00C941FB">
            <w:pPr>
              <w:numPr>
                <w:ilvl w:val="0"/>
                <w:numId w:val="44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opisati izgled i ulogu vatrogasaca, vatrogasne opreme i vatrogasnih uređaja </w:t>
            </w:r>
          </w:p>
        </w:tc>
      </w:tr>
      <w:tr w:rsidR="00A558F0" w:rsidRPr="00AC709C" w14:paraId="5B759ACD" w14:textId="77777777" w:rsidTr="00945A98">
        <w:trPr>
          <w:trHeight w:val="6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AC15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</w:t>
            </w:r>
          </w:p>
          <w:p w14:paraId="74EA6A88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D97E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A558F0" w:rsidRPr="00AC709C" w14:paraId="4665523E" w14:textId="77777777" w:rsidTr="00945A98">
        <w:trPr>
          <w:trHeight w:val="5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971E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4245" w14:textId="14579568" w:rsidR="00A558F0" w:rsidRPr="00AC709C" w:rsidRDefault="00955AE4" w:rsidP="00781A49">
            <w:pPr>
              <w:pStyle w:val="Naslov2"/>
              <w:outlineLvl w:val="1"/>
            </w:pPr>
            <w:bookmarkStart w:id="644" w:name="_Toc85122995"/>
            <w:r w:rsidRPr="00AC709C">
              <w:t xml:space="preserve">Izvanučionička </w:t>
            </w:r>
            <w:r w:rsidR="00A558F0" w:rsidRPr="00AC709C">
              <w:t>nastava – Vatrogasci,</w:t>
            </w:r>
            <w:r w:rsidRPr="00AC709C">
              <w:t xml:space="preserve"> </w:t>
            </w:r>
            <w:r w:rsidR="00A558F0" w:rsidRPr="00AC709C">
              <w:t>posjet JVP Koprivnica</w:t>
            </w:r>
            <w:bookmarkEnd w:id="644"/>
          </w:p>
        </w:tc>
      </w:tr>
      <w:tr w:rsidR="00A558F0" w:rsidRPr="00AC709C" w14:paraId="76095AE6" w14:textId="77777777" w:rsidTr="00945A98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0F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  <w:p w14:paraId="7D6FADA0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ab/>
              <w:t xml:space="preserve">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CC96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Učiteljice i učenici redovne nastave 1. - 4.  razreda MŠ i PŠ Starigrad, vanjski suradnici </w:t>
            </w:r>
          </w:p>
        </w:tc>
      </w:tr>
      <w:tr w:rsidR="00A558F0" w:rsidRPr="00AC709C" w14:paraId="0FAA9B90" w14:textId="77777777" w:rsidTr="00945A98">
        <w:trPr>
          <w:trHeight w:val="15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2389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40ED33E2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B44" w14:textId="77777777" w:rsidR="00A558F0" w:rsidRPr="00AC709C" w:rsidRDefault="00A558F0" w:rsidP="0021577E">
            <w:pPr>
              <w:spacing w:line="276" w:lineRule="auto"/>
              <w:ind w:left="1" w:right="6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Razgledavaju vatrogasnu opremu i vatrogasnu uređaju, sudjeluju u praktičnoj vježbi, opisuju (pisano i usmeno) i likovno prikazuju vatrogasce, vatrogasnu opremu i uređaje; promatraju i uočavaju postupke vatrogasne vježbe, sudjeluju u igri uloga, rješavaju nastavne listiće </w:t>
            </w:r>
          </w:p>
        </w:tc>
      </w:tr>
      <w:tr w:rsidR="00A558F0" w:rsidRPr="00AC709C" w14:paraId="418667DA" w14:textId="77777777" w:rsidTr="00945A98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A075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74FE645E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6F5F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Surađuju s vatrogascima, demonstriraju, pripremaju radne materijale </w:t>
            </w:r>
          </w:p>
        </w:tc>
      </w:tr>
      <w:tr w:rsidR="00A558F0" w:rsidRPr="00AC709C" w14:paraId="6B53564D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F5F4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70BA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Svibanj 2022. </w:t>
            </w:r>
          </w:p>
        </w:tc>
      </w:tr>
      <w:tr w:rsidR="00A558F0" w:rsidRPr="00AC709C" w14:paraId="1DB24EE5" w14:textId="77777777" w:rsidTr="00945A98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B3CB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5B46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Fotografski aparat, vatrogasna oprema i vatrogasni uređaji, radni materijal </w:t>
            </w:r>
          </w:p>
        </w:tc>
      </w:tr>
      <w:tr w:rsidR="00A558F0" w:rsidRPr="00AC709C" w14:paraId="4C6C63AF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F16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C2A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A558F0" w:rsidRPr="00AC709C" w14:paraId="21E5E4F2" w14:textId="77777777" w:rsidTr="00945A98">
        <w:trPr>
          <w:trHeight w:val="1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14E6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C413" w14:textId="77777777" w:rsidR="00A558F0" w:rsidRPr="00AC709C" w:rsidRDefault="00A558F0" w:rsidP="0021577E">
            <w:pPr>
              <w:spacing w:line="276" w:lineRule="auto"/>
              <w:ind w:left="1" w:righ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Usmena rasprava o vatrogasnoj vježbi, analiza nastavnih listića, izrada likovnih i pisanih radova učenika, promatranje kulture ponašanja i aktivnosti za vrijeme posjeta i vatrogasne vježbe </w:t>
            </w:r>
          </w:p>
        </w:tc>
      </w:tr>
      <w:tr w:rsidR="00A558F0" w:rsidRPr="00AC709C" w14:paraId="3487F0F6" w14:textId="77777777" w:rsidTr="00945A98">
        <w:trPr>
          <w:trHeight w:val="5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DBCD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35D910AE" w14:textId="77777777" w:rsidR="00A558F0" w:rsidRPr="00AC709C" w:rsidRDefault="00A558F0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A871" w14:textId="77777777" w:rsidR="00A558F0" w:rsidRPr="00AC709C" w:rsidRDefault="00A558F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Melita Pintarić, Ines Turk</w:t>
            </w:r>
          </w:p>
        </w:tc>
      </w:tr>
    </w:tbl>
    <w:p w14:paraId="7E425A43" w14:textId="528DA59D" w:rsidR="00A558F0" w:rsidRPr="00AC709C" w:rsidRDefault="00A558F0" w:rsidP="0021577E">
      <w:pPr>
        <w:spacing w:line="276" w:lineRule="auto"/>
        <w:rPr>
          <w:rFonts w:ascii="Bookman Old Style" w:hAnsi="Bookman Old Sty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46"/>
      </w:tblGrid>
      <w:tr w:rsidR="00136055" w:rsidRPr="00AC709C" w14:paraId="09368374" w14:textId="77777777" w:rsidTr="00256EAB">
        <w:tc>
          <w:tcPr>
            <w:tcW w:w="2368" w:type="dxa"/>
            <w:vAlign w:val="center"/>
          </w:tcPr>
          <w:p w14:paraId="438B388A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46" w:type="dxa"/>
            <w:vAlign w:val="center"/>
          </w:tcPr>
          <w:p w14:paraId="4F04E0F2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 - humanističko</w:t>
            </w:r>
          </w:p>
        </w:tc>
      </w:tr>
      <w:tr w:rsidR="00136055" w:rsidRPr="00AC709C" w14:paraId="433747C8" w14:textId="77777777" w:rsidTr="00256EAB">
        <w:tc>
          <w:tcPr>
            <w:tcW w:w="2368" w:type="dxa"/>
            <w:vAlign w:val="center"/>
          </w:tcPr>
          <w:p w14:paraId="0B5D9CF6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46" w:type="dxa"/>
            <w:vAlign w:val="center"/>
          </w:tcPr>
          <w:p w14:paraId="215B361A" w14:textId="77777777" w:rsidR="00136055" w:rsidRPr="00AC709C" w:rsidRDefault="00136055" w:rsidP="00C941FB">
            <w:pPr>
              <w:numPr>
                <w:ilvl w:val="0"/>
                <w:numId w:val="4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jc w:val="both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- 1. razred</w:t>
            </w:r>
          </w:p>
        </w:tc>
      </w:tr>
      <w:tr w:rsidR="00136055" w:rsidRPr="00AC709C" w14:paraId="7E5E6364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3AC9904F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46" w:type="dxa"/>
            <w:vAlign w:val="center"/>
          </w:tcPr>
          <w:p w14:paraId="61B1F991" w14:textId="77777777" w:rsidR="00136055" w:rsidRPr="00AC709C" w:rsidRDefault="0013605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Podići svijest o očuvanju životinjskih vrsta i njihovih staništa, upoznati prirodno ponašanje divljih životinja i 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stvarati pozitivne stavove prema životinjama i prirodi. Učiti o životu životinja te uočiti sličnosti i razlike među njima.</w:t>
            </w:r>
          </w:p>
          <w:p w14:paraId="03C02BD6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Times New Roman" w:hAnsi="Bookman Old Style" w:cs="Arial"/>
                <w:lang w:eastAsia="hr-HR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Razvoj pozitivnog odnosa prema očuvanju i zaštiti prirode.</w:t>
            </w:r>
          </w:p>
        </w:tc>
      </w:tr>
      <w:tr w:rsidR="00136055" w:rsidRPr="00AC709C" w14:paraId="22345E56" w14:textId="77777777" w:rsidTr="00256EAB">
        <w:tc>
          <w:tcPr>
            <w:tcW w:w="2368" w:type="dxa"/>
            <w:vAlign w:val="center"/>
          </w:tcPr>
          <w:p w14:paraId="0617EB71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Obrazloženje cilja:</w:t>
            </w:r>
          </w:p>
        </w:tc>
        <w:tc>
          <w:tcPr>
            <w:tcW w:w="6846" w:type="dxa"/>
            <w:vAlign w:val="center"/>
          </w:tcPr>
          <w:p w14:paraId="5EB0081E" w14:textId="77777777" w:rsidR="00136055" w:rsidRPr="00AC709C" w:rsidRDefault="0013605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Uočeno je kako učenici lakše uče otkrivanjem i interdisciplinarnim povezivanjem sadržaja u neposrednoj životnoj stvarnosti u kojoj se susreću s prirodnom i kulturnom okolinom. Učenici će ponoviti i proširiti nastavne sadržaje iz prirode i društva na nov i zanimljiv način.</w:t>
            </w:r>
          </w:p>
        </w:tc>
      </w:tr>
      <w:tr w:rsidR="00136055" w:rsidRPr="00AC709C" w14:paraId="717FA0A2" w14:textId="77777777" w:rsidTr="00256EAB">
        <w:tc>
          <w:tcPr>
            <w:tcW w:w="2368" w:type="dxa"/>
            <w:vAlign w:val="center"/>
          </w:tcPr>
          <w:p w14:paraId="4E13D13F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  <w:p w14:paraId="694F4D14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</w:p>
        </w:tc>
        <w:tc>
          <w:tcPr>
            <w:tcW w:w="6846" w:type="dxa"/>
            <w:vAlign w:val="center"/>
          </w:tcPr>
          <w:p w14:paraId="224CE763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upoznati vrste životinja iz različitih dijelova svijeta</w:t>
            </w:r>
          </w:p>
          <w:p w14:paraId="7B5582C0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proširiti znanje o osnovnim obilježjima različitih životinjskih skupina</w:t>
            </w:r>
          </w:p>
          <w:p w14:paraId="1A85EC06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povezati prilagodbe pojedinih životinja s uvjetima u kojima žive</w:t>
            </w:r>
          </w:p>
          <w:p w14:paraId="1EBC67CA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upoznati različite tipove staništa, uočiti sličnosti i razlike između njih</w:t>
            </w:r>
          </w:p>
          <w:p w14:paraId="3CE68068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uočiti razlike između zaštićenih i ugroženih vrsta, te načine kako im pomoći</w:t>
            </w:r>
          </w:p>
          <w:p w14:paraId="71D8EF51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uočavati važnost i korist koju čovjek ima od svake pojedine vrste životinja, vrstu i način hranjenja</w:t>
            </w:r>
          </w:p>
          <w:p w14:paraId="2A61F8F4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razvijati poštovanje prema prirodnoj, kulturnoj i društvenoj sredini te odgovoran odnos prema okolišu</w:t>
            </w:r>
          </w:p>
          <w:p w14:paraId="0B986C4E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Times New Roman" w:hAnsi="Bookman Old Style" w:cs="Arial"/>
                <w:lang w:eastAsia="hr-HR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 povezivati i uvježbavati stečena znanja sa životnim situacijama</w:t>
            </w:r>
          </w:p>
        </w:tc>
      </w:tr>
      <w:tr w:rsidR="00136055" w:rsidRPr="00AC709C" w14:paraId="353C240F" w14:textId="77777777" w:rsidTr="00256EAB">
        <w:tc>
          <w:tcPr>
            <w:tcW w:w="9214" w:type="dxa"/>
            <w:gridSpan w:val="2"/>
            <w:vAlign w:val="center"/>
          </w:tcPr>
          <w:p w14:paraId="48425ED0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136055" w:rsidRPr="00AC709C" w14:paraId="38F0D8BE" w14:textId="77777777" w:rsidTr="00256EAB">
        <w:tc>
          <w:tcPr>
            <w:tcW w:w="2368" w:type="dxa"/>
            <w:vAlign w:val="center"/>
          </w:tcPr>
          <w:p w14:paraId="5F402CC3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46" w:type="dxa"/>
            <w:vAlign w:val="center"/>
          </w:tcPr>
          <w:p w14:paraId="3C022276" w14:textId="2F62D28E" w:rsidR="00136055" w:rsidRPr="00AC709C" w:rsidRDefault="00136055" w:rsidP="00781A49">
            <w:pPr>
              <w:pStyle w:val="Naslov2"/>
            </w:pPr>
            <w:bookmarkStart w:id="645" w:name="_Toc85122996"/>
            <w:r w:rsidRPr="00AC709C">
              <w:t>Izvanučionička nastava</w:t>
            </w:r>
            <w:r w:rsidR="00955AE4" w:rsidRPr="00AC709C">
              <w:t xml:space="preserve"> -</w:t>
            </w:r>
            <w:r w:rsidRPr="00AC709C">
              <w:t xml:space="preserve"> ZOO vrt Zagreb</w:t>
            </w:r>
            <w:bookmarkEnd w:id="645"/>
          </w:p>
        </w:tc>
      </w:tr>
      <w:tr w:rsidR="00136055" w:rsidRPr="00AC709C" w14:paraId="4488662B" w14:textId="77777777" w:rsidTr="00256EAB">
        <w:tc>
          <w:tcPr>
            <w:tcW w:w="2368" w:type="dxa"/>
            <w:vAlign w:val="center"/>
          </w:tcPr>
          <w:p w14:paraId="0AB7BCA1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46" w:type="dxa"/>
            <w:vAlign w:val="center"/>
          </w:tcPr>
          <w:p w14:paraId="45CC2A87" w14:textId="07CA6A4A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- učenici 1.a, 1.b, 1.c i 1.d , učiteljice redovne nastave 1. razreda, </w:t>
            </w:r>
            <w:r w:rsidR="00BE14EC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136055" w:rsidRPr="00AC709C" w14:paraId="3403CA7B" w14:textId="77777777" w:rsidTr="00256EAB">
        <w:tc>
          <w:tcPr>
            <w:tcW w:w="2368" w:type="dxa"/>
            <w:vAlign w:val="center"/>
          </w:tcPr>
          <w:p w14:paraId="3FC45364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69C00003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46" w:type="dxa"/>
            <w:vAlign w:val="center"/>
          </w:tcPr>
          <w:p w14:paraId="05CD6762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Times New Roman" w:hAnsi="Bookman Old Style" w:cs="Arial"/>
                <w:lang w:eastAsia="hr-HR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sudjeluju u edukativnoj radionici, kontaktiraju sa živom životinjom, promatraju, opisuju, pripovijedaju, kritički promatraju, uočavaju probleme i uzročno posljedične odnose u prostoru</w:t>
            </w:r>
          </w:p>
        </w:tc>
      </w:tr>
      <w:tr w:rsidR="00136055" w:rsidRPr="00AC709C" w14:paraId="7F6CD841" w14:textId="77777777" w:rsidTr="00256EAB">
        <w:tc>
          <w:tcPr>
            <w:tcW w:w="2368" w:type="dxa"/>
            <w:vAlign w:val="center"/>
          </w:tcPr>
          <w:p w14:paraId="107BAD26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46" w:type="dxa"/>
            <w:vAlign w:val="center"/>
          </w:tcPr>
          <w:p w14:paraId="73AE43D3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poučavaju, objašnjavaju, pokazuju, prezentiraju materijale, dogovaraju termin i sadržaj izvanučioničke nastave</w:t>
            </w:r>
          </w:p>
        </w:tc>
      </w:tr>
      <w:tr w:rsidR="00136055" w:rsidRPr="00AC709C" w14:paraId="442540A8" w14:textId="77777777" w:rsidTr="00256EAB">
        <w:tc>
          <w:tcPr>
            <w:tcW w:w="2368" w:type="dxa"/>
            <w:vAlign w:val="center"/>
          </w:tcPr>
          <w:p w14:paraId="0DB13751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46" w:type="dxa"/>
            <w:vAlign w:val="center"/>
          </w:tcPr>
          <w:p w14:paraId="62A3E216" w14:textId="0C6762C3" w:rsidR="00136055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T</w:t>
            </w:r>
            <w:r w:rsidR="00136055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ravanj - svibanj 2022. </w:t>
            </w:r>
          </w:p>
        </w:tc>
      </w:tr>
      <w:tr w:rsidR="00136055" w:rsidRPr="00AC709C" w14:paraId="019C54FF" w14:textId="77777777" w:rsidTr="00256EAB">
        <w:tc>
          <w:tcPr>
            <w:tcW w:w="2368" w:type="dxa"/>
            <w:vAlign w:val="center"/>
          </w:tcPr>
          <w:p w14:paraId="642E3EA0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46" w:type="dxa"/>
            <w:vAlign w:val="center"/>
          </w:tcPr>
          <w:p w14:paraId="5D2578E8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učenici, učitelji, roditelji, djelatnici zoološkog vrta, modeli, preparati, nastavni listići, životinje u zoološkom vrtu, troškovi </w:t>
            </w:r>
          </w:p>
        </w:tc>
      </w:tr>
      <w:tr w:rsidR="00136055" w:rsidRPr="00AC709C" w14:paraId="46E0A136" w14:textId="77777777" w:rsidTr="00256EAB">
        <w:tc>
          <w:tcPr>
            <w:tcW w:w="2368" w:type="dxa"/>
            <w:vAlign w:val="center"/>
          </w:tcPr>
          <w:p w14:paraId="65755FA6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46" w:type="dxa"/>
            <w:vAlign w:val="center"/>
          </w:tcPr>
          <w:p w14:paraId="62E3592B" w14:textId="77777777" w:rsidR="00136055" w:rsidRPr="00AC709C" w:rsidRDefault="00136055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Demotivacija učenika, organizacijske teškoće. Loša epidemiološka situacija.</w:t>
            </w:r>
          </w:p>
        </w:tc>
      </w:tr>
      <w:tr w:rsidR="00136055" w:rsidRPr="00AC709C" w14:paraId="2029AFEF" w14:textId="77777777" w:rsidTr="00256EAB">
        <w:tc>
          <w:tcPr>
            <w:tcW w:w="2368" w:type="dxa"/>
            <w:vAlign w:val="center"/>
          </w:tcPr>
          <w:p w14:paraId="32955F3F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46" w:type="dxa"/>
            <w:vAlign w:val="center"/>
          </w:tcPr>
          <w:p w14:paraId="2773CA6E" w14:textId="77777777" w:rsidR="00136055" w:rsidRPr="00AC709C" w:rsidRDefault="00136055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izvješće o terenskoj nastavi (bilješke zapažanja, fotografije, umne mape), likovni rad na temu terenske nastave, izrada razrednog projekta</w:t>
            </w:r>
          </w:p>
        </w:tc>
      </w:tr>
      <w:tr w:rsidR="00136055" w:rsidRPr="00AC709C" w14:paraId="4E401550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7A4F32B8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lastRenderedPageBreak/>
              <w:t>Odgovorne osobe:</w:t>
            </w:r>
          </w:p>
        </w:tc>
        <w:tc>
          <w:tcPr>
            <w:tcW w:w="6846" w:type="dxa"/>
            <w:vAlign w:val="center"/>
          </w:tcPr>
          <w:p w14:paraId="4B59C750" w14:textId="77777777" w:rsidR="00136055" w:rsidRPr="00AC709C" w:rsidRDefault="00136055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Narcisa Kolar</w:t>
            </w:r>
          </w:p>
        </w:tc>
      </w:tr>
    </w:tbl>
    <w:p w14:paraId="61083FAB" w14:textId="77777777" w:rsidR="00136055" w:rsidRPr="00AC709C" w:rsidRDefault="00136055" w:rsidP="0021577E">
      <w:pPr>
        <w:spacing w:line="276" w:lineRule="auto"/>
        <w:rPr>
          <w:rFonts w:ascii="Bookman Old Style" w:hAnsi="Bookman Old Sty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46"/>
      </w:tblGrid>
      <w:tr w:rsidR="002F4AEF" w:rsidRPr="00AC709C" w14:paraId="5E74FC54" w14:textId="77777777" w:rsidTr="00256EAB">
        <w:tc>
          <w:tcPr>
            <w:tcW w:w="2368" w:type="dxa"/>
            <w:vAlign w:val="center"/>
          </w:tcPr>
          <w:p w14:paraId="76767C9C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46" w:type="dxa"/>
          </w:tcPr>
          <w:p w14:paraId="3A976E73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lang w:eastAsia="en-GB"/>
              </w:rPr>
              <w:t>DRUŠTVENO – HUMANISTIČKO PODRUČJE</w:t>
            </w:r>
          </w:p>
        </w:tc>
      </w:tr>
      <w:tr w:rsidR="002F4AEF" w:rsidRPr="00AC709C" w14:paraId="79F3FC52" w14:textId="77777777" w:rsidTr="00256EAB">
        <w:tc>
          <w:tcPr>
            <w:tcW w:w="2368" w:type="dxa"/>
            <w:vAlign w:val="center"/>
          </w:tcPr>
          <w:p w14:paraId="49011874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Cs/>
                <w:lang w:eastAsia="en-GB"/>
              </w:rPr>
              <w:t>CIKLUS – RAZRED</w:t>
            </w:r>
          </w:p>
        </w:tc>
        <w:tc>
          <w:tcPr>
            <w:tcW w:w="6846" w:type="dxa"/>
            <w:vAlign w:val="center"/>
          </w:tcPr>
          <w:p w14:paraId="4A13F03C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hanging="10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>I. ciklus – 4. razred</w:t>
            </w:r>
          </w:p>
        </w:tc>
      </w:tr>
      <w:tr w:rsidR="002F4AEF" w:rsidRPr="00AC709C" w14:paraId="23EEB736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2023BD6B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lang w:eastAsia="en-GB"/>
              </w:rPr>
              <w:t>CILJ:</w:t>
            </w:r>
          </w:p>
        </w:tc>
        <w:tc>
          <w:tcPr>
            <w:tcW w:w="6846" w:type="dxa"/>
            <w:vAlign w:val="center"/>
          </w:tcPr>
          <w:p w14:paraId="16266D71" w14:textId="77777777" w:rsidR="002F4AEF" w:rsidRPr="00AC709C" w:rsidRDefault="002F4AEF" w:rsidP="00C941FB">
            <w:pPr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upoznavanje primorskog zavičaja i njegovih ljepota –</w:t>
            </w:r>
          </w:p>
          <w:p w14:paraId="5B414B09" w14:textId="77777777" w:rsidR="002F4AEF" w:rsidRPr="00AC709C" w:rsidRDefault="002F4AEF" w:rsidP="00C941FB">
            <w:pPr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razvijati prihvatljivo i sigurno ponašanje – </w:t>
            </w:r>
          </w:p>
          <w:p w14:paraId="72E880F1" w14:textId="77777777" w:rsidR="002F4AEF" w:rsidRPr="00AC709C" w:rsidRDefault="002F4AEF" w:rsidP="00C941FB">
            <w:pPr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razvijati samostalnost učenika – </w:t>
            </w:r>
          </w:p>
          <w:p w14:paraId="5CA7943C" w14:textId="77777777" w:rsidR="002F4AEF" w:rsidRPr="00AC709C" w:rsidRDefault="002F4AEF" w:rsidP="00C941FB">
            <w:pPr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njegovati pozitivne odnose među učenicima , boravak u prirodi, osvijestiti važnost očuvanja prirode</w:t>
            </w:r>
          </w:p>
        </w:tc>
      </w:tr>
      <w:tr w:rsidR="002F4AEF" w:rsidRPr="00AC709C" w14:paraId="1C79E867" w14:textId="77777777" w:rsidTr="00256EAB">
        <w:tc>
          <w:tcPr>
            <w:tcW w:w="2368" w:type="dxa"/>
            <w:vAlign w:val="center"/>
          </w:tcPr>
          <w:p w14:paraId="17F75E4C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>Obrazloženje cilja:</w:t>
            </w:r>
          </w:p>
        </w:tc>
        <w:tc>
          <w:tcPr>
            <w:tcW w:w="6846" w:type="dxa"/>
            <w:vAlign w:val="center"/>
          </w:tcPr>
          <w:p w14:paraId="07E94E9F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Nakon upoznavanja zavičaja, šireg zavičaja i glavnog grada učenici provode školu u prirodi u primorskom zavičaju. otkrivanjem, istraživanjem i stvaranjem u neposrednom okruženju kod učenika se razvija želja za produbljivanjem znanja o primorskom zavičaju. Istovremeno ih se potiče na razvijanje kvalitetnih međusobnih odnosa i osjećaja zajedništva.</w:t>
            </w:r>
          </w:p>
        </w:tc>
      </w:tr>
      <w:tr w:rsidR="002F4AEF" w:rsidRPr="00AC709C" w14:paraId="7FBABDC5" w14:textId="77777777" w:rsidTr="00256EAB">
        <w:tc>
          <w:tcPr>
            <w:tcW w:w="2368" w:type="dxa"/>
            <w:vAlign w:val="center"/>
          </w:tcPr>
          <w:p w14:paraId="0BD58B91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: (Učenik će moći:)</w:t>
            </w:r>
          </w:p>
          <w:p w14:paraId="1A57EC7B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lang w:eastAsia="en-GB"/>
              </w:rPr>
            </w:pPr>
          </w:p>
        </w:tc>
        <w:tc>
          <w:tcPr>
            <w:tcW w:w="6846" w:type="dxa"/>
            <w:vAlign w:val="center"/>
          </w:tcPr>
          <w:p w14:paraId="3A17E401" w14:textId="77777777" w:rsidR="002F4AEF" w:rsidRPr="00AC709C" w:rsidRDefault="002F4AEF" w:rsidP="00C941FB">
            <w:pPr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nabrojiti najvažnije karakteristike i kulturne znamenitosti primorskog zavičaja </w:t>
            </w:r>
          </w:p>
          <w:p w14:paraId="4192D27B" w14:textId="77777777" w:rsidR="002F4AEF" w:rsidRPr="00AC709C" w:rsidRDefault="002F4AEF" w:rsidP="00C941FB">
            <w:pPr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proširiti znanje o primorskom zavičaju </w:t>
            </w:r>
          </w:p>
          <w:p w14:paraId="38A1838A" w14:textId="77777777" w:rsidR="002F4AEF" w:rsidRPr="00AC709C" w:rsidRDefault="002F4AEF" w:rsidP="00C941FB">
            <w:pPr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razvijati ljubav prema zavičaju i domovini </w:t>
            </w:r>
          </w:p>
          <w:p w14:paraId="27400A38" w14:textId="77777777" w:rsidR="002F4AEF" w:rsidRPr="00AC709C" w:rsidRDefault="002F4AEF" w:rsidP="00C941FB">
            <w:pPr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prikupljati, istraživati i usustavljivati nove podatke i obavijesti - pokazati primorski zavičaj na zemljovidu -ponoviti nastavne sadržaje obrađene na satu PiD i HJ </w:t>
            </w:r>
          </w:p>
          <w:p w14:paraId="5ED4CBF3" w14:textId="77777777" w:rsidR="002F4AEF" w:rsidRPr="00AC709C" w:rsidRDefault="002F4AEF" w:rsidP="00C941FB">
            <w:pPr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primijeniti stečena znanja u tumačenju novih sadržaja </w:t>
            </w:r>
          </w:p>
          <w:p w14:paraId="24A11FAB" w14:textId="77777777" w:rsidR="002F4AEF" w:rsidRPr="00AC709C" w:rsidRDefault="002F4AEF" w:rsidP="00C941FB">
            <w:pPr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ponašati se u skladu s pravilima i usvojenim vrijednostima </w:t>
            </w:r>
          </w:p>
          <w:p w14:paraId="5448964C" w14:textId="77777777" w:rsidR="002F4AEF" w:rsidRPr="00AC709C" w:rsidRDefault="002F4AEF" w:rsidP="00C941FB">
            <w:pPr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razvijati sposobnost usmenog komuniciranja, pričanja, izvješćivanja i opisivanja</w:t>
            </w:r>
          </w:p>
        </w:tc>
      </w:tr>
      <w:tr w:rsidR="002F4AEF" w:rsidRPr="00AC709C" w14:paraId="702973DA" w14:textId="77777777" w:rsidTr="00256EAB">
        <w:tc>
          <w:tcPr>
            <w:tcW w:w="9214" w:type="dxa"/>
            <w:gridSpan w:val="2"/>
            <w:vAlign w:val="center"/>
          </w:tcPr>
          <w:p w14:paraId="3A0F1871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iCs/>
                <w:lang w:eastAsia="en-GB"/>
              </w:rPr>
              <w:t>NAČIN REALIZACIJE</w:t>
            </w:r>
          </w:p>
        </w:tc>
      </w:tr>
      <w:tr w:rsidR="002F4AEF" w:rsidRPr="00AC709C" w14:paraId="21BC5CC6" w14:textId="77777777" w:rsidTr="00256EAB">
        <w:tc>
          <w:tcPr>
            <w:tcW w:w="2368" w:type="dxa"/>
            <w:vAlign w:val="center"/>
          </w:tcPr>
          <w:p w14:paraId="014E5302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Oblik</w:t>
            </w:r>
          </w:p>
        </w:tc>
        <w:tc>
          <w:tcPr>
            <w:tcW w:w="6846" w:type="dxa"/>
            <w:vAlign w:val="center"/>
          </w:tcPr>
          <w:p w14:paraId="34D31AEA" w14:textId="5051A35C" w:rsidR="002F4AEF" w:rsidRPr="001A5539" w:rsidRDefault="002F4AEF" w:rsidP="001A5539">
            <w:pPr>
              <w:pStyle w:val="Naslov2"/>
            </w:pPr>
            <w:bookmarkStart w:id="646" w:name="_Toc85122997"/>
            <w:r w:rsidRPr="001A5539">
              <w:t xml:space="preserve">Izvanučionička nastava – </w:t>
            </w:r>
            <w:r w:rsidR="005B568A" w:rsidRPr="001A5539">
              <w:t xml:space="preserve"> Višednevna ekskurzija</w:t>
            </w:r>
            <w:r w:rsidR="00825E48">
              <w:t xml:space="preserve"> (Primorski zavičaj)</w:t>
            </w:r>
            <w:bookmarkEnd w:id="646"/>
          </w:p>
        </w:tc>
      </w:tr>
      <w:tr w:rsidR="002F4AEF" w:rsidRPr="00AC709C" w14:paraId="762BC1D0" w14:textId="77777777" w:rsidTr="00256EAB">
        <w:tc>
          <w:tcPr>
            <w:tcW w:w="2368" w:type="dxa"/>
            <w:vAlign w:val="center"/>
          </w:tcPr>
          <w:p w14:paraId="523FEE22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Sudionici</w:t>
            </w:r>
          </w:p>
        </w:tc>
        <w:tc>
          <w:tcPr>
            <w:tcW w:w="6846" w:type="dxa"/>
            <w:vAlign w:val="center"/>
          </w:tcPr>
          <w:p w14:paraId="799F7A82" w14:textId="21AD5748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 xml:space="preserve">Učenici 4.b i 4.c MŠ te učenici 4. r PŠ Starigrad, učiteljice i </w:t>
            </w:r>
            <w:r w:rsidR="00BE14EC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2F4AEF" w:rsidRPr="00AC709C" w14:paraId="59624B33" w14:textId="77777777" w:rsidTr="00256EAB">
        <w:tc>
          <w:tcPr>
            <w:tcW w:w="2368" w:type="dxa"/>
            <w:vAlign w:val="center"/>
          </w:tcPr>
          <w:p w14:paraId="07B73AAF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 xml:space="preserve">Načini učenja </w:t>
            </w:r>
          </w:p>
          <w:p w14:paraId="1B52F144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(što rade učenici)</w:t>
            </w:r>
          </w:p>
        </w:tc>
        <w:tc>
          <w:tcPr>
            <w:tcW w:w="6846" w:type="dxa"/>
            <w:vAlign w:val="center"/>
          </w:tcPr>
          <w:p w14:paraId="57FE7F30" w14:textId="76B18FC0" w:rsidR="002F4AEF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P</w:t>
            </w:r>
            <w:r w:rsidR="002F4AEF" w:rsidRPr="00AC709C">
              <w:rPr>
                <w:rFonts w:ascii="Bookman Old Style" w:eastAsia="Calibri" w:hAnsi="Bookman Old Style" w:cs="Calibri"/>
              </w:rPr>
              <w:t>romatraju, uspoređuju, zaključuju, povezuju, prikupljaju podatke, istražuju, usustavljuju nove podatke i obavijesti, pridržavaju se pravila ponašanja.</w:t>
            </w:r>
          </w:p>
        </w:tc>
      </w:tr>
      <w:tr w:rsidR="002F4AEF" w:rsidRPr="00AC709C" w14:paraId="3AD58941" w14:textId="77777777" w:rsidTr="00256EAB">
        <w:tc>
          <w:tcPr>
            <w:tcW w:w="2368" w:type="dxa"/>
            <w:vAlign w:val="center"/>
          </w:tcPr>
          <w:p w14:paraId="2AEBB98C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Metode poučavanja (što rade učitelji)</w:t>
            </w:r>
          </w:p>
        </w:tc>
        <w:tc>
          <w:tcPr>
            <w:tcW w:w="6846" w:type="dxa"/>
            <w:vAlign w:val="center"/>
          </w:tcPr>
          <w:p w14:paraId="3039F76B" w14:textId="25420CA8" w:rsidR="002F4AEF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O</w:t>
            </w:r>
            <w:r w:rsidR="002F4AEF" w:rsidRPr="00AC709C">
              <w:rPr>
                <w:rFonts w:ascii="Bookman Old Style" w:eastAsia="Calibri" w:hAnsi="Bookman Old Style" w:cs="Calibri"/>
              </w:rPr>
              <w:t>rganizira, koordinira nastavni proces, potiče na kreativno mišljenje, istraživanje, zaključivanje. Planira i kontrolira tijek izvanučioničke nastave i upućuje na pravila ponašanja na putovanju</w:t>
            </w:r>
          </w:p>
        </w:tc>
      </w:tr>
      <w:tr w:rsidR="002F4AEF" w:rsidRPr="00AC709C" w14:paraId="602FF8CC" w14:textId="77777777" w:rsidTr="00256EAB">
        <w:trPr>
          <w:trHeight w:val="285"/>
        </w:trPr>
        <w:tc>
          <w:tcPr>
            <w:tcW w:w="2368" w:type="dxa"/>
            <w:vAlign w:val="center"/>
          </w:tcPr>
          <w:p w14:paraId="2CFF6419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lastRenderedPageBreak/>
              <w:t>Trajanje izvedbe</w:t>
            </w:r>
          </w:p>
        </w:tc>
        <w:tc>
          <w:tcPr>
            <w:tcW w:w="6846" w:type="dxa"/>
            <w:vAlign w:val="center"/>
          </w:tcPr>
          <w:p w14:paraId="5CAFD29F" w14:textId="6193DB14" w:rsidR="002F4AEF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>L</w:t>
            </w:r>
            <w:r w:rsidR="002F4AEF" w:rsidRPr="00AC709C">
              <w:rPr>
                <w:rFonts w:ascii="Bookman Old Style" w:eastAsia="Calibri" w:hAnsi="Bookman Old Style" w:cs="Calibri"/>
                <w:lang w:eastAsia="en-GB"/>
              </w:rPr>
              <w:t>ipanj 2022.</w:t>
            </w:r>
          </w:p>
        </w:tc>
      </w:tr>
      <w:tr w:rsidR="002F4AEF" w:rsidRPr="00AC709C" w14:paraId="314064DA" w14:textId="77777777" w:rsidTr="00256EAB">
        <w:tc>
          <w:tcPr>
            <w:tcW w:w="2368" w:type="dxa"/>
            <w:vAlign w:val="center"/>
          </w:tcPr>
          <w:p w14:paraId="2B689E8D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Potrebni resursi</w:t>
            </w:r>
          </w:p>
        </w:tc>
        <w:tc>
          <w:tcPr>
            <w:tcW w:w="6846" w:type="dxa"/>
            <w:vAlign w:val="center"/>
          </w:tcPr>
          <w:p w14:paraId="67974509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Novac za provedbu Škole u prirodi</w:t>
            </w:r>
          </w:p>
        </w:tc>
      </w:tr>
      <w:tr w:rsidR="002F4AEF" w:rsidRPr="00AC709C" w14:paraId="15FD58C2" w14:textId="77777777" w:rsidTr="00256EAB">
        <w:tc>
          <w:tcPr>
            <w:tcW w:w="2368" w:type="dxa"/>
            <w:vAlign w:val="center"/>
          </w:tcPr>
          <w:p w14:paraId="0E69DF55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Moguće teškoće</w:t>
            </w:r>
          </w:p>
        </w:tc>
        <w:tc>
          <w:tcPr>
            <w:tcW w:w="6846" w:type="dxa"/>
            <w:vAlign w:val="center"/>
          </w:tcPr>
          <w:p w14:paraId="0EA97515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Demotivacija učenika, organizacijske teškoće. Loša epidemiološka situacija.</w:t>
            </w:r>
          </w:p>
        </w:tc>
      </w:tr>
      <w:tr w:rsidR="002F4AEF" w:rsidRPr="00AC709C" w14:paraId="575B21F9" w14:textId="77777777" w:rsidTr="00256EAB">
        <w:tc>
          <w:tcPr>
            <w:tcW w:w="2368" w:type="dxa"/>
            <w:vAlign w:val="center"/>
          </w:tcPr>
          <w:p w14:paraId="3342D1CF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46" w:type="dxa"/>
            <w:vAlign w:val="center"/>
          </w:tcPr>
          <w:p w14:paraId="2577C90B" w14:textId="77777777" w:rsidR="002F4AEF" w:rsidRPr="00AC709C" w:rsidRDefault="002F4AEF" w:rsidP="00C941FB">
            <w:pPr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pratiti ponašanje učenika </w:t>
            </w:r>
          </w:p>
          <w:p w14:paraId="7F687279" w14:textId="77777777" w:rsidR="002F4AEF" w:rsidRPr="00AC709C" w:rsidRDefault="002F4AEF" w:rsidP="00C941FB">
            <w:pPr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ponoviti i utvrditi ono što smo upoznali i naučili </w:t>
            </w:r>
          </w:p>
          <w:p w14:paraId="64FC9719" w14:textId="77777777" w:rsidR="002F4AEF" w:rsidRPr="00AC709C" w:rsidRDefault="002F4AEF" w:rsidP="00C941FB">
            <w:pPr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>likovni i literarni izričaj, razgovor i dojmovi nakon škole u prirodi</w:t>
            </w:r>
          </w:p>
          <w:p w14:paraId="493D7FC2" w14:textId="77777777" w:rsidR="002F4AEF" w:rsidRPr="00AC709C" w:rsidRDefault="002F4AEF" w:rsidP="00C941FB">
            <w:pPr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>učenici vrednuju svoja postignuća samovrednovanjem</w:t>
            </w:r>
          </w:p>
        </w:tc>
      </w:tr>
      <w:tr w:rsidR="002F4AEF" w:rsidRPr="00AC709C" w14:paraId="4FE8D2AC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5E3327E5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iCs/>
                <w:lang w:eastAsia="en-GB"/>
              </w:rPr>
              <w:t>Odgovorna osoba:</w:t>
            </w:r>
          </w:p>
        </w:tc>
        <w:tc>
          <w:tcPr>
            <w:tcW w:w="6846" w:type="dxa"/>
            <w:vAlign w:val="center"/>
          </w:tcPr>
          <w:p w14:paraId="6B8E5F3F" w14:textId="77777777" w:rsidR="002F4AEF" w:rsidRPr="00AC709C" w:rsidRDefault="002F4A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>Maja Solina, Vesnica Mlinarić, Ljubica Levak</w:t>
            </w:r>
          </w:p>
        </w:tc>
      </w:tr>
    </w:tbl>
    <w:p w14:paraId="7D17A5CA" w14:textId="03560341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143"/>
      </w:tblGrid>
      <w:tr w:rsidR="005C7292" w:rsidRPr="00AC709C" w14:paraId="22C5B8F8" w14:textId="77777777" w:rsidTr="00256EAB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E920B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KURIKULUMSKO PODRUČJE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5803E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Društveno-humanističko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5C7292" w:rsidRPr="00AC709C" w14:paraId="4C13412D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5D1E5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CIKLUS – RAZRED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02D3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I. ciklus – 2. razred </w:t>
            </w:r>
          </w:p>
        </w:tc>
      </w:tr>
      <w:tr w:rsidR="005C7292" w:rsidRPr="00AC709C" w14:paraId="4C8D79B2" w14:textId="77777777" w:rsidTr="002610C2">
        <w:trPr>
          <w:trHeight w:val="615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8442D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CILJ: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C2A3E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Upoznati mjesto stanovanja i izgled središta mjesta, najvažnije institucije i kulturno - povijesne spomenike.</w:t>
            </w:r>
          </w:p>
        </w:tc>
      </w:tr>
      <w:tr w:rsidR="005C7292" w:rsidRPr="00AC709C" w14:paraId="5A78B7BB" w14:textId="77777777" w:rsidTr="002610C2">
        <w:trPr>
          <w:trHeight w:val="705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26E17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Obrazloženje cilja: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64CB0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Uočeno je da neki učenici ne imenuju mjesto stanovanja te ne poznaju izgled središta mjesta u kojem stanuju.</w:t>
            </w:r>
          </w:p>
        </w:tc>
      </w:tr>
      <w:tr w:rsidR="005C7292" w:rsidRPr="00AC709C" w14:paraId="5E083F2D" w14:textId="77777777" w:rsidTr="002610C2">
        <w:trPr>
          <w:trHeight w:val="1065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D58D3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: (Učenik će moći:)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572F7" w14:textId="77777777" w:rsidR="005C7292" w:rsidRPr="00AC709C" w:rsidRDefault="005C7292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- imenovati mjesto stanovanja - prepoznati značajnije građevine - opisati njihov izgled i objasniti njihovu namjenu</w:t>
            </w:r>
          </w:p>
        </w:tc>
      </w:tr>
      <w:tr w:rsidR="005C7292" w:rsidRPr="00AC709C" w14:paraId="484B34C1" w14:textId="77777777" w:rsidTr="002610C2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C8C31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NAČIN REALIZACIJE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5C7292" w:rsidRPr="00AC709C" w14:paraId="785A9389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39AD2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Oblik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72170" w14:textId="77777777" w:rsidR="005C7292" w:rsidRPr="00AC709C" w:rsidRDefault="005C7292" w:rsidP="00781A49">
            <w:pPr>
              <w:pStyle w:val="Naslov2"/>
            </w:pPr>
            <w:bookmarkStart w:id="647" w:name="_Toc85122998"/>
            <w:r w:rsidRPr="00AC709C">
              <w:t>Izvanučionička nastava – Mjesto u kojem živim</w:t>
            </w:r>
            <w:bookmarkEnd w:id="647"/>
          </w:p>
        </w:tc>
      </w:tr>
      <w:tr w:rsidR="005C7292" w:rsidRPr="00AC709C" w14:paraId="3D2C7089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AE468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Sudionici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94A83" w14:textId="31769E95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Učenici i učiteljica 2. razreda MŠ i PŠ Starigrad</w:t>
            </w:r>
            <w:r w:rsidR="00BE14EC" w:rsidRPr="00AC709C">
              <w:rPr>
                <w:rFonts w:ascii="Bookman Old Style" w:eastAsia="Times New Roman" w:hAnsi="Bookman Old Style" w:cs="Times New Roman"/>
                <w:lang w:eastAsia="hr-HR"/>
              </w:rPr>
              <w:t>,</w:t>
            </w:r>
            <w:r w:rsidR="00BE14EC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5C7292" w:rsidRPr="00AC709C" w14:paraId="40B8BEBE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615CD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Načini učenja  </w:t>
            </w:r>
          </w:p>
          <w:p w14:paraId="51DF581A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(što rade učenici)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3B664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Šeću mjestom stanovanja, promatraju, uočavaju i opisuju središta mjesta i značajnije građevine, izrađuju postere.</w:t>
            </w:r>
          </w:p>
        </w:tc>
      </w:tr>
      <w:tr w:rsidR="005C7292" w:rsidRPr="00AC709C" w14:paraId="2E991F0A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A6382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Metode poučavanja (što rade učitelji) 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823FB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Fotografiranje, izrada fotografija, organizacija šetnje i obilaska mjesta </w:t>
            </w:r>
          </w:p>
        </w:tc>
      </w:tr>
      <w:tr w:rsidR="005C7292" w:rsidRPr="00AC709C" w14:paraId="0E73292B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887B8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Trajanje izvedbe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B6374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Tijekom nastavne godine.</w:t>
            </w:r>
          </w:p>
        </w:tc>
      </w:tr>
      <w:tr w:rsidR="005C7292" w:rsidRPr="00AC709C" w14:paraId="37154817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F09CB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Potrebni resursi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7B346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Fotoaparat, potrošni materijali </w:t>
            </w:r>
          </w:p>
        </w:tc>
      </w:tr>
      <w:tr w:rsidR="005C7292" w:rsidRPr="00AC709C" w14:paraId="39E03EEE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B7505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Moguće teškoće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126B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Demotivacija učenika, organizacijske teškoće. Loša epidemiološka situacija.</w:t>
            </w:r>
          </w:p>
        </w:tc>
      </w:tr>
      <w:tr w:rsidR="005C7292" w:rsidRPr="00AC709C" w14:paraId="0F5C1F6B" w14:textId="77777777" w:rsidTr="002610C2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B02CE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Način praćenja i provjera ishoda/postignuća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78A93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Promatranje učenika tijekom izvanučioničke nastave, usmeno izvješćivanje učenika.</w:t>
            </w:r>
          </w:p>
        </w:tc>
      </w:tr>
      <w:tr w:rsidR="005C7292" w:rsidRPr="00AC709C" w14:paraId="5FF7F1F1" w14:textId="77777777" w:rsidTr="002610C2">
        <w:trPr>
          <w:trHeight w:val="825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E02A4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Odgovorna osoba: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84550" w14:textId="77777777" w:rsidR="005C7292" w:rsidRPr="00AC709C" w:rsidRDefault="005C7292" w:rsidP="0021577E">
            <w:pPr>
              <w:spacing w:before="100" w:beforeAutospacing="1"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Ana Tot, Edita Sinjeri Štefanek</w:t>
            </w:r>
          </w:p>
        </w:tc>
      </w:tr>
    </w:tbl>
    <w:p w14:paraId="15C794E8" w14:textId="4F0E2C8C" w:rsidR="005C7292" w:rsidRPr="00AC709C" w:rsidRDefault="005C7292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Style w:val="TableGrid8"/>
        <w:tblW w:w="9640" w:type="dxa"/>
        <w:tblInd w:w="-147" w:type="dxa"/>
        <w:tblCellMar>
          <w:top w:w="5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523"/>
        <w:gridCol w:w="7117"/>
      </w:tblGrid>
      <w:tr w:rsidR="00F672BC" w:rsidRPr="00AC709C" w14:paraId="1D65D80A" w14:textId="77777777" w:rsidTr="002610C2">
        <w:trPr>
          <w:trHeight w:val="7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CD2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419C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F672BC" w:rsidRPr="00AC709C" w14:paraId="5597FA94" w14:textId="77777777" w:rsidTr="002610C2">
        <w:trPr>
          <w:trHeight w:val="5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AD5B" w14:textId="77777777" w:rsidR="00F672BC" w:rsidRPr="00AC709C" w:rsidRDefault="00F672BC" w:rsidP="0021577E">
            <w:pPr>
              <w:spacing w:line="276" w:lineRule="auto"/>
              <w:ind w:left="5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5EF6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 - 1. - 2.razred </w:t>
            </w:r>
          </w:p>
        </w:tc>
      </w:tr>
      <w:tr w:rsidR="00F672BC" w:rsidRPr="00AC709C" w14:paraId="70C62F02" w14:textId="77777777" w:rsidTr="002610C2">
        <w:trPr>
          <w:trHeight w:val="5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D94E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6180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Upoznati mjesto stanovanja i izgled središta mjesta, najvažnije institucije i kulturno - povijesne spomenike. </w:t>
            </w:r>
          </w:p>
        </w:tc>
      </w:tr>
      <w:tr w:rsidR="00F672BC" w:rsidRPr="00AC709C" w14:paraId="541831F3" w14:textId="77777777" w:rsidTr="002610C2">
        <w:trPr>
          <w:trHeight w:val="5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52D0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5C4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Uočeno je da neki učenici ne imenuju mjesto stanovanja te ne poznaju izgled središta mjesta u kojem stanuju. </w:t>
            </w:r>
          </w:p>
        </w:tc>
      </w:tr>
      <w:tr w:rsidR="00F672BC" w:rsidRPr="00AC709C" w14:paraId="35BF8B4B" w14:textId="77777777" w:rsidTr="002610C2">
        <w:trPr>
          <w:trHeight w:val="7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7A3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9252" w14:textId="77777777" w:rsidR="00F672BC" w:rsidRPr="00AC709C" w:rsidRDefault="00F672BC" w:rsidP="00C941FB">
            <w:pPr>
              <w:numPr>
                <w:ilvl w:val="0"/>
                <w:numId w:val="46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imenovati mjesto stanovanja </w:t>
            </w:r>
          </w:p>
          <w:p w14:paraId="5EDE1FEA" w14:textId="77777777" w:rsidR="00F672BC" w:rsidRPr="00AC709C" w:rsidRDefault="00F672BC" w:rsidP="00C941FB">
            <w:pPr>
              <w:numPr>
                <w:ilvl w:val="0"/>
                <w:numId w:val="46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prepoznati značajnije građevine  </w:t>
            </w:r>
          </w:p>
          <w:p w14:paraId="0A7B42D5" w14:textId="77777777" w:rsidR="00F672BC" w:rsidRPr="00AC709C" w:rsidRDefault="00F672BC" w:rsidP="00C941FB">
            <w:pPr>
              <w:numPr>
                <w:ilvl w:val="0"/>
                <w:numId w:val="46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opisati njihov izgled i objasniti njihovu namjenu </w:t>
            </w:r>
          </w:p>
        </w:tc>
      </w:tr>
      <w:tr w:rsidR="00F672BC" w:rsidRPr="00AC709C" w14:paraId="57B9619D" w14:textId="77777777" w:rsidTr="002610C2">
        <w:trPr>
          <w:trHeight w:val="5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92A4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F672BC" w:rsidRPr="00AC709C" w14:paraId="2389FDD6" w14:textId="77777777" w:rsidTr="002610C2">
        <w:trPr>
          <w:trHeight w:val="57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9B2C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FF0000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Oblik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F0B3" w14:textId="77777777" w:rsidR="00F672BC" w:rsidRPr="00AC709C" w:rsidRDefault="00F672BC" w:rsidP="00770EA6">
            <w:pPr>
              <w:pStyle w:val="Naslov2"/>
              <w:outlineLvl w:val="1"/>
              <w:rPr>
                <w:color w:val="FF0000"/>
              </w:rPr>
            </w:pPr>
            <w:bookmarkStart w:id="648" w:name="_Toc85122999"/>
            <w:r w:rsidRPr="00AC709C">
              <w:t>Izvanučionička nastava - Mjesto u kojem živim</w:t>
            </w:r>
            <w:bookmarkEnd w:id="648"/>
            <w:r w:rsidRPr="00AC709C">
              <w:t xml:space="preserve"> </w:t>
            </w:r>
          </w:p>
        </w:tc>
      </w:tr>
      <w:tr w:rsidR="00F672BC" w:rsidRPr="00AC709C" w14:paraId="48D63F32" w14:textId="77777777" w:rsidTr="002610C2">
        <w:trPr>
          <w:trHeight w:val="5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C97D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BCF1" w14:textId="7CC53CB2" w:rsidR="00F672BC" w:rsidRPr="00AC709C" w:rsidRDefault="00F672BC" w:rsidP="0021577E">
            <w:pPr>
              <w:spacing w:line="276" w:lineRule="auto"/>
              <w:ind w:right="6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 i učiteljice 1. i 2.razreda MŠ i PŠ Starigrad</w:t>
            </w:r>
            <w:r w:rsidR="00BE14EC" w:rsidRPr="00AC709C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BE14EC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F672BC" w:rsidRPr="00AC709C" w14:paraId="57AF72AC" w14:textId="77777777" w:rsidTr="002610C2">
        <w:trPr>
          <w:trHeight w:val="5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2C3E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52052083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2133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Šeću mjestom stanovanja, promatraju, uočavaju i opisuju središta mjesta i značajnije građevine, izrađuju postere. </w:t>
            </w:r>
          </w:p>
        </w:tc>
      </w:tr>
      <w:tr w:rsidR="00F672BC" w:rsidRPr="00AC709C" w14:paraId="3B194D23" w14:textId="77777777" w:rsidTr="002610C2">
        <w:trPr>
          <w:trHeight w:val="5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25D4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5EAD45D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BCEB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Fotografiraju, organiziraju šetnje i obilaske mjesta. </w:t>
            </w:r>
          </w:p>
        </w:tc>
      </w:tr>
      <w:tr w:rsidR="00F672BC" w:rsidRPr="00AC709C" w14:paraId="5DB23F1B" w14:textId="77777777" w:rsidTr="002610C2">
        <w:trPr>
          <w:trHeight w:val="5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1E11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50A9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Svibanj 2022. </w:t>
            </w:r>
          </w:p>
        </w:tc>
      </w:tr>
      <w:tr w:rsidR="00F672BC" w:rsidRPr="00AC709C" w14:paraId="056722D8" w14:textId="77777777" w:rsidTr="002610C2">
        <w:trPr>
          <w:trHeight w:val="5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D53D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4441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Fotoaparat, potrošni materijal. </w:t>
            </w:r>
          </w:p>
        </w:tc>
      </w:tr>
      <w:tr w:rsidR="00F672BC" w:rsidRPr="00AC709C" w14:paraId="492E86F7" w14:textId="77777777" w:rsidTr="002610C2">
        <w:trPr>
          <w:trHeight w:val="5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78E8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3E36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F672BC" w:rsidRPr="00AC709C" w14:paraId="0A19A6A5" w14:textId="77777777" w:rsidTr="002610C2">
        <w:trPr>
          <w:trHeight w:val="7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9A8F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17D9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učenika tijekom izvanučioničke nastave, usmeno izvješćivanje učenika. </w:t>
            </w:r>
          </w:p>
        </w:tc>
      </w:tr>
      <w:tr w:rsidR="00F672BC" w:rsidRPr="00AC709C" w14:paraId="74C8A874" w14:textId="77777777" w:rsidTr="002610C2">
        <w:trPr>
          <w:trHeight w:val="41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AE02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Odgovorna osoba: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40B1" w14:textId="77777777" w:rsidR="00F672BC" w:rsidRPr="00AC709C" w:rsidRDefault="00F672BC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Melita Pintarić, Vesna Petrušić</w:t>
            </w:r>
          </w:p>
        </w:tc>
      </w:tr>
    </w:tbl>
    <w:p w14:paraId="6DCFDCFC" w14:textId="77777777" w:rsidR="00FA5C8C" w:rsidRPr="00AC709C" w:rsidRDefault="00FA5C8C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09BA6E45" w14:textId="77777777" w:rsidTr="00A55622">
        <w:trPr>
          <w:trHeight w:val="680"/>
        </w:trPr>
        <w:tc>
          <w:tcPr>
            <w:tcW w:w="2368" w:type="dxa"/>
            <w:vAlign w:val="center"/>
          </w:tcPr>
          <w:p w14:paraId="2C7B15D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lastRenderedPageBreak/>
              <w:t>KURIKULUMSKO PODRUČJE</w:t>
            </w:r>
          </w:p>
        </w:tc>
        <w:tc>
          <w:tcPr>
            <w:tcW w:w="6798" w:type="dxa"/>
          </w:tcPr>
          <w:p w14:paraId="0901162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Društveno-humanističko</w:t>
            </w:r>
          </w:p>
        </w:tc>
      </w:tr>
      <w:tr w:rsidR="00D9455D" w:rsidRPr="00AC709C" w14:paraId="7FF5F4F5" w14:textId="77777777" w:rsidTr="00A55622">
        <w:tc>
          <w:tcPr>
            <w:tcW w:w="2368" w:type="dxa"/>
            <w:vAlign w:val="center"/>
          </w:tcPr>
          <w:p w14:paraId="5024F9B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798" w:type="dxa"/>
            <w:vAlign w:val="center"/>
          </w:tcPr>
          <w:p w14:paraId="358D11F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 III. ciklus  - 8. razred </w:t>
            </w:r>
          </w:p>
        </w:tc>
      </w:tr>
      <w:tr w:rsidR="00D9455D" w:rsidRPr="00AC709C" w14:paraId="2926A113" w14:textId="77777777" w:rsidTr="00A55622">
        <w:trPr>
          <w:trHeight w:val="362"/>
        </w:trPr>
        <w:tc>
          <w:tcPr>
            <w:tcW w:w="2368" w:type="dxa"/>
            <w:vAlign w:val="center"/>
          </w:tcPr>
          <w:p w14:paraId="19C353D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75751EAC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Posjetiti galeriju naivne umjetnosti u Hlebinama, park Skulptura Galerije Hlebine i muzejsku zbirku Ivana Generalića, upoznati i promatrati kulturnu baštinu zavičaja naivnih slikara specifičnu za podravski kraj.</w:t>
            </w:r>
          </w:p>
        </w:tc>
      </w:tr>
      <w:tr w:rsidR="00D9455D" w:rsidRPr="00AC709C" w14:paraId="70B38B9B" w14:textId="77777777" w:rsidTr="00A55622">
        <w:tc>
          <w:tcPr>
            <w:tcW w:w="2368" w:type="dxa"/>
            <w:vAlign w:val="center"/>
          </w:tcPr>
          <w:p w14:paraId="49FE21A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98" w:type="dxa"/>
            <w:vAlign w:val="center"/>
          </w:tcPr>
          <w:p w14:paraId="355DF6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Uočena je prilika u izvornoj stvarnost doživjeti i povezati naučena znanja. </w:t>
            </w:r>
          </w:p>
        </w:tc>
      </w:tr>
      <w:tr w:rsidR="00D9455D" w:rsidRPr="00AC709C" w14:paraId="0FD44B13" w14:textId="77777777" w:rsidTr="00A55622">
        <w:tc>
          <w:tcPr>
            <w:tcW w:w="2368" w:type="dxa"/>
            <w:vAlign w:val="center"/>
          </w:tcPr>
          <w:p w14:paraId="32FFB43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Učenik će moći</w:t>
            </w:r>
            <w:r w:rsidRPr="00AC709C">
              <w:rPr>
                <w:rFonts w:ascii="Bookman Old Style" w:eastAsia="Segoe UI Emoji" w:hAnsi="Bookman Old Style" w:cs="Segoe UI Emoji"/>
                <w:lang w:eastAsia="en-GB"/>
              </w:rPr>
              <w:t>:</w:t>
            </w:r>
          </w:p>
        </w:tc>
        <w:tc>
          <w:tcPr>
            <w:tcW w:w="6798" w:type="dxa"/>
            <w:vAlign w:val="center"/>
          </w:tcPr>
          <w:p w14:paraId="16B09172" w14:textId="77777777" w:rsidR="00D9455D" w:rsidRPr="00AC709C" w:rsidRDefault="00D9455D" w:rsidP="0021577E">
            <w:pPr>
              <w:pStyle w:val="Bezproreda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razvijati kritičko mišljenje i interes za očuvanje kulturne baštine</w:t>
            </w:r>
          </w:p>
          <w:p w14:paraId="0EC88D7F" w14:textId="77777777" w:rsidR="00D9455D" w:rsidRPr="00AC709C" w:rsidRDefault="00D9455D" w:rsidP="0021577E">
            <w:pPr>
              <w:pStyle w:val="Bezproreda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upoznati povijesni razvoj umjetnosti podravskog kruga izvornih slikara i kipara „hlebinske škole“  </w:t>
            </w:r>
          </w:p>
          <w:p w14:paraId="3EE8F4C3" w14:textId="77777777" w:rsidR="00D9455D" w:rsidRPr="00AC709C" w:rsidRDefault="00D9455D" w:rsidP="0021577E">
            <w:pPr>
              <w:pStyle w:val="Bezproreda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kreativno se izražavaju kroz osnovne metode slikanja na staklu </w:t>
            </w:r>
          </w:p>
          <w:p w14:paraId="0A02BC74" w14:textId="77777777" w:rsidR="00D9455D" w:rsidRPr="00AC709C" w:rsidRDefault="00D9455D" w:rsidP="0021577E">
            <w:pPr>
              <w:pStyle w:val="Bezproreda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isticati važnost kulturno-povijesne baštine, prepoznati sadržaj i poruku povijesnih i umjetničkih djela</w:t>
            </w:r>
          </w:p>
          <w:p w14:paraId="260458ED" w14:textId="77777777" w:rsidR="00D9455D" w:rsidRPr="00AC709C" w:rsidRDefault="00D9455D" w:rsidP="0021577E">
            <w:pPr>
              <w:pStyle w:val="Bezproreda"/>
              <w:spacing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- razvijati kulturnu svijest</w:t>
            </w:r>
          </w:p>
        </w:tc>
      </w:tr>
      <w:tr w:rsidR="00D9455D" w:rsidRPr="00AC709C" w14:paraId="5F2C3C2A" w14:textId="77777777" w:rsidTr="00A55622">
        <w:tc>
          <w:tcPr>
            <w:tcW w:w="9166" w:type="dxa"/>
            <w:gridSpan w:val="2"/>
            <w:vAlign w:val="center"/>
          </w:tcPr>
          <w:p w14:paraId="5E50DC9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highlight w:val="yellow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NAČIN REALIZACIJE</w:t>
            </w:r>
          </w:p>
        </w:tc>
      </w:tr>
      <w:tr w:rsidR="00D9455D" w:rsidRPr="00AC709C" w14:paraId="4B3FDEC2" w14:textId="77777777" w:rsidTr="00A55622">
        <w:tc>
          <w:tcPr>
            <w:tcW w:w="2368" w:type="dxa"/>
            <w:vAlign w:val="center"/>
          </w:tcPr>
          <w:p w14:paraId="3F0CFBE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70280B21" w14:textId="77777777" w:rsidR="00D9455D" w:rsidRPr="00AC709C" w:rsidRDefault="00D9455D" w:rsidP="00770EA6">
            <w:pPr>
              <w:pStyle w:val="Naslov2"/>
              <w:rPr>
                <w:highlight w:val="yellow"/>
              </w:rPr>
            </w:pPr>
            <w:bookmarkStart w:id="649" w:name="_Toc85123000"/>
            <w:r w:rsidRPr="00AC709C">
              <w:t>Izvanučionička nastava – Hlebinska škola naive</w:t>
            </w:r>
            <w:bookmarkEnd w:id="649"/>
          </w:p>
        </w:tc>
      </w:tr>
      <w:tr w:rsidR="00D9455D" w:rsidRPr="00AC709C" w14:paraId="5158C7C0" w14:textId="77777777" w:rsidTr="00A55622">
        <w:tc>
          <w:tcPr>
            <w:tcW w:w="2368" w:type="dxa"/>
            <w:vAlign w:val="center"/>
          </w:tcPr>
          <w:p w14:paraId="6C5196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44F04A22" w14:textId="6682DC3B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Učenici 8. d razred, </w:t>
            </w:r>
            <w:r w:rsidR="004C559B" w:rsidRPr="00AC709C">
              <w:rPr>
                <w:rFonts w:ascii="Bookman Old Style" w:hAnsi="Bookman Old Style"/>
                <w:lang w:eastAsia="en-GB"/>
              </w:rPr>
              <w:t>učitelji,</w:t>
            </w:r>
            <w:r w:rsidR="004C559B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 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viša kustosica Helena Kušenić</w:t>
            </w:r>
            <w:r w:rsidR="00BE14EC" w:rsidRPr="00AC709C">
              <w:rPr>
                <w:rFonts w:ascii="Bookman Old Style" w:eastAsia="Calibri" w:hAnsi="Bookman Old Style" w:cs="Times New Roman"/>
                <w:lang w:eastAsia="en-GB"/>
              </w:rPr>
              <w:t>,</w:t>
            </w:r>
            <w:r w:rsidR="00BE14EC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D9455D" w:rsidRPr="00AC709C" w14:paraId="318D9A73" w14:textId="77777777" w:rsidTr="00A55622">
        <w:tc>
          <w:tcPr>
            <w:tcW w:w="2368" w:type="dxa"/>
            <w:vAlign w:val="center"/>
          </w:tcPr>
          <w:p w14:paraId="55F402F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Načini učenja </w:t>
            </w:r>
          </w:p>
          <w:p w14:paraId="0D21AA8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5F96A6E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Posjećuju galeriju, upoznaju njezinu namjenu, izrađuju slike na staklu</w:t>
            </w:r>
          </w:p>
        </w:tc>
      </w:tr>
      <w:tr w:rsidR="00D9455D" w:rsidRPr="00AC709C" w14:paraId="350A9331" w14:textId="77777777" w:rsidTr="00A55622">
        <w:tc>
          <w:tcPr>
            <w:tcW w:w="2368" w:type="dxa"/>
            <w:vAlign w:val="center"/>
          </w:tcPr>
          <w:p w14:paraId="206AFFE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43E7F76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Odabiru primjerene umjetničke sadržaje u galeriji, prate aktualne muzejske postave, organiziraju i koordiniraju, pripremaju učenike za obilazak navedenih institucija te razgovaraju o viđenom nakon aktivnosti, osposobljavaju učenike za cjeloživotno učenje</w:t>
            </w:r>
          </w:p>
        </w:tc>
      </w:tr>
      <w:tr w:rsidR="00D9455D" w:rsidRPr="00AC709C" w14:paraId="24491EEB" w14:textId="77777777" w:rsidTr="00A55622">
        <w:tc>
          <w:tcPr>
            <w:tcW w:w="2368" w:type="dxa"/>
            <w:vAlign w:val="center"/>
          </w:tcPr>
          <w:p w14:paraId="71BD8CC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0FCF71B0" w14:textId="1063E72F" w:rsidR="00D9455D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1A55699E" w14:textId="77777777" w:rsidTr="00A55622">
        <w:tc>
          <w:tcPr>
            <w:tcW w:w="2368" w:type="dxa"/>
            <w:vAlign w:val="center"/>
          </w:tcPr>
          <w:p w14:paraId="2433D6C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Potrebni resursi</w:t>
            </w:r>
          </w:p>
        </w:tc>
        <w:tc>
          <w:tcPr>
            <w:tcW w:w="6798" w:type="dxa"/>
            <w:vAlign w:val="center"/>
          </w:tcPr>
          <w:p w14:paraId="73C2FC4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Financijska sredstva, fotoaparat, potrošni materijali</w:t>
            </w:r>
          </w:p>
        </w:tc>
      </w:tr>
      <w:tr w:rsidR="00D9455D" w:rsidRPr="00AC709C" w14:paraId="52C04F82" w14:textId="77777777" w:rsidTr="00A55622">
        <w:tc>
          <w:tcPr>
            <w:tcW w:w="2368" w:type="dxa"/>
            <w:vAlign w:val="center"/>
          </w:tcPr>
          <w:p w14:paraId="59C197D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72EB9501" w14:textId="24D3543C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Organizacijske i financijske teškoće, vremenski uvjeti</w:t>
            </w:r>
            <w:r w:rsidR="002618D2" w:rsidRPr="00AC709C">
              <w:rPr>
                <w:rFonts w:ascii="Bookman Old Style" w:eastAsia="Calibri" w:hAnsi="Bookman Old Style" w:cs="Times New Roman"/>
                <w:lang w:eastAsia="en-GB"/>
              </w:rPr>
              <w:t>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403A88D1" w14:textId="77777777" w:rsidTr="00A55622">
        <w:trPr>
          <w:trHeight w:val="569"/>
        </w:trPr>
        <w:tc>
          <w:tcPr>
            <w:tcW w:w="2368" w:type="dxa"/>
            <w:vAlign w:val="center"/>
          </w:tcPr>
          <w:p w14:paraId="36B709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26FC8301" w14:textId="77777777" w:rsidR="00D9455D" w:rsidRPr="00AC709C" w:rsidRDefault="00D9455D" w:rsidP="0021577E">
            <w:pPr>
              <w:spacing w:after="20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>Promatranje učenika tijekom izvanučioničke nastave, izvješće na satu geografije,  prilog na web stanici škole</w:t>
            </w:r>
          </w:p>
        </w:tc>
      </w:tr>
      <w:tr w:rsidR="00D9455D" w:rsidRPr="00AC709C" w14:paraId="7412A8AF" w14:textId="77777777" w:rsidTr="00A55622">
        <w:trPr>
          <w:trHeight w:val="834"/>
        </w:trPr>
        <w:tc>
          <w:tcPr>
            <w:tcW w:w="2368" w:type="dxa"/>
            <w:vAlign w:val="center"/>
          </w:tcPr>
          <w:p w14:paraId="209F906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Odgovorne osobe:</w:t>
            </w:r>
          </w:p>
        </w:tc>
        <w:tc>
          <w:tcPr>
            <w:tcW w:w="6798" w:type="dxa"/>
            <w:vAlign w:val="center"/>
          </w:tcPr>
          <w:p w14:paraId="24733DB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Monika Matijaško </w:t>
            </w:r>
          </w:p>
        </w:tc>
      </w:tr>
    </w:tbl>
    <w:p w14:paraId="0749F230" w14:textId="77777777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793"/>
      </w:tblGrid>
      <w:tr w:rsidR="00D9455D" w:rsidRPr="00AC709C" w14:paraId="70848527" w14:textId="77777777" w:rsidTr="00256EAB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E8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95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/>
                <w:lang w:eastAsia="hr-HR"/>
              </w:rPr>
              <w:t>Društveno-humanističko</w:t>
            </w:r>
          </w:p>
          <w:p w14:paraId="5D2BB32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/>
                <w:lang w:eastAsia="hr-HR"/>
              </w:rPr>
              <w:t>Prirodoslovno</w:t>
            </w:r>
          </w:p>
        </w:tc>
      </w:tr>
      <w:tr w:rsidR="00D9455D" w:rsidRPr="00AC709C" w14:paraId="63B15C10" w14:textId="77777777" w:rsidTr="00256EAB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CE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D4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II. ciklus - 5. razred</w:t>
            </w:r>
          </w:p>
        </w:tc>
      </w:tr>
      <w:tr w:rsidR="00D9455D" w:rsidRPr="00AC709C" w14:paraId="0E4EFD4C" w14:textId="77777777" w:rsidTr="00256EAB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FC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902" w14:textId="059924AD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 xml:space="preserve">Posjetiti seosko domaćinstvo i izletište </w:t>
            </w:r>
            <w:r w:rsidR="00C81B7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 xml:space="preserve"> </w:t>
            </w: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 xml:space="preserve">Jastrebov </w:t>
            </w:r>
            <w:r w:rsidR="00C81B7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v</w:t>
            </w: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rh u sklopu Sata razrednika.</w:t>
            </w:r>
          </w:p>
        </w:tc>
      </w:tr>
      <w:tr w:rsidR="00D9455D" w:rsidRPr="00AC709C" w14:paraId="3B567B84" w14:textId="77777777" w:rsidTr="00256EAB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0F9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2E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Uočeno je kako učenici lakše uče kroz istraživanje na terenu te se osposobljavaju za samostalno snalaženje na terenskoj nastavi. Kod nekih je učenika primijećen interes za boravkom i kretanjem u prirodi.</w:t>
            </w:r>
          </w:p>
        </w:tc>
      </w:tr>
      <w:tr w:rsidR="00D9455D" w:rsidRPr="00AC709C" w14:paraId="5DF00799" w14:textId="77777777" w:rsidTr="00256EAB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60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ishodi/postignuća: (Učenik će moći:)</w:t>
            </w:r>
          </w:p>
          <w:p w14:paraId="0103600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B2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-upoznati se s organizacijom i radom seoskog domaćinstva</w:t>
            </w:r>
          </w:p>
          <w:p w14:paraId="7CB80A1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 xml:space="preserve">-razviti pozitivan odnos prema zaštiti okoliša i domaćih životinja </w:t>
            </w:r>
          </w:p>
          <w:p w14:paraId="3B68AB9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-senzibilizirati se za brigu o životinjama</w:t>
            </w:r>
          </w:p>
          <w:p w14:paraId="398C7EF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-aktivno provoditi vrijeme na otvorenom</w:t>
            </w:r>
          </w:p>
        </w:tc>
      </w:tr>
      <w:tr w:rsidR="00D9455D" w:rsidRPr="00AC709C" w14:paraId="77DEF88A" w14:textId="77777777" w:rsidTr="00A55622">
        <w:tc>
          <w:tcPr>
            <w:tcW w:w="9168" w:type="dxa"/>
            <w:gridSpan w:val="2"/>
            <w:vAlign w:val="center"/>
          </w:tcPr>
          <w:p w14:paraId="5C605D0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9455D" w:rsidRPr="00AC709C" w14:paraId="1CDB6324" w14:textId="77777777" w:rsidTr="00A55622">
        <w:tc>
          <w:tcPr>
            <w:tcW w:w="2368" w:type="dxa"/>
            <w:vAlign w:val="center"/>
          </w:tcPr>
          <w:p w14:paraId="3FF1BC2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37CBB494" w14:textId="52E1DD02" w:rsidR="00D9455D" w:rsidRPr="00AC709C" w:rsidRDefault="00D9455D" w:rsidP="00770EA6">
            <w:pPr>
              <w:pStyle w:val="Naslov2"/>
              <w:rPr>
                <w:lang w:eastAsia="en-GB"/>
              </w:rPr>
            </w:pPr>
            <w:bookmarkStart w:id="650" w:name="_Toc85123001"/>
            <w:r w:rsidRPr="00AC709C">
              <w:t xml:space="preserve">Izvanučionička nastava – posjet Jastrebovom </w:t>
            </w:r>
            <w:r w:rsidR="00C81B7C">
              <w:t>v</w:t>
            </w:r>
            <w:r w:rsidRPr="00AC709C">
              <w:t>rhu</w:t>
            </w:r>
            <w:bookmarkEnd w:id="650"/>
          </w:p>
        </w:tc>
      </w:tr>
      <w:tr w:rsidR="00D9455D" w:rsidRPr="00AC709C" w14:paraId="53A3748B" w14:textId="77777777" w:rsidTr="00A55622">
        <w:tc>
          <w:tcPr>
            <w:tcW w:w="2368" w:type="dxa"/>
            <w:vAlign w:val="center"/>
          </w:tcPr>
          <w:p w14:paraId="2777199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29906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 razreda, učiteljice, vanjski suradnici</w:t>
            </w:r>
          </w:p>
        </w:tc>
      </w:tr>
      <w:tr w:rsidR="00D9455D" w:rsidRPr="00AC709C" w14:paraId="23B5C9C1" w14:textId="77777777" w:rsidTr="00A55622">
        <w:tc>
          <w:tcPr>
            <w:tcW w:w="2368" w:type="dxa"/>
            <w:vAlign w:val="center"/>
          </w:tcPr>
          <w:p w14:paraId="40BADF1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5C0CA8E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6CB981C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Slušanje, govorenje, čitanje, postavljanje pitanja, praćenje, pisanje zabilješki, fotografiranje, praktični radovi - plakati, PPT prezentacije, istraživanje.</w:t>
            </w:r>
          </w:p>
        </w:tc>
      </w:tr>
      <w:tr w:rsidR="00D9455D" w:rsidRPr="00AC709C" w14:paraId="2FF9E0AF" w14:textId="77777777" w:rsidTr="00A55622">
        <w:tc>
          <w:tcPr>
            <w:tcW w:w="2368" w:type="dxa"/>
            <w:vAlign w:val="center"/>
          </w:tcPr>
          <w:p w14:paraId="1009A5C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5D2A047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Priprema materijala, razgovor, usmeno izlaganje, demonstracija, pisanje, čitanje, koordiniranje aktivnosti</w:t>
            </w:r>
          </w:p>
        </w:tc>
      </w:tr>
      <w:tr w:rsidR="00D9455D" w:rsidRPr="00AC709C" w14:paraId="072E674E" w14:textId="77777777" w:rsidTr="00A55622">
        <w:tc>
          <w:tcPr>
            <w:tcW w:w="2368" w:type="dxa"/>
            <w:vAlign w:val="center"/>
          </w:tcPr>
          <w:p w14:paraId="202D6DC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09D9E4E2" w14:textId="63A8B40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Listopad 2021. </w:t>
            </w:r>
          </w:p>
        </w:tc>
      </w:tr>
      <w:tr w:rsidR="00D9455D" w:rsidRPr="00AC709C" w14:paraId="2E480C28" w14:textId="77777777" w:rsidTr="00A55622">
        <w:tc>
          <w:tcPr>
            <w:tcW w:w="2368" w:type="dxa"/>
            <w:vAlign w:val="center"/>
          </w:tcPr>
          <w:p w14:paraId="1A3DCD7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000159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Potrošni materijal, laptop, projektor, fotoaparat, organizirani prijevoz.</w:t>
            </w:r>
          </w:p>
        </w:tc>
      </w:tr>
      <w:tr w:rsidR="00D9455D" w:rsidRPr="00AC709C" w14:paraId="56A47740" w14:textId="77777777" w:rsidTr="00A55622">
        <w:tc>
          <w:tcPr>
            <w:tcW w:w="2368" w:type="dxa"/>
            <w:vAlign w:val="center"/>
          </w:tcPr>
          <w:p w14:paraId="1D0722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35B0B1DF" w14:textId="4806CF62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učenika, financijski razlozi, vremenski uvjeti.</w:t>
            </w:r>
            <w:r w:rsidR="002618D2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75312D06" w14:textId="77777777" w:rsidTr="00A55622">
        <w:tc>
          <w:tcPr>
            <w:tcW w:w="2368" w:type="dxa"/>
            <w:vAlign w:val="center"/>
          </w:tcPr>
          <w:p w14:paraId="7E7FB7C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04BA2BD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Prezentacija i plakati</w:t>
            </w:r>
          </w:p>
        </w:tc>
      </w:tr>
      <w:tr w:rsidR="00D9455D" w:rsidRPr="00AC709C" w14:paraId="2F804FED" w14:textId="77777777" w:rsidTr="00A55622">
        <w:trPr>
          <w:trHeight w:val="834"/>
        </w:trPr>
        <w:tc>
          <w:tcPr>
            <w:tcW w:w="2368" w:type="dxa"/>
            <w:vAlign w:val="center"/>
          </w:tcPr>
          <w:p w14:paraId="7A992F6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61BD1FF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11BFD784" w14:textId="2E4CC979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  <w:bookmarkStart w:id="651" w:name="_Hlk8254463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9F4D40" w:rsidRPr="00AC709C" w14:paraId="5E8E3498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5535F74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7A81BF20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/>
                <w:lang w:eastAsia="hr-HR"/>
              </w:rPr>
              <w:t>Društveno-humanističko</w:t>
            </w: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 </w:t>
            </w:r>
          </w:p>
        </w:tc>
      </w:tr>
      <w:tr w:rsidR="009F4D40" w:rsidRPr="00AC709C" w14:paraId="4A39E55A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1084A2BC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800" w:type="dxa"/>
          </w:tcPr>
          <w:p w14:paraId="4B63AEE8" w14:textId="38478585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 III. ciklus</w:t>
            </w:r>
            <w:r w:rsidR="0097602C"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 xml:space="preserve"> - </w:t>
            </w: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8. razred   </w:t>
            </w:r>
          </w:p>
        </w:tc>
      </w:tr>
      <w:tr w:rsidR="009F4D40" w:rsidRPr="00AC709C" w14:paraId="3723A6D8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2A209D31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</w:tcPr>
          <w:p w14:paraId="403B1F11" w14:textId="77777777" w:rsidR="009F4D40" w:rsidRPr="00AC709C" w:rsidRDefault="009F4D40" w:rsidP="00945A98">
            <w:pPr>
              <w:spacing w:line="276" w:lineRule="auto"/>
              <w:rPr>
                <w:rFonts w:ascii="Bookman Old Style" w:hAnsi="Bookman Old Style" w:cs="Calibri"/>
              </w:rPr>
            </w:pPr>
            <w:r w:rsidRPr="00AC709C">
              <w:rPr>
                <w:rFonts w:ascii="Bookman Old Style" w:hAnsi="Bookman Old Style"/>
              </w:rPr>
              <w:t>Isticanje važnosti sjećanja na preživjele, žrtve, spasitelje i osloboditelje u okviru Dana sjećanja na holokaust.</w:t>
            </w:r>
          </w:p>
        </w:tc>
      </w:tr>
      <w:tr w:rsidR="009F4D40" w:rsidRPr="00AC709C" w14:paraId="649192CC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6DC473DF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</w:tcPr>
          <w:p w14:paraId="249E3630" w14:textId="77777777" w:rsidR="009F4D40" w:rsidRPr="00AC709C" w:rsidRDefault="009F4D40" w:rsidP="00945A98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Dan sjećanja na holokaust obilježava se s ciljem podizanja svijesti o suvremenim oblicima antisemitizma, ksenofobije i svim oblicima mržnje, te u svrhu promidžbe poštivanja ljudskih prava, naročito manjina</w:t>
            </w:r>
          </w:p>
        </w:tc>
      </w:tr>
      <w:tr w:rsidR="009F4D40" w:rsidRPr="00AC709C" w14:paraId="212811D8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3FB98143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4AA0C96C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očuvanje uspomena na žrtve holokausta</w:t>
            </w:r>
          </w:p>
          <w:p w14:paraId="155C0529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osvješćivanje da je holokaust bio gubitak za civilizaciju kao cjelinu kao i za države koje su bile direktno uključene</w:t>
            </w:r>
          </w:p>
          <w:p w14:paraId="063EAFF8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podizanje svijesti o lokalnom, regionalnom i nacionalnom naslijeđu</w:t>
            </w:r>
          </w:p>
          <w:p w14:paraId="2DF167CE" w14:textId="77777777" w:rsidR="009F4D40" w:rsidRPr="00AC709C" w:rsidRDefault="009F4D40" w:rsidP="00945A98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podizanje svijesti o opasnosti od radikalnih, ekstremističkih pokreta i totalitarnih režima</w:t>
            </w:r>
          </w:p>
        </w:tc>
      </w:tr>
      <w:tr w:rsidR="009F4D40" w:rsidRPr="00AC709C" w14:paraId="7A4BD6BA" w14:textId="77777777" w:rsidTr="00A55622">
        <w:trPr>
          <w:trHeight w:val="567"/>
        </w:trPr>
        <w:tc>
          <w:tcPr>
            <w:tcW w:w="9168" w:type="dxa"/>
            <w:gridSpan w:val="2"/>
            <w:vAlign w:val="center"/>
          </w:tcPr>
          <w:p w14:paraId="1941544D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9F4D40" w:rsidRPr="00AC709C" w14:paraId="6741942C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4A7985B8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330BD044" w14:textId="77777777" w:rsidR="009F4D40" w:rsidRPr="00AC709C" w:rsidRDefault="009F4D40" w:rsidP="00770EA6">
            <w:pPr>
              <w:pStyle w:val="Naslov2"/>
              <w:rPr>
                <w:lang w:eastAsia="en-GB"/>
              </w:rPr>
            </w:pPr>
            <w:bookmarkStart w:id="652" w:name="_Toc85123002"/>
            <w:r w:rsidRPr="00AC709C">
              <w:t>Izvanučionička nastava – Danica (uz Dan sjećanja na holokaust)</w:t>
            </w:r>
            <w:bookmarkEnd w:id="652"/>
          </w:p>
        </w:tc>
      </w:tr>
      <w:tr w:rsidR="009F4D40" w:rsidRPr="00AC709C" w14:paraId="676C3714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59DE4329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</w:tcPr>
          <w:p w14:paraId="3EC35A4E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Učenici 8. razreda, učiteljice, vanjski suradnici </w:t>
            </w:r>
          </w:p>
        </w:tc>
      </w:tr>
      <w:tr w:rsidR="009F4D40" w:rsidRPr="00AC709C" w14:paraId="2D4E5559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3D89E4D0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E1BE4A3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</w:tcPr>
          <w:p w14:paraId="3F1F42B1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"/>
                <w:bCs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 xml:space="preserve"> Istražuju svakodnevni život i običaje žrtava holokausta prije, u vrijeme i nakon holokausta, predstavljaju žrtve kao individue, pripadnike različitih država, nacija i zajednica, a ne kao statistiku na mjestima masovnih istrebljenja, postavljaju „zid sjećanja“ na žrtve holokausta, izrađuju šafrane iz kolaž papira (cvijet – simbol žrtava holokausta), sudjeluju u izvanučioničkoj nastavi na mjestu sabirnog logora Danica, razvijaju smisao za timski i istraživački rad, analiziraju povijesne izvore (slikovne i pisane), koriste različite izvore znanja  </w:t>
            </w:r>
          </w:p>
        </w:tc>
      </w:tr>
      <w:tr w:rsidR="009F4D40" w:rsidRPr="00AC709C" w14:paraId="17B91154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312CF107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Metode poučavanja (što rade učitelji)</w:t>
            </w:r>
          </w:p>
        </w:tc>
        <w:tc>
          <w:tcPr>
            <w:tcW w:w="6800" w:type="dxa"/>
          </w:tcPr>
          <w:p w14:paraId="24276E24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Prenose doživljaj multikulturalnosti života Židova u Europi između dva rata, pripremaju materijale, ohrabruju učenike za pokazivanje osobne inicijative i odgovornosti u koordinaciji interdisciplinarnih aktivnosti, njeguju osobnu odgovornost učenika kao demokratskih građana</w:t>
            </w:r>
          </w:p>
        </w:tc>
      </w:tr>
      <w:tr w:rsidR="009F4D40" w:rsidRPr="00AC709C" w14:paraId="51437348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31DA8A79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</w:tcPr>
          <w:p w14:paraId="27FF1E53" w14:textId="77777777" w:rsidR="009F4D40" w:rsidRPr="00AC709C" w:rsidRDefault="009F4D40" w:rsidP="00945A98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 </w:t>
            </w:r>
          </w:p>
          <w:p w14:paraId="013B0BE1" w14:textId="2A23AE46" w:rsidR="009F4D40" w:rsidRPr="00AC709C" w:rsidRDefault="00FD03A0" w:rsidP="00945A98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9F4D40" w:rsidRPr="00AC709C" w14:paraId="2C953B86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23AA6202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</w:tcPr>
          <w:p w14:paraId="5A7EA54A" w14:textId="77777777" w:rsidR="009F4D40" w:rsidRPr="00AC709C" w:rsidRDefault="009F4D40" w:rsidP="00945A98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 </w:t>
            </w:r>
          </w:p>
          <w:p w14:paraId="4797FB6C" w14:textId="77777777" w:rsidR="009F4D40" w:rsidRPr="00AC709C" w:rsidRDefault="009F4D40" w:rsidP="00945A98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Autobusni prijevoz učenika do Danice i natrag.</w:t>
            </w:r>
          </w:p>
        </w:tc>
      </w:tr>
      <w:tr w:rsidR="009F4D40" w:rsidRPr="00AC709C" w14:paraId="7C45955F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74193C9F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</w:tcPr>
          <w:p w14:paraId="0737A1C4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Organizacijske teškoće.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9F4D40" w:rsidRPr="00AC709C" w14:paraId="2AE08927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14804E0F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</w:tcPr>
          <w:p w14:paraId="193F4255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Izrada referata i PP prezentacija, uređivanje panoa,</w:t>
            </w: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objava članka na mrežnim stranicama škole. </w:t>
            </w:r>
          </w:p>
        </w:tc>
      </w:tr>
      <w:tr w:rsidR="009F4D40" w:rsidRPr="00AC709C" w14:paraId="382C2AB8" w14:textId="77777777" w:rsidTr="00A55622">
        <w:trPr>
          <w:trHeight w:val="567"/>
        </w:trPr>
        <w:tc>
          <w:tcPr>
            <w:tcW w:w="2368" w:type="dxa"/>
            <w:vAlign w:val="center"/>
          </w:tcPr>
          <w:p w14:paraId="02FA6195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Odgovorna osoba:</w:t>
            </w:r>
          </w:p>
        </w:tc>
        <w:tc>
          <w:tcPr>
            <w:tcW w:w="6800" w:type="dxa"/>
          </w:tcPr>
          <w:p w14:paraId="5A7E3E62" w14:textId="77777777" w:rsidR="009F4D40" w:rsidRPr="00AC709C" w:rsidRDefault="009F4D40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Segoe UI"/>
                <w:color w:val="000000"/>
                <w:lang w:eastAsia="hr-HR"/>
              </w:rPr>
              <w:t>Lidija Petras</w:t>
            </w:r>
          </w:p>
        </w:tc>
      </w:tr>
    </w:tbl>
    <w:p w14:paraId="6E140599" w14:textId="77777777" w:rsidR="009F4D40" w:rsidRPr="00AC709C" w:rsidRDefault="009F4D40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00"/>
        <w:tblW w:w="9167" w:type="dxa"/>
        <w:tblInd w:w="-94" w:type="dxa"/>
        <w:tblCellMar>
          <w:top w:w="5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369"/>
        <w:gridCol w:w="6798"/>
      </w:tblGrid>
      <w:tr w:rsidR="006E75E4" w:rsidRPr="00AC709C" w14:paraId="57877A7D" w14:textId="77777777" w:rsidTr="00A55622">
        <w:trPr>
          <w:trHeight w:val="76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FC2D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D27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6E75E4" w:rsidRPr="00AC709C" w14:paraId="5F69E8EB" w14:textId="77777777" w:rsidTr="00A55622">
        <w:trPr>
          <w:trHeight w:val="5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F108" w14:textId="77777777" w:rsidR="006E75E4" w:rsidRPr="00AC709C" w:rsidRDefault="006E75E4" w:rsidP="0021577E">
            <w:pPr>
              <w:spacing w:line="276" w:lineRule="auto"/>
              <w:ind w:left="5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7301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- 1. - 4. razred  </w:t>
            </w:r>
          </w:p>
        </w:tc>
      </w:tr>
      <w:tr w:rsidR="006E75E4" w:rsidRPr="00AC709C" w14:paraId="312624C1" w14:textId="77777777" w:rsidTr="00A55622">
        <w:trPr>
          <w:trHeight w:val="5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6D70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5B5F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Upoznati kulturne ustanove u zavičaju. </w:t>
            </w:r>
          </w:p>
        </w:tc>
      </w:tr>
      <w:tr w:rsidR="006E75E4" w:rsidRPr="00AC709C" w14:paraId="7FE5C4BB" w14:textId="77777777" w:rsidTr="00A55622">
        <w:trPr>
          <w:trHeight w:val="60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C067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036A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Uočena je potreba upoznavanja kulturnih ustanova u zavičaju te njihovih namjena. </w:t>
            </w:r>
          </w:p>
        </w:tc>
      </w:tr>
      <w:tr w:rsidR="006E75E4" w:rsidRPr="00AC709C" w14:paraId="293B53D9" w14:textId="77777777" w:rsidTr="00A55622">
        <w:trPr>
          <w:trHeight w:val="90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4839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8A26" w14:textId="77777777" w:rsidR="006E75E4" w:rsidRPr="00AC709C" w:rsidRDefault="006E75E4" w:rsidP="00C941FB">
            <w:pPr>
              <w:numPr>
                <w:ilvl w:val="0"/>
                <w:numId w:val="48"/>
              </w:numPr>
              <w:spacing w:after="16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imenovati i razlikovati kulturne ustanove </w:t>
            </w:r>
          </w:p>
          <w:p w14:paraId="3E04ACAC" w14:textId="77777777" w:rsidR="006E75E4" w:rsidRPr="00AC709C" w:rsidRDefault="006E75E4" w:rsidP="00C941FB">
            <w:pPr>
              <w:numPr>
                <w:ilvl w:val="0"/>
                <w:numId w:val="48"/>
              </w:numPr>
              <w:spacing w:after="16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prepoznati njihovu temeljnu namjenu  </w:t>
            </w:r>
          </w:p>
          <w:p w14:paraId="5461064B" w14:textId="77777777" w:rsidR="006E75E4" w:rsidRPr="00AC709C" w:rsidRDefault="006E75E4" w:rsidP="00C941FB">
            <w:pPr>
              <w:numPr>
                <w:ilvl w:val="0"/>
                <w:numId w:val="48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poštivati norme kulturnog ponašanja </w:t>
            </w:r>
          </w:p>
        </w:tc>
      </w:tr>
      <w:tr w:rsidR="006E75E4" w:rsidRPr="00AC709C" w14:paraId="4CF8859C" w14:textId="77777777" w:rsidTr="00A55622">
        <w:trPr>
          <w:trHeight w:val="576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752F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6E75E4" w:rsidRPr="00AC709C" w14:paraId="519C8EF1" w14:textId="77777777" w:rsidTr="00A55622">
        <w:trPr>
          <w:trHeight w:val="57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7CF9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4B59" w14:textId="77777777" w:rsidR="006E75E4" w:rsidRPr="00156EE4" w:rsidRDefault="006E75E4" w:rsidP="00156EE4">
            <w:pPr>
              <w:pStyle w:val="Naslov2"/>
              <w:outlineLvl w:val="1"/>
            </w:pPr>
            <w:bookmarkStart w:id="653" w:name="_Toc85123003"/>
            <w:r w:rsidRPr="00156EE4">
              <w:t>Izvanučionička nastava - Kulturne ustanove u zavičaju</w:t>
            </w:r>
            <w:bookmarkEnd w:id="653"/>
            <w:r w:rsidRPr="00156EE4">
              <w:t xml:space="preserve"> </w:t>
            </w:r>
          </w:p>
        </w:tc>
      </w:tr>
      <w:tr w:rsidR="006E75E4" w:rsidRPr="00AC709C" w14:paraId="3B050779" w14:textId="77777777" w:rsidTr="00A55622">
        <w:trPr>
          <w:trHeight w:val="5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85E5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93EE" w14:textId="0C79DD7C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 i učiteljice 1. - 4. razreda MŠ i PŠ Starigrad</w:t>
            </w:r>
            <w:r w:rsidR="00BE14EC" w:rsidRPr="00AC709C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BE14EC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6E75E4" w:rsidRPr="00AC709C" w14:paraId="4E60B64E" w14:textId="77777777" w:rsidTr="00A55622">
        <w:trPr>
          <w:trHeight w:val="60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8A05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5547AC38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58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Posjećuju kulturne ustanove u zavičaju (knjižnica, kino, muzej, galerija ) i upoznaju njihovu namjenu. </w:t>
            </w:r>
          </w:p>
        </w:tc>
      </w:tr>
      <w:tr w:rsidR="006E75E4" w:rsidRPr="00AC709C" w14:paraId="1BE51BB5" w14:textId="77777777" w:rsidTr="00A55622">
        <w:trPr>
          <w:trHeight w:val="5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9C1C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4FF7CCD7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38E2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Fotografiraju, organiziraju obilaske ustanova. </w:t>
            </w:r>
          </w:p>
        </w:tc>
      </w:tr>
      <w:tr w:rsidR="006E75E4" w:rsidRPr="00AC709C" w14:paraId="4B8B0324" w14:textId="77777777" w:rsidTr="00A55622">
        <w:trPr>
          <w:trHeight w:val="5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ADEB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EEEF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Tijekom nastavne godine </w:t>
            </w:r>
          </w:p>
        </w:tc>
      </w:tr>
      <w:tr w:rsidR="006E75E4" w:rsidRPr="00AC709C" w14:paraId="52143F08" w14:textId="77777777" w:rsidTr="00A55622">
        <w:trPr>
          <w:trHeight w:val="5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5E63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B6E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Fotoaparat, potrošni materijal. </w:t>
            </w:r>
          </w:p>
        </w:tc>
      </w:tr>
      <w:tr w:rsidR="006E75E4" w:rsidRPr="00AC709C" w14:paraId="19559BFE" w14:textId="77777777" w:rsidTr="00A55622">
        <w:trPr>
          <w:trHeight w:val="5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E81A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13F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6E75E4" w:rsidRPr="00AC709C" w14:paraId="3CF7845F" w14:textId="77777777" w:rsidTr="00A55622">
        <w:trPr>
          <w:trHeight w:val="7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2DA7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12FE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učenika tijekom izvanučioničke nastave, kviz znanja. </w:t>
            </w:r>
          </w:p>
        </w:tc>
      </w:tr>
      <w:tr w:rsidR="006E75E4" w:rsidRPr="00AC709C" w14:paraId="35502451" w14:textId="77777777" w:rsidTr="00A55622">
        <w:trPr>
          <w:trHeight w:val="5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1224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Odgovorna osoba: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E2EC" w14:textId="77777777" w:rsidR="006E75E4" w:rsidRPr="00AC709C" w:rsidRDefault="006E75E4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Kristina Brozović </w:t>
            </w:r>
          </w:p>
        </w:tc>
      </w:tr>
    </w:tbl>
    <w:p w14:paraId="60361108" w14:textId="15945C36" w:rsidR="006E75E4" w:rsidRPr="00AC709C" w:rsidRDefault="006E75E4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1"/>
        <w:tblW w:w="9215" w:type="dxa"/>
        <w:tblInd w:w="-134" w:type="dxa"/>
        <w:tblCellMar>
          <w:top w:w="53" w:type="dxa"/>
          <w:left w:w="108" w:type="dxa"/>
          <w:bottom w:w="4" w:type="dxa"/>
          <w:right w:w="41" w:type="dxa"/>
        </w:tblCellMar>
        <w:tblLook w:val="04A0" w:firstRow="1" w:lastRow="0" w:firstColumn="1" w:lastColumn="0" w:noHBand="0" w:noVBand="1"/>
      </w:tblPr>
      <w:tblGrid>
        <w:gridCol w:w="2319"/>
        <w:gridCol w:w="6896"/>
      </w:tblGrid>
      <w:tr w:rsidR="001224DA" w:rsidRPr="00AC709C" w14:paraId="3937C429" w14:textId="77777777" w:rsidTr="00211063">
        <w:trPr>
          <w:trHeight w:val="768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543CB5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A9914B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1224DA" w:rsidRPr="00AC709C" w14:paraId="2EE3903C" w14:textId="77777777" w:rsidTr="00211063">
        <w:trPr>
          <w:trHeight w:val="509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B6D3189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122A0A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3.  razred </w:t>
            </w:r>
          </w:p>
        </w:tc>
      </w:tr>
      <w:tr w:rsidR="001224DA" w:rsidRPr="00AC709C" w14:paraId="7419CE9F" w14:textId="77777777" w:rsidTr="00211063">
        <w:trPr>
          <w:trHeight w:val="785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B211607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6E847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Spoznati i osvijestiti značaj  svoje županije, najvažnija kulturno – povijesna i ekonomska obilježja i specifičnosti županije </w:t>
            </w:r>
          </w:p>
        </w:tc>
      </w:tr>
      <w:tr w:rsidR="001224DA" w:rsidRPr="00AC709C" w14:paraId="33A989DC" w14:textId="77777777" w:rsidTr="00211063">
        <w:trPr>
          <w:trHeight w:val="526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D189A15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BD5E5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Uočena je potreba pobližeg upoznavanja s bližom i daljom okolicom u kojoj učenici žive </w:t>
            </w:r>
          </w:p>
        </w:tc>
      </w:tr>
      <w:tr w:rsidR="001224DA" w:rsidRPr="00AC709C" w14:paraId="5E148D51" w14:textId="77777777" w:rsidTr="00211063">
        <w:trPr>
          <w:trHeight w:val="1781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A1A8455" w14:textId="092E209C" w:rsidR="001224DA" w:rsidRPr="00AC709C" w:rsidRDefault="001224DA" w:rsidP="0021577E">
            <w:pPr>
              <w:spacing w:after="242" w:line="276" w:lineRule="auto"/>
              <w:ind w:right="1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36536854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D621E0" w14:textId="77777777" w:rsidR="001224DA" w:rsidRPr="00AC709C" w:rsidRDefault="001224DA" w:rsidP="00C941FB">
            <w:pPr>
              <w:numPr>
                <w:ilvl w:val="0"/>
                <w:numId w:val="4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imenovati svoju županiju </w:t>
            </w:r>
          </w:p>
          <w:p w14:paraId="09DE7388" w14:textId="77777777" w:rsidR="001224DA" w:rsidRPr="00AC709C" w:rsidRDefault="001224DA" w:rsidP="00C941FB">
            <w:pPr>
              <w:numPr>
                <w:ilvl w:val="0"/>
                <w:numId w:val="4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odrediti središte županije </w:t>
            </w:r>
          </w:p>
          <w:p w14:paraId="3602E420" w14:textId="77777777" w:rsidR="001224DA" w:rsidRPr="00AC709C" w:rsidRDefault="001224DA" w:rsidP="00C941FB">
            <w:pPr>
              <w:numPr>
                <w:ilvl w:val="0"/>
                <w:numId w:val="4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opisati najvažnija obilježja županije </w:t>
            </w:r>
          </w:p>
          <w:p w14:paraId="27F6708D" w14:textId="77777777" w:rsidR="001224DA" w:rsidRPr="00AC709C" w:rsidRDefault="001224DA" w:rsidP="00C941FB">
            <w:pPr>
              <w:numPr>
                <w:ilvl w:val="0"/>
                <w:numId w:val="49"/>
              </w:numPr>
              <w:spacing w:after="3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prepoznati i imenovati  značajnije kulturno- povijesne spomenike u županiji </w:t>
            </w:r>
          </w:p>
          <w:p w14:paraId="34488B4B" w14:textId="77777777" w:rsidR="001224DA" w:rsidRPr="00AC709C" w:rsidRDefault="001224DA" w:rsidP="00C941FB">
            <w:pPr>
              <w:numPr>
                <w:ilvl w:val="0"/>
                <w:numId w:val="4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imenovati specifične gospodarske djelatnosti </w:t>
            </w:r>
          </w:p>
        </w:tc>
      </w:tr>
      <w:tr w:rsidR="001224DA" w:rsidRPr="00AC709C" w14:paraId="69083CF0" w14:textId="77777777" w:rsidTr="00A55622">
        <w:trPr>
          <w:trHeight w:val="509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57E4ACB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NAČIN 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1224DA" w:rsidRPr="00AC709C" w14:paraId="0B5412FE" w14:textId="77777777" w:rsidTr="00654953">
        <w:trPr>
          <w:trHeight w:val="400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C16B24E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F7E10" w14:textId="7DFFA17D" w:rsidR="001224DA" w:rsidRPr="00AC709C" w:rsidRDefault="001224DA" w:rsidP="00654953">
            <w:pPr>
              <w:pStyle w:val="Naslov2"/>
              <w:outlineLvl w:val="1"/>
            </w:pPr>
            <w:r w:rsidRPr="00AC709C">
              <w:t xml:space="preserve"> </w:t>
            </w:r>
            <w:bookmarkStart w:id="654" w:name="_Toc85123004"/>
            <w:r w:rsidRPr="00AC709C">
              <w:t>Izvanučionička nastava –  Moja županija</w:t>
            </w:r>
            <w:bookmarkEnd w:id="654"/>
            <w:r w:rsidRPr="00AC709C">
              <w:t xml:space="preserve"> </w:t>
            </w:r>
          </w:p>
        </w:tc>
      </w:tr>
      <w:tr w:rsidR="001224DA" w:rsidRPr="00AC709C" w14:paraId="7AF093F3" w14:textId="77777777" w:rsidTr="00211063">
        <w:trPr>
          <w:trHeight w:val="509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3695252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87E888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3. razreda, učitelji, vanjski suradnici </w:t>
            </w:r>
          </w:p>
        </w:tc>
      </w:tr>
      <w:tr w:rsidR="001224DA" w:rsidRPr="00AC709C" w14:paraId="6742B32D" w14:textId="77777777" w:rsidTr="00211063">
        <w:trPr>
          <w:trHeight w:val="1006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A68DCB7" w14:textId="77777777" w:rsidR="001224DA" w:rsidRPr="00AC709C" w:rsidRDefault="001224DA" w:rsidP="0021577E">
            <w:pPr>
              <w:spacing w:after="218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</w:t>
            </w:r>
          </w:p>
          <w:p w14:paraId="23E85A09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D2C0FF" w14:textId="77777777" w:rsidR="001224DA" w:rsidRPr="00AC709C" w:rsidRDefault="001224DA" w:rsidP="0021577E">
            <w:pPr>
              <w:spacing w:line="276" w:lineRule="auto"/>
              <w:ind w:left="2" w:right="69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Šeću središtem županije, promatraju, uočavaju i opisuju središte županije  i značajne građevina, razgovaraju s predstavnicima lokalne zajednice, izrađuju plakata. </w:t>
            </w:r>
          </w:p>
        </w:tc>
      </w:tr>
      <w:tr w:rsidR="001224DA" w:rsidRPr="00AC709C" w14:paraId="200C5D89" w14:textId="77777777" w:rsidTr="00211063">
        <w:trPr>
          <w:trHeight w:val="1025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4E0BC90" w14:textId="77777777" w:rsidR="001224DA" w:rsidRPr="00AC709C" w:rsidRDefault="001224DA" w:rsidP="0021577E">
            <w:pPr>
              <w:spacing w:line="276" w:lineRule="auto"/>
              <w:ind w:right="429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(što rade učitelji)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AE936A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105A1EB4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Fotografiraju, organiziraju šetnje i obilazak središta županije </w:t>
            </w:r>
          </w:p>
          <w:p w14:paraId="6C58A705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1224DA" w:rsidRPr="00AC709C" w14:paraId="37C44017" w14:textId="77777777" w:rsidTr="00211063">
        <w:trPr>
          <w:trHeight w:val="509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56D07D8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D2B05B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Travanj 2022. </w:t>
            </w:r>
          </w:p>
        </w:tc>
      </w:tr>
      <w:tr w:rsidR="001224DA" w:rsidRPr="00AC709C" w14:paraId="538D89AF" w14:textId="77777777" w:rsidTr="00211063">
        <w:trPr>
          <w:trHeight w:val="526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EDB928F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280D8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3765B2EA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Nastavna sredstva i pomagala, potrošni materijal </w:t>
            </w:r>
          </w:p>
        </w:tc>
      </w:tr>
      <w:tr w:rsidR="001224DA" w:rsidRPr="00AC709C" w14:paraId="03AAFDA1" w14:textId="77777777" w:rsidTr="00211063">
        <w:trPr>
          <w:trHeight w:val="509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7E7CDC5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DFE8C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1224DA" w:rsidRPr="00AC709C" w14:paraId="7B400A6B" w14:textId="77777777" w:rsidTr="00211063">
        <w:trPr>
          <w:trHeight w:val="1025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1D0C8E0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B72CD7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učenika tijekom izvanučioničke nastave, kviz znanja </w:t>
            </w:r>
          </w:p>
        </w:tc>
      </w:tr>
      <w:tr w:rsidR="001224DA" w:rsidRPr="00AC709C" w14:paraId="04C8B7AC" w14:textId="77777777" w:rsidTr="00211063">
        <w:trPr>
          <w:trHeight w:val="509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2DCB4AA" w14:textId="77777777" w:rsidR="001224DA" w:rsidRPr="00AC709C" w:rsidRDefault="001224D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Odgovorne osobe: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0BB918" w14:textId="77777777" w:rsidR="001224DA" w:rsidRPr="00AC709C" w:rsidRDefault="001224DA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Senka Pavković </w:t>
            </w:r>
          </w:p>
        </w:tc>
      </w:tr>
    </w:tbl>
    <w:p w14:paraId="117047D3" w14:textId="77777777" w:rsidR="001224DA" w:rsidRPr="00AC709C" w:rsidRDefault="001224DA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9"/>
        <w:tblW w:w="9214" w:type="dxa"/>
        <w:tblInd w:w="-147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22"/>
        <w:gridCol w:w="6792"/>
      </w:tblGrid>
      <w:tr w:rsidR="009F21B8" w:rsidRPr="00AC709C" w14:paraId="1B09FE21" w14:textId="77777777" w:rsidTr="009F21B8">
        <w:trPr>
          <w:trHeight w:val="84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8F8B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ACCC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9F21B8" w:rsidRPr="00AC709C" w14:paraId="42E658A5" w14:textId="77777777" w:rsidTr="009F21B8">
        <w:trPr>
          <w:trHeight w:val="52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00BE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2F94612D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- RAZRED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C141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1CE2C683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2. - 4. razred </w:t>
            </w:r>
          </w:p>
        </w:tc>
      </w:tr>
      <w:tr w:rsidR="009F21B8" w:rsidRPr="00AC709C" w14:paraId="5ADF30D9" w14:textId="77777777" w:rsidTr="009F21B8">
        <w:trPr>
          <w:trHeight w:val="102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8F9B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4A08E2BB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0D54" w14:textId="77777777" w:rsidR="009F21B8" w:rsidRPr="00AC709C" w:rsidRDefault="009F21B8" w:rsidP="0021577E">
            <w:pPr>
              <w:spacing w:line="276" w:lineRule="auto"/>
              <w:ind w:right="7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Proširiti postojeće znanje o Domovinskom ratu i ulozi koprivničkih vojnih postrojbi kroz stalni postav Muzeja Grada Koprivnice o Domovinskom ratu </w:t>
            </w:r>
          </w:p>
        </w:tc>
      </w:tr>
      <w:tr w:rsidR="009F21B8" w:rsidRPr="00AC709C" w14:paraId="18A876A8" w14:textId="77777777" w:rsidTr="009F21B8">
        <w:trPr>
          <w:trHeight w:val="102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CCC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Obrazloženje cilja: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9164" w14:textId="77777777" w:rsidR="009F21B8" w:rsidRPr="00AC709C" w:rsidRDefault="009F21B8" w:rsidP="0021577E">
            <w:pPr>
              <w:spacing w:line="276" w:lineRule="auto"/>
              <w:ind w:right="75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Potrebno je potaknuti zanimanje o Domovinskom ratu obilježavanjem važnih datuma u koprivničkoj i prošlosti domovine. </w:t>
            </w:r>
          </w:p>
        </w:tc>
      </w:tr>
      <w:tr w:rsidR="009F21B8" w:rsidRPr="00AC709C" w14:paraId="618366C6" w14:textId="77777777" w:rsidTr="009F21B8">
        <w:trPr>
          <w:trHeight w:val="130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CFE5" w14:textId="77777777" w:rsidR="009F21B8" w:rsidRPr="00AC709C" w:rsidRDefault="009F21B8" w:rsidP="0021577E">
            <w:pPr>
              <w:spacing w:after="8" w:line="276" w:lineRule="auto"/>
              <w:ind w:left="2" w:righ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 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5F2034E5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193" w14:textId="77777777" w:rsidR="009F21B8" w:rsidRPr="00AC709C" w:rsidRDefault="009F21B8" w:rsidP="00C941FB">
            <w:pPr>
              <w:numPr>
                <w:ilvl w:val="0"/>
                <w:numId w:val="47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navesti uzroke, slijed i posljedice Domovinskog rata  </w:t>
            </w:r>
          </w:p>
          <w:p w14:paraId="3EA1332E" w14:textId="77777777" w:rsidR="009F21B8" w:rsidRPr="00AC709C" w:rsidRDefault="009F21B8" w:rsidP="00C941FB">
            <w:pPr>
              <w:numPr>
                <w:ilvl w:val="0"/>
                <w:numId w:val="47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spoznati ulogu koprivničkih vojnih postrojbi i grada  </w:t>
            </w:r>
          </w:p>
          <w:p w14:paraId="49355270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Koprivnice u Domovinskom ratu  </w:t>
            </w:r>
          </w:p>
          <w:p w14:paraId="1DA86DA7" w14:textId="77777777" w:rsidR="009F21B8" w:rsidRPr="00AC709C" w:rsidRDefault="009F21B8" w:rsidP="00C941FB">
            <w:pPr>
              <w:numPr>
                <w:ilvl w:val="0"/>
                <w:numId w:val="47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iskazivati poštovanje i zahvalnost prema žrtvama rata na    primjeren način </w:t>
            </w:r>
          </w:p>
        </w:tc>
      </w:tr>
      <w:tr w:rsidR="009F21B8" w:rsidRPr="00AC709C" w14:paraId="15D35391" w14:textId="77777777" w:rsidTr="009F21B8">
        <w:trPr>
          <w:trHeight w:val="78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A23C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  <w:p w14:paraId="77FE8546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</w:t>
            </w:r>
          </w:p>
          <w:p w14:paraId="7A4BD872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REALIZACIJE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7DBB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9F21B8" w:rsidRPr="00AC709C" w14:paraId="724774AA" w14:textId="77777777" w:rsidTr="009F21B8">
        <w:trPr>
          <w:trHeight w:val="52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2FA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6E98" w14:textId="77777777" w:rsidR="009F21B8" w:rsidRPr="00AC709C" w:rsidRDefault="009F21B8" w:rsidP="00064F84">
            <w:pPr>
              <w:pStyle w:val="Naslov2"/>
              <w:outlineLvl w:val="1"/>
            </w:pPr>
            <w:bookmarkStart w:id="655" w:name="_Toc85123005"/>
            <w:r w:rsidRPr="00AC709C">
              <w:t>Izvanučionička nastava - Domovinski rat - Muzej grada Koprivnice</w:t>
            </w:r>
            <w:bookmarkEnd w:id="655"/>
            <w:r w:rsidRPr="00AC709C">
              <w:t xml:space="preserve"> </w:t>
            </w:r>
          </w:p>
        </w:tc>
      </w:tr>
      <w:tr w:rsidR="009F21B8" w:rsidRPr="00AC709C" w14:paraId="4B22F9B2" w14:textId="77777777" w:rsidTr="009F21B8">
        <w:trPr>
          <w:trHeight w:val="76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77B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5EEA" w14:textId="79F4EB96" w:rsidR="009F21B8" w:rsidRPr="00AC709C" w:rsidRDefault="009F21B8" w:rsidP="0021577E">
            <w:pPr>
              <w:spacing w:line="276" w:lineRule="auto"/>
              <w:ind w:right="2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 i učiteljice 2. 3. i 4. razreda MŠ i PŠ Starigrad</w:t>
            </w:r>
            <w:r w:rsidR="00BE14EC" w:rsidRPr="00AC709C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BE14EC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9F21B8" w:rsidRPr="00AC709C" w14:paraId="733869E9" w14:textId="77777777" w:rsidTr="009F21B8">
        <w:trPr>
          <w:trHeight w:val="128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EE78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6BB62C09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492F" w14:textId="77777777" w:rsidR="009F21B8" w:rsidRPr="00AC709C" w:rsidRDefault="009F21B8" w:rsidP="0021577E">
            <w:pPr>
              <w:spacing w:line="276" w:lineRule="auto"/>
              <w:ind w:right="7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Posjećuju stalnu postavu izložbe o Domovinskom ratu, promatraju, uočavaju i opisuju uzroke i posljedice domovinskog rata, izrađuju plakate, slušaju, postavljaju pitanja, vlastitim riječima opisuju svoj doživljaj izložbe. </w:t>
            </w:r>
          </w:p>
        </w:tc>
      </w:tr>
      <w:tr w:rsidR="009F21B8" w:rsidRPr="00AC709C" w14:paraId="6CE9DCE9" w14:textId="77777777" w:rsidTr="009F21B8">
        <w:trPr>
          <w:trHeight w:val="128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07AE" w14:textId="77777777" w:rsidR="009F21B8" w:rsidRPr="00AC709C" w:rsidRDefault="009F21B8" w:rsidP="0021577E">
            <w:pPr>
              <w:spacing w:line="276" w:lineRule="auto"/>
              <w:ind w:left="2" w:right="425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(što rade učitelji)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77C1" w14:textId="77777777" w:rsidR="009F21B8" w:rsidRPr="00AC709C" w:rsidRDefault="009F21B8" w:rsidP="0021577E">
            <w:pPr>
              <w:spacing w:line="276" w:lineRule="auto"/>
              <w:ind w:right="69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Planiraju, demonstriraju, objašnjavaju, potiču, odabiru kvalitetne i primjerene  sadržaje, organiziraju i koordiniraju aktivnosti, pripremaju učenike za gledanje izložbe, razgovaraju nakon aktivnosti. </w:t>
            </w:r>
          </w:p>
        </w:tc>
      </w:tr>
      <w:tr w:rsidR="009F21B8" w:rsidRPr="00AC709C" w14:paraId="4E3A0EB5" w14:textId="77777777" w:rsidTr="009F21B8">
        <w:trPr>
          <w:trHeight w:val="5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084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7B1E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Veljača - travanj 2022. </w:t>
            </w:r>
          </w:p>
        </w:tc>
      </w:tr>
      <w:tr w:rsidR="009F21B8" w:rsidRPr="00AC709C" w14:paraId="22DB2D27" w14:textId="77777777" w:rsidTr="009F21B8">
        <w:trPr>
          <w:trHeight w:val="50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34F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A11A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fotoaparat. </w:t>
            </w:r>
          </w:p>
        </w:tc>
      </w:tr>
      <w:tr w:rsidR="009F21B8" w:rsidRPr="00AC709C" w14:paraId="4D822811" w14:textId="77777777" w:rsidTr="009F21B8">
        <w:trPr>
          <w:trHeight w:val="5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851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3946" w14:textId="2027CE24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9F21B8" w:rsidRPr="00AC709C" w14:paraId="70516FF4" w14:textId="77777777" w:rsidTr="009F21B8">
        <w:trPr>
          <w:trHeight w:val="78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4E9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553B" w14:textId="77777777" w:rsidR="009F21B8" w:rsidRPr="00AC709C" w:rsidRDefault="009F21B8" w:rsidP="0021577E">
            <w:pPr>
              <w:spacing w:line="276" w:lineRule="auto"/>
              <w:ind w:right="4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učenika tijekom izvanučioničke nastave, usmeno izvješćivanje, kviz znanja. </w:t>
            </w:r>
          </w:p>
        </w:tc>
      </w:tr>
      <w:tr w:rsidR="009F21B8" w:rsidRPr="00AC709C" w14:paraId="59355E6B" w14:textId="77777777" w:rsidTr="009F21B8">
        <w:trPr>
          <w:trHeight w:val="7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D454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  <w:p w14:paraId="751EA1E8" w14:textId="77777777" w:rsidR="009F21B8" w:rsidRPr="00AC709C" w:rsidRDefault="009F21B8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A2D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44C874CB" w14:textId="77777777" w:rsidR="009F21B8" w:rsidRPr="00AC709C" w:rsidRDefault="009F21B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Dragica Ljubić, Dubravka Krejčir,  Snježana Janjić </w:t>
            </w:r>
          </w:p>
        </w:tc>
      </w:tr>
    </w:tbl>
    <w:p w14:paraId="7218B130" w14:textId="77777777" w:rsidR="00385858" w:rsidRPr="00AC709C" w:rsidRDefault="00385858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6F227C44" w14:textId="77777777" w:rsidTr="00256EAB">
        <w:tc>
          <w:tcPr>
            <w:tcW w:w="2368" w:type="dxa"/>
            <w:vAlign w:val="center"/>
          </w:tcPr>
          <w:p w14:paraId="07BBAA4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bookmarkStart w:id="656" w:name="_Hlk81048926"/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4580895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- HUMANISTIČKO</w:t>
            </w:r>
          </w:p>
        </w:tc>
      </w:tr>
      <w:tr w:rsidR="00D9455D" w:rsidRPr="00AC709C" w14:paraId="672122EA" w14:textId="77777777" w:rsidTr="00256EAB">
        <w:tc>
          <w:tcPr>
            <w:tcW w:w="2368" w:type="dxa"/>
            <w:vAlign w:val="center"/>
          </w:tcPr>
          <w:p w14:paraId="1906217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1B3F515D" w14:textId="2FF0018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II. i III. ciklus – 5 - 8. </w:t>
            </w:r>
            <w:r w:rsidR="0097602C"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D9455D" w:rsidRPr="00AC709C" w14:paraId="6EF9E78B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7D456BC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lastRenderedPageBreak/>
              <w:t>CILJ:</w:t>
            </w:r>
          </w:p>
        </w:tc>
        <w:tc>
          <w:tcPr>
            <w:tcW w:w="6800" w:type="dxa"/>
            <w:vAlign w:val="center"/>
          </w:tcPr>
          <w:p w14:paraId="6B45C74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Razvijati zanimanje učenika za povijesne sadržaje, osvijestiti kompleksnost povijesne građe, povijesnih izvora i umjetničkih djela posjetom muzeju, galeriji i arhivu.</w:t>
            </w:r>
          </w:p>
        </w:tc>
      </w:tr>
      <w:tr w:rsidR="00D9455D" w:rsidRPr="00AC709C" w14:paraId="1E23DF6B" w14:textId="77777777" w:rsidTr="00256EAB">
        <w:tc>
          <w:tcPr>
            <w:tcW w:w="2368" w:type="dxa"/>
            <w:vAlign w:val="center"/>
          </w:tcPr>
          <w:p w14:paraId="0434C51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7779FE7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Potrebno je zadovoljiti potrebu učenika za povijesnim i kulturnim sadržajima i doživjeti naučeno u neposrednoj stvarnosti, shvatiti ulogu i značaj muzeja, galerija i arhiva te shvatiti ulogu i značaj navedenih institucija, te saznati zanimljivosti iz povijesti općenito i povijesti grada Koprivnice.</w:t>
            </w:r>
          </w:p>
        </w:tc>
      </w:tr>
      <w:tr w:rsidR="00D9455D" w:rsidRPr="00AC709C" w14:paraId="198F1F29" w14:textId="77777777" w:rsidTr="00256EAB">
        <w:tc>
          <w:tcPr>
            <w:tcW w:w="2368" w:type="dxa"/>
            <w:vAlign w:val="center"/>
          </w:tcPr>
          <w:p w14:paraId="613ECAB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40F4775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3C9B44FB" w14:textId="77777777" w:rsidR="00B47F3B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razvijati kritičko mišljenje o povijesnim izvorima i interes za istraživanje te osjećaj za očuvanje kulturne baštine </w:t>
            </w:r>
          </w:p>
          <w:p w14:paraId="6667B537" w14:textId="77777777" w:rsidR="00B47F3B" w:rsidRPr="00AC709C" w:rsidRDefault="00B47F3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 prepoznati sadržaj i poruku povijesnih i umjetničkih djela </w:t>
            </w:r>
          </w:p>
          <w:p w14:paraId="45CE1535" w14:textId="77777777" w:rsidR="00B47F3B" w:rsidRPr="00AC709C" w:rsidRDefault="00B47F3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="00D9455D" w:rsidRPr="00AC709C">
              <w:rPr>
                <w:rFonts w:ascii="Bookman Old Style" w:hAnsi="Bookman Old Style"/>
                <w:lang w:eastAsia="en-GB"/>
              </w:rPr>
              <w:t>opisati svoj doživljaj viđenog</w:t>
            </w:r>
          </w:p>
          <w:p w14:paraId="7D935E21" w14:textId="26AB0AEB" w:rsidR="00D9455D" w:rsidRPr="00AC709C" w:rsidRDefault="00B47F3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="00D9455D" w:rsidRPr="00AC709C">
              <w:rPr>
                <w:rFonts w:ascii="Bookman Old Style" w:hAnsi="Bookman Old Style"/>
                <w:lang w:eastAsia="en-GB"/>
              </w:rPr>
              <w:t>upoznati povijest grada Koprivnice</w:t>
            </w:r>
          </w:p>
        </w:tc>
      </w:tr>
      <w:tr w:rsidR="00D9455D" w:rsidRPr="00AC709C" w14:paraId="1D2E302E" w14:textId="77777777" w:rsidTr="00256EAB">
        <w:tc>
          <w:tcPr>
            <w:tcW w:w="9168" w:type="dxa"/>
            <w:gridSpan w:val="2"/>
            <w:vAlign w:val="center"/>
          </w:tcPr>
          <w:p w14:paraId="22AB357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4C0DA4AB" w14:textId="77777777" w:rsidTr="00256EAB">
        <w:tc>
          <w:tcPr>
            <w:tcW w:w="2368" w:type="dxa"/>
            <w:vAlign w:val="center"/>
          </w:tcPr>
          <w:p w14:paraId="0FFB1F6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2FF10305" w14:textId="77777777" w:rsidR="00D9455D" w:rsidRPr="00AC709C" w:rsidRDefault="00D9455D" w:rsidP="00064F84">
            <w:pPr>
              <w:pStyle w:val="Naslov2"/>
            </w:pPr>
            <w:bookmarkStart w:id="657" w:name="_Toc85123006"/>
            <w:r w:rsidRPr="00AC709C">
              <w:t>Izvanučionička nastava - posjeti muzeju, galeriji, arhivu, bedemima; posjet Zagrebu (Povijesni muzej, Arheološki muzej, sabor) – u sklopu redovne i dodatne nastave povijesti</w:t>
            </w:r>
            <w:bookmarkEnd w:id="657"/>
          </w:p>
        </w:tc>
      </w:tr>
      <w:tr w:rsidR="00D9455D" w:rsidRPr="00AC709C" w14:paraId="3E0E84D1" w14:textId="77777777" w:rsidTr="00256EAB">
        <w:tc>
          <w:tcPr>
            <w:tcW w:w="2368" w:type="dxa"/>
            <w:vAlign w:val="center"/>
          </w:tcPr>
          <w:p w14:paraId="4273036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1561A46" w14:textId="49C8229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 - 8. razreda, polaznici dodatne nastave iz povijesti, vanjski suradnici, učiteljice</w:t>
            </w:r>
            <w:r w:rsidR="00FE5356" w:rsidRPr="00AC709C">
              <w:rPr>
                <w:rFonts w:ascii="Bookman Old Style" w:hAnsi="Bookman Old Style"/>
                <w:lang w:eastAsia="en-GB"/>
              </w:rPr>
              <w:t>.</w:t>
            </w:r>
          </w:p>
          <w:p w14:paraId="6F3ACE7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0C2D41E2" w14:textId="77777777" w:rsidTr="00256EAB">
        <w:tc>
          <w:tcPr>
            <w:tcW w:w="2368" w:type="dxa"/>
            <w:vAlign w:val="center"/>
          </w:tcPr>
          <w:p w14:paraId="4E0A0F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73048FC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110DD96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Aktivno prate izlaganja prilikom posjete muzeju, galeriji, bedemima i arhivu, opisuju vlastiti doživljaj viđenoga, promatraju, slušaju, izrađuju postere, rješavaju nastavne listiće, aktivno promatraju svijet oko sebe, uočavaju, povezuju i zaključuju, izrađuju PowerPoint prezentacije, plakate</w:t>
            </w:r>
          </w:p>
          <w:p w14:paraId="5B594E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57F93476" w14:textId="77777777" w:rsidTr="00256EAB">
        <w:tc>
          <w:tcPr>
            <w:tcW w:w="2368" w:type="dxa"/>
            <w:vAlign w:val="center"/>
          </w:tcPr>
          <w:p w14:paraId="3F45438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5F3D913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Odabiru primjerene umjetničke sadržaje u galeriji, prate aktualne muzejske postave, organiziraju i koordiniraju, pripremaju učenike za obilazak navedenih institucija, te razgovaraju o viđenom nakon aktivnosti, izrađuju nastavne listiće (zadatke, grafove, slikovni materijal…), vode razgovor, raspravu, osposobljavaju učenike za cjeloživotno učenje</w:t>
            </w:r>
          </w:p>
        </w:tc>
      </w:tr>
      <w:tr w:rsidR="00D9455D" w:rsidRPr="00AC709C" w14:paraId="5102FFF2" w14:textId="77777777" w:rsidTr="00256EAB">
        <w:tc>
          <w:tcPr>
            <w:tcW w:w="2368" w:type="dxa"/>
            <w:vAlign w:val="center"/>
          </w:tcPr>
          <w:p w14:paraId="0E5E7D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59F870D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2B0DF1D3" w14:textId="29543D79" w:rsidR="00D9455D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42519822" w14:textId="77777777" w:rsidTr="00256EAB">
        <w:tc>
          <w:tcPr>
            <w:tcW w:w="2368" w:type="dxa"/>
            <w:vAlign w:val="center"/>
          </w:tcPr>
          <w:p w14:paraId="7B21CE0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AE946E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nastavna sredstva i pomagala</w:t>
            </w:r>
          </w:p>
        </w:tc>
      </w:tr>
      <w:tr w:rsidR="00D9455D" w:rsidRPr="00AC709C" w14:paraId="2EFA5DCD" w14:textId="77777777" w:rsidTr="00256EAB">
        <w:tc>
          <w:tcPr>
            <w:tcW w:w="2368" w:type="dxa"/>
            <w:vAlign w:val="center"/>
          </w:tcPr>
          <w:p w14:paraId="4F461B2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4F8BA57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3B57B653" w14:textId="656F398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Organizacija rasporeda</w:t>
            </w:r>
            <w:r w:rsidR="006F370F" w:rsidRPr="00AC709C">
              <w:rPr>
                <w:rFonts w:ascii="Bookman Old Style" w:hAnsi="Bookman Old Style"/>
                <w:lang w:eastAsia="en-GB"/>
              </w:rPr>
              <w:t>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03E7FCE3" w14:textId="77777777" w:rsidTr="00256EAB">
        <w:tc>
          <w:tcPr>
            <w:tcW w:w="2368" w:type="dxa"/>
            <w:vAlign w:val="center"/>
          </w:tcPr>
          <w:p w14:paraId="55ED5E8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0E5078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401F17F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Izvješće i kritički osvrt o izvanučioničkoj nastavi, PowerPoint prezentacija, prilog na web stranici škole</w:t>
            </w:r>
          </w:p>
        </w:tc>
      </w:tr>
      <w:tr w:rsidR="00D9455D" w:rsidRPr="00AC709C" w14:paraId="473E39C6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75DD37E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Odgovorne osobe:</w:t>
            </w:r>
          </w:p>
        </w:tc>
        <w:tc>
          <w:tcPr>
            <w:tcW w:w="6800" w:type="dxa"/>
            <w:vAlign w:val="center"/>
          </w:tcPr>
          <w:p w14:paraId="42B57B0B" w14:textId="06C570CC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Anica Vučeta </w:t>
            </w:r>
          </w:p>
        </w:tc>
      </w:tr>
      <w:bookmarkEnd w:id="656"/>
    </w:tbl>
    <w:p w14:paraId="393B4688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6C6B7948" w14:textId="77777777" w:rsidTr="00256EAB">
        <w:tc>
          <w:tcPr>
            <w:tcW w:w="2368" w:type="dxa"/>
            <w:vAlign w:val="center"/>
          </w:tcPr>
          <w:p w14:paraId="320DB4E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52E3136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- HUMANISTIČKO</w:t>
            </w:r>
          </w:p>
        </w:tc>
      </w:tr>
      <w:tr w:rsidR="00D9455D" w:rsidRPr="00AC709C" w14:paraId="626EADCF" w14:textId="77777777" w:rsidTr="00256EAB">
        <w:tc>
          <w:tcPr>
            <w:tcW w:w="2368" w:type="dxa"/>
            <w:vAlign w:val="center"/>
          </w:tcPr>
          <w:p w14:paraId="7218A17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35F711B2" w14:textId="4C9C8AFC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II. ciklus – 6. </w:t>
            </w:r>
            <w:r w:rsidR="0097602C"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D9455D" w:rsidRPr="00AC709C" w14:paraId="433EB5B6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4B0EB75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0E9D4A7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Razvijati zanimanje učenika za ustrojstvo i djelovanje Koprivničko-križevačke županije</w:t>
            </w:r>
          </w:p>
        </w:tc>
      </w:tr>
      <w:tr w:rsidR="00D9455D" w:rsidRPr="00AC709C" w14:paraId="3E57541B" w14:textId="77777777" w:rsidTr="00256EAB">
        <w:tc>
          <w:tcPr>
            <w:tcW w:w="2368" w:type="dxa"/>
            <w:vAlign w:val="center"/>
          </w:tcPr>
          <w:p w14:paraId="57CDD1F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0DFD028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Potrebno je upoznati učenike s upravnim tijelima Županije, djelovanjem župana i njegovog zamjenika, općim podacima o Županiji.</w:t>
            </w:r>
          </w:p>
        </w:tc>
      </w:tr>
      <w:tr w:rsidR="00D9455D" w:rsidRPr="00AC709C" w14:paraId="78C7F147" w14:textId="77777777" w:rsidTr="00256EAB">
        <w:tc>
          <w:tcPr>
            <w:tcW w:w="2368" w:type="dxa"/>
            <w:vAlign w:val="center"/>
          </w:tcPr>
          <w:p w14:paraId="37425FD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086347E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567890ED" w14:textId="77777777" w:rsidR="00B47F3B" w:rsidRPr="00AC709C" w:rsidRDefault="00B47F3B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</w:t>
            </w:r>
            <w:r w:rsidR="00D9455D" w:rsidRPr="00AC709C">
              <w:rPr>
                <w:rFonts w:ascii="Bookman Old Style" w:hAnsi="Bookman Old Style"/>
                <w:lang w:eastAsia="en-GB"/>
              </w:rPr>
              <w:t>repoznati područje djelovanja upravnih tijela Županije, imenovati župana i njegovog zamjenika</w:t>
            </w:r>
          </w:p>
          <w:p w14:paraId="01C04ACF" w14:textId="77777777" w:rsidR="00B47F3B" w:rsidRPr="00AC709C" w:rsidRDefault="00D9455D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opisati svoj doživljaj viđenog</w:t>
            </w:r>
          </w:p>
          <w:p w14:paraId="63CADE88" w14:textId="6E59AFF5" w:rsidR="00D9455D" w:rsidRPr="00AC709C" w:rsidRDefault="00D9455D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opisati povijest Županije</w:t>
            </w:r>
          </w:p>
        </w:tc>
      </w:tr>
      <w:tr w:rsidR="00D9455D" w:rsidRPr="00AC709C" w14:paraId="33ED6EF1" w14:textId="77777777" w:rsidTr="00256EAB">
        <w:tc>
          <w:tcPr>
            <w:tcW w:w="9168" w:type="dxa"/>
            <w:gridSpan w:val="2"/>
            <w:vAlign w:val="center"/>
          </w:tcPr>
          <w:p w14:paraId="298023E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151FAE4F" w14:textId="77777777" w:rsidTr="00256EAB">
        <w:tc>
          <w:tcPr>
            <w:tcW w:w="2368" w:type="dxa"/>
            <w:vAlign w:val="center"/>
          </w:tcPr>
          <w:p w14:paraId="36C5E53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0F79518" w14:textId="77777777" w:rsidR="00D9455D" w:rsidRPr="00AC709C" w:rsidRDefault="00D9455D" w:rsidP="00064F84">
            <w:pPr>
              <w:pStyle w:val="Naslov2"/>
            </w:pPr>
            <w:bookmarkStart w:id="658" w:name="_Toc85123007"/>
            <w:r w:rsidRPr="00AC709C">
              <w:t>Izvanučionička nastava - posjet upravnim tijelima Koprivničko-križevačke županije</w:t>
            </w:r>
            <w:bookmarkEnd w:id="658"/>
          </w:p>
        </w:tc>
      </w:tr>
      <w:tr w:rsidR="00D9455D" w:rsidRPr="00AC709C" w14:paraId="732C65EA" w14:textId="77777777" w:rsidTr="00256EAB">
        <w:tc>
          <w:tcPr>
            <w:tcW w:w="2368" w:type="dxa"/>
            <w:vAlign w:val="center"/>
          </w:tcPr>
          <w:p w14:paraId="7B6ED87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6672A61E" w14:textId="14CBDED6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6.d razreda, </w:t>
            </w:r>
            <w:r w:rsidR="00FE5356" w:rsidRPr="00AC709C">
              <w:rPr>
                <w:rFonts w:ascii="Bookman Old Style" w:hAnsi="Bookman Old Style"/>
                <w:lang w:eastAsia="en-GB"/>
              </w:rPr>
              <w:t>učiteljica</w:t>
            </w:r>
            <w:r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  <w:p w14:paraId="575BADE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12853FBD" w14:textId="77777777" w:rsidTr="00256EAB">
        <w:tc>
          <w:tcPr>
            <w:tcW w:w="2368" w:type="dxa"/>
            <w:vAlign w:val="center"/>
          </w:tcPr>
          <w:p w14:paraId="094EB5C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BA038D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CB11D4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Aktivno prate izlaganja prilikom posjete zgradi Županije, opisuju vlastiti doživljaj viđenoga, promatraju, slušaju, izrađuju postere, rješavaju nastavne listiće, uočavaju, povezuju i zaključuju, izrađuju PowerPoint prezentacije, plakate</w:t>
            </w:r>
          </w:p>
          <w:p w14:paraId="71BD9EE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57CC3889" w14:textId="77777777" w:rsidTr="00256EAB">
        <w:tc>
          <w:tcPr>
            <w:tcW w:w="2368" w:type="dxa"/>
            <w:vAlign w:val="center"/>
          </w:tcPr>
          <w:p w14:paraId="1CEADE0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7955488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 učenike za obilazak navedenih institucija, te razgovaraju o viđenom nakon aktivnosti, izrađuju nastavne listiće, vode razgovor, raspravu, osposobljavaju učenike za cjeloživotno učenje</w:t>
            </w:r>
          </w:p>
        </w:tc>
      </w:tr>
      <w:tr w:rsidR="00D9455D" w:rsidRPr="00AC709C" w14:paraId="3AAC7602" w14:textId="77777777" w:rsidTr="00256EAB">
        <w:tc>
          <w:tcPr>
            <w:tcW w:w="2368" w:type="dxa"/>
            <w:vAlign w:val="center"/>
          </w:tcPr>
          <w:p w14:paraId="50A1C35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8D0168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11FD3A26" w14:textId="32A83CA4" w:rsidR="00D9455D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31027C90" w14:textId="77777777" w:rsidTr="00256EAB">
        <w:tc>
          <w:tcPr>
            <w:tcW w:w="2368" w:type="dxa"/>
            <w:vAlign w:val="center"/>
          </w:tcPr>
          <w:p w14:paraId="0537F90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4F59544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nastavna sredstva i pomagala</w:t>
            </w:r>
          </w:p>
        </w:tc>
      </w:tr>
      <w:tr w:rsidR="00D9455D" w:rsidRPr="00AC709C" w14:paraId="12DAB29F" w14:textId="77777777" w:rsidTr="00256EAB">
        <w:tc>
          <w:tcPr>
            <w:tcW w:w="2368" w:type="dxa"/>
            <w:vAlign w:val="center"/>
          </w:tcPr>
          <w:p w14:paraId="47715B3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62C4D14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339C6BA7" w14:textId="4DD4954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Organizacija rasporeda</w:t>
            </w:r>
            <w:r w:rsidR="006F370F" w:rsidRPr="00AC709C">
              <w:rPr>
                <w:rFonts w:ascii="Bookman Old Style" w:hAnsi="Bookman Old Style"/>
                <w:lang w:eastAsia="en-GB"/>
              </w:rPr>
              <w:t>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752A224E" w14:textId="77777777" w:rsidTr="00256EAB">
        <w:tc>
          <w:tcPr>
            <w:tcW w:w="2368" w:type="dxa"/>
            <w:vAlign w:val="center"/>
          </w:tcPr>
          <w:p w14:paraId="6B03462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77A6BE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2F0A6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Izvješće i kritički osvrt o izvanučioničkoj nastavi, PowerPoint prezentacija, prilog na web stranici škole</w:t>
            </w:r>
          </w:p>
        </w:tc>
      </w:tr>
      <w:tr w:rsidR="00D9455D" w:rsidRPr="00AC709C" w14:paraId="155FF9F2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6C730E3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Odgovorne osobe:</w:t>
            </w:r>
          </w:p>
        </w:tc>
        <w:tc>
          <w:tcPr>
            <w:tcW w:w="6800" w:type="dxa"/>
            <w:vAlign w:val="center"/>
          </w:tcPr>
          <w:p w14:paraId="14F4FB7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Lidija Petras</w:t>
            </w:r>
          </w:p>
        </w:tc>
      </w:tr>
    </w:tbl>
    <w:p w14:paraId="2CCD1256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4506FCDD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2452D6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42EACE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Društveno-humanističko područje; Prirodoslovno područje</w:t>
            </w:r>
          </w:p>
        </w:tc>
      </w:tr>
      <w:tr w:rsidR="00D9455D" w:rsidRPr="00AC709C" w14:paraId="0BF48A8A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81F917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2E1C3A4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 5. razred</w:t>
            </w:r>
          </w:p>
        </w:tc>
      </w:tr>
      <w:tr w:rsidR="00D9455D" w:rsidRPr="00AC709C" w14:paraId="3C6B4BFA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F73945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500DCC8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Proširiti i primijeniti sadržaje nastavnih predmeta istraživanjem na terenu.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t>Proširiti  znanja o Lonjskom polju, Čigoču, Sisku i Kostajnici, a stečena znanja primijeniti kroz izvanučioničku nastavu više predmeta.</w:t>
            </w:r>
          </w:p>
        </w:tc>
      </w:tr>
      <w:tr w:rsidR="00D9455D" w:rsidRPr="00AC709C" w14:paraId="110FA4B7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7B4E8AD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0F322059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Učenici 5. razreda će tijekom jednodnevne terenske nastave posjetiti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t xml:space="preserve">Lonjsko polje, Čigoč, Sisak i Kostajnicu </w:t>
            </w:r>
            <w:r w:rsidRPr="00AC709C">
              <w:rPr>
                <w:rFonts w:ascii="Bookman Old Style" w:hAnsi="Bookman Old Style"/>
              </w:rPr>
              <w:t>gdje će stjecati nova znanja, ali i utvrđivati, proširivati i primjenjivati znanja, vještine i stavove iz više nastavnih predmeta. Istraživat će Lonjsko polje pješice i brodom, posjetit će sisačku utvrdu i spomenik Goranu Ledereru u Kostajnici. Učenici kroz izvornu stvarnost bolje povezuju nastavne sadržaje te shvaćaju  važnost očuvanja biološke raznolikosti i ekološku zaštitu prirodnih vrijednosti. Učenike valja upoznati s metodama znanstvenog istraživanja neposrednim promatranjem okoline i života oko nas.</w:t>
            </w:r>
          </w:p>
        </w:tc>
      </w:tr>
      <w:tr w:rsidR="00D9455D" w:rsidRPr="00AC709C" w14:paraId="0B5AC2F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02EC4A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3D3B92D6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-prepoznavati životinjski i biljni svijet Lonjskog polja </w:t>
            </w:r>
            <w:r w:rsidRPr="00AC709C">
              <w:rPr>
                <w:rFonts w:ascii="Bookman Old Style" w:hAnsi="Bookman Old Style"/>
              </w:rPr>
              <w:br/>
              <w:t>-istaknuti pozitivan stav o životu, prirodi, ekologiji, tehnološkom razvoju</w:t>
            </w:r>
          </w:p>
          <w:p w14:paraId="317CF6DB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Style w:val="TNR12Normal"/>
                <w:rFonts w:ascii="Bookman Old Style" w:hAnsi="Bookman Old Style"/>
                <w:sz w:val="22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 xml:space="preserve">-upoznati se s razdobljem bitke kod Siska i njenim glavnim sudionicima </w:t>
            </w:r>
          </w:p>
          <w:p w14:paraId="2217049B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-usvojiti znanja o sisačkoj utvrdi</w:t>
            </w:r>
            <w:r w:rsidRPr="00AC709C">
              <w:rPr>
                <w:rFonts w:ascii="Bookman Old Style" w:hAnsi="Bookman Old Style"/>
              </w:rPr>
              <w:t xml:space="preserve"> </w:t>
            </w:r>
            <w:r w:rsidRPr="00AC709C">
              <w:rPr>
                <w:rFonts w:ascii="Bookman Old Style" w:hAnsi="Bookman Old Style"/>
              </w:rPr>
              <w:br/>
              <w:t>-razvijati ljubav prema domovini, njenoj povijesti i biološkoj raznolikosti</w:t>
            </w:r>
          </w:p>
          <w:p w14:paraId="68186800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-razvijati suradnju i prijateljske odnose s drugim učenicima</w:t>
            </w:r>
            <w:r w:rsidRPr="00AC709C">
              <w:rPr>
                <w:rFonts w:ascii="Bookman Old Style" w:hAnsi="Bookman Old Style"/>
              </w:rPr>
              <w:br/>
              <w:t>-razvijati kulturu ponašanja i socijalne kontakte u većoj grupi  izvan škole</w:t>
            </w:r>
            <w:r w:rsidRPr="00AC709C">
              <w:rPr>
                <w:rFonts w:ascii="Bookman Old Style" w:hAnsi="Bookman Old Style"/>
              </w:rPr>
              <w:br/>
              <w:t>-razvijati sposobnosti opažanja, uočavanja važnoga, zaključivanja, izražavanja</w:t>
            </w:r>
          </w:p>
        </w:tc>
      </w:tr>
      <w:tr w:rsidR="00D9455D" w:rsidRPr="00AC709C" w14:paraId="01752D5C" w14:textId="77777777" w:rsidTr="00256EAB">
        <w:trPr>
          <w:trHeight w:val="567"/>
        </w:trPr>
        <w:tc>
          <w:tcPr>
            <w:tcW w:w="9168" w:type="dxa"/>
            <w:gridSpan w:val="2"/>
            <w:vAlign w:val="center"/>
          </w:tcPr>
          <w:p w14:paraId="33F60D9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06CF3D33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759D66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1C83C953" w14:textId="77777777" w:rsidR="00D9455D" w:rsidRPr="00AC709C" w:rsidRDefault="00D9455D" w:rsidP="00064F84">
            <w:pPr>
              <w:pStyle w:val="Naslov2"/>
            </w:pPr>
            <w:bookmarkStart w:id="659" w:name="_Toc85123008"/>
            <w:r w:rsidRPr="00AC709C">
              <w:t>Izvanučionička nastava – Lonjsko polje, Čigoč, Sisak i Kostajnica</w:t>
            </w:r>
            <w:bookmarkEnd w:id="659"/>
          </w:p>
        </w:tc>
      </w:tr>
      <w:tr w:rsidR="00D9455D" w:rsidRPr="00AC709C" w14:paraId="21FDCE5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76B86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319DB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Učenici 5. razreda, učiteljice, vanjski suradnici</w:t>
            </w:r>
          </w:p>
        </w:tc>
      </w:tr>
      <w:tr w:rsidR="00D9455D" w:rsidRPr="00AC709C" w14:paraId="28F6B152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0E2BFF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35EC56E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6CFB244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 xml:space="preserve">Uviđaju povezanost prirodnih elemenata te geografskih, bioloških i povijesnih pojava i procesa, aktivno promatraju svijet oko sebe, uočavaju, povezuju i zaključuju, snalaze se u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lastRenderedPageBreak/>
              <w:t>prostoru (uporaba karte Hrvatske), izrađuju PowerPoint prezentacije, plakate</w:t>
            </w:r>
          </w:p>
        </w:tc>
      </w:tr>
      <w:tr w:rsidR="00D9455D" w:rsidRPr="00AC709C" w14:paraId="24CAE199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AFD6FB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07B423B7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Izrađuju nastavne listiće (zadatke, grafove, slikovni materijal…), vode razgovor, raspravu, osposobljavaju učenike za cjeloživotno učenje</w:t>
            </w:r>
          </w:p>
        </w:tc>
      </w:tr>
      <w:tr w:rsidR="00D9455D" w:rsidRPr="00AC709C" w14:paraId="0256532F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63D745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4EA3F0B6" w14:textId="7B2B2A34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Svibanj 2022. </w:t>
            </w:r>
          </w:p>
        </w:tc>
      </w:tr>
      <w:tr w:rsidR="00D9455D" w:rsidRPr="00AC709C" w14:paraId="4114C31C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44C1D61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B3FFE89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Troškovi organizacije, potrošni materijal, l</w:t>
            </w:r>
            <w:r w:rsidRPr="00AC709C">
              <w:rPr>
                <w:rFonts w:ascii="Bookman Old Style" w:hAnsi="Bookman Old Style"/>
              </w:rPr>
              <w:t>aptop, projektor, fotoaparat, dnevnik bilježaka.</w:t>
            </w:r>
          </w:p>
        </w:tc>
      </w:tr>
      <w:tr w:rsidR="00D9455D" w:rsidRPr="00AC709C" w14:paraId="6E815C0F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48DCDE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F20203B" w14:textId="2EC8521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učenika, financijski razlozi.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5D75EFC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73B5A97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B339B3E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Izvješće o izvanučioničkoj nastavi, kritički osvrt na izvanučioničku nastavu, PowerPoint prezentacija na Satu razrednika, prilog na web stranici škole</w:t>
            </w:r>
          </w:p>
        </w:tc>
      </w:tr>
      <w:tr w:rsidR="00D9455D" w:rsidRPr="00AC709C" w14:paraId="5614ED43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5263ABA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54BC47A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Kristina Bunić-Lovrek</w:t>
            </w:r>
          </w:p>
        </w:tc>
      </w:tr>
    </w:tbl>
    <w:p w14:paraId="3818F78D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456E000C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0DDB27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vAlign w:val="center"/>
          </w:tcPr>
          <w:p w14:paraId="44145BB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Društveno-humanističko</w:t>
            </w:r>
          </w:p>
          <w:p w14:paraId="5C0E74A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Umjetničko</w:t>
            </w:r>
          </w:p>
          <w:p w14:paraId="319F402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</w:t>
            </w:r>
          </w:p>
        </w:tc>
      </w:tr>
      <w:tr w:rsidR="00D9455D" w:rsidRPr="00AC709C" w14:paraId="4C5EA069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804B64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57D2C86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- 5. razred</w:t>
            </w:r>
          </w:p>
        </w:tc>
      </w:tr>
      <w:tr w:rsidR="00D9455D" w:rsidRPr="00AC709C" w14:paraId="0B43771C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653CAE3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63F363AB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 w:cs="Calibri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Razviti zanimanje učenika za vrijedne umjetničke sadržaje posjetom Muzeju grada Đurđevca. </w:t>
            </w:r>
            <w:r w:rsidRPr="00AC709C">
              <w:rPr>
                <w:rFonts w:ascii="Bookman Old Style" w:hAnsi="Bookman Old Style" w:cs="Calibri"/>
              </w:rPr>
              <w:t xml:space="preserve">Upoznati učenike s povijesnim znamenitostima grada (Stari grad Đurđevac; Legenda o Picokima…) u sklopu Interpretacijskoga centra Picokijade. Zainteresirati učenike za floru i faunu Hrvatske Sahare te istražiti Posjetiteljski centar </w:t>
            </w:r>
            <w:r w:rsidRPr="00AC709C">
              <w:rPr>
                <w:rFonts w:ascii="Bookman Old Style" w:hAnsi="Bookman Old Style" w:cs="Calibri"/>
                <w:i/>
                <w:iCs/>
              </w:rPr>
              <w:t>Đurđevački pijesci</w:t>
            </w:r>
            <w:r w:rsidRPr="00AC709C">
              <w:rPr>
                <w:rFonts w:ascii="Bookman Old Style" w:hAnsi="Bookman Old Style" w:cs="Calibri"/>
              </w:rPr>
              <w:t xml:space="preserve"> i same Đurđevačke pijeske. Osposobiti učenike za stjecanje znanja i razvijanje sposobnosti neposrednim proučavanjem i istraživanjem u izvornoj stvarnosti. </w:t>
            </w:r>
          </w:p>
        </w:tc>
      </w:tr>
      <w:tr w:rsidR="00D9455D" w:rsidRPr="00AC709C" w14:paraId="6FF25107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63D14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6045C70E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Calibri"/>
              </w:rPr>
              <w:t>Uočeno je zanimanje učenika i potreba da se učenici upoznaju s prirodnim posebnostima, umjetničkim i povijesnim sadržajima te gradovima u svome zavičaju, županiji, neposrednim posjetom takvim lokalitetima.</w:t>
            </w:r>
          </w:p>
        </w:tc>
      </w:tr>
      <w:tr w:rsidR="00D9455D" w:rsidRPr="00AC709C" w14:paraId="103328DC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E1B7DC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800" w:type="dxa"/>
            <w:vAlign w:val="center"/>
          </w:tcPr>
          <w:p w14:paraId="3FB59F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aktivnom pažnjom pratiti umjetnička ostvarenja</w:t>
            </w:r>
          </w:p>
          <w:p w14:paraId="35A75CC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razumjeti sadržaj i poruku umjetničkih djela</w:t>
            </w:r>
          </w:p>
          <w:p w14:paraId="70A0292B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Calibri"/>
              </w:rPr>
            </w:pPr>
            <w:r w:rsidRPr="00AC709C">
              <w:rPr>
                <w:rFonts w:ascii="Bookman Old Style" w:hAnsi="Bookman Old Style" w:cs="Calibri"/>
              </w:rPr>
              <w:t xml:space="preserve">- prepoznati životinjske vrste; uočiti izgled zavičaja </w:t>
            </w:r>
          </w:p>
          <w:p w14:paraId="4B584AC2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Calibri"/>
              </w:rPr>
            </w:pPr>
            <w:r w:rsidRPr="00AC709C">
              <w:rPr>
                <w:rFonts w:ascii="Bookman Old Style" w:hAnsi="Bookman Old Style" w:cs="Calibri"/>
              </w:rPr>
              <w:t xml:space="preserve">- razvijati međusobnu suradnju i kulturu ponašanja izvan škole </w:t>
            </w:r>
          </w:p>
          <w:p w14:paraId="1538E34C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Calibri"/>
              </w:rPr>
            </w:pPr>
            <w:r w:rsidRPr="00AC709C">
              <w:rPr>
                <w:rFonts w:ascii="Bookman Old Style" w:hAnsi="Bookman Old Style" w:cs="Calibri"/>
              </w:rPr>
              <w:t xml:space="preserve">- ponoviti sadržaje o svojoj županiji i gradovima u županiji </w:t>
            </w:r>
          </w:p>
          <w:p w14:paraId="4274A6E3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Calibri"/>
              </w:rPr>
              <w:t>- prepoznati unutrašnjost grada Đurđevca - zapamtiti legendu o Picokima i pobjedu nad Turcima te razvijati interes za samostalno istraživanje zavičajne povijesti i geografskih posebnosti</w:t>
            </w:r>
          </w:p>
        </w:tc>
      </w:tr>
      <w:tr w:rsidR="00D9455D" w:rsidRPr="00AC709C" w14:paraId="1942E526" w14:textId="77777777" w:rsidTr="00256EAB">
        <w:trPr>
          <w:trHeight w:val="567"/>
        </w:trPr>
        <w:tc>
          <w:tcPr>
            <w:tcW w:w="9168" w:type="dxa"/>
            <w:gridSpan w:val="2"/>
            <w:vAlign w:val="center"/>
          </w:tcPr>
          <w:p w14:paraId="15B343F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D9455D" w:rsidRPr="00AC709C" w14:paraId="59E93B85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65D9FC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40C82967" w14:textId="75882667" w:rsidR="00D9455D" w:rsidRPr="00AC709C" w:rsidRDefault="007817A4" w:rsidP="009F4E83">
            <w:pPr>
              <w:pStyle w:val="Naslov2"/>
              <w:rPr>
                <w:lang w:eastAsia="en-GB"/>
              </w:rPr>
            </w:pPr>
            <w:bookmarkStart w:id="660" w:name="_Toc85123009"/>
            <w:r w:rsidRPr="00AC709C">
              <w:t>Izvanučionička</w:t>
            </w:r>
            <w:r w:rsidR="00D9455D" w:rsidRPr="00AC709C">
              <w:t xml:space="preserve"> nastava – posjet Đurđevcu</w:t>
            </w:r>
            <w:bookmarkEnd w:id="660"/>
          </w:p>
        </w:tc>
      </w:tr>
      <w:tr w:rsidR="00D9455D" w:rsidRPr="00AC709C" w14:paraId="440826C7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639D34C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20FDCF5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Učenici 5. razreda, učitelji, vanjski suradnici</w:t>
            </w:r>
          </w:p>
        </w:tc>
      </w:tr>
      <w:tr w:rsidR="00D9455D" w:rsidRPr="00AC709C" w14:paraId="482DE636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7C488E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9C4828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22D1080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"/>
                <w:bCs/>
              </w:rPr>
            </w:pPr>
            <w:r w:rsidRPr="00AC709C">
              <w:rPr>
                <w:rFonts w:ascii="Bookman Old Style" w:hAnsi="Bookman Old Style" w:cs="Calibri"/>
                <w:lang w:eastAsia="en-GB"/>
              </w:rPr>
              <w:t xml:space="preserve">Učenici analiziraju različite izvore znanja, samostalno istražuju, uspoređuju i analiziraju podatke, prepričavaju pročitano, </w:t>
            </w:r>
            <w:r w:rsidRPr="00AC709C">
              <w:rPr>
                <w:rFonts w:ascii="Bookman Old Style" w:hAnsi="Bookman Old Style" w:cs="Calibri"/>
                <w:bCs/>
              </w:rPr>
              <w:t xml:space="preserve">izražavaju mišljenja.  </w:t>
            </w:r>
            <w:r w:rsidRPr="00AC709C">
              <w:rPr>
                <w:rFonts w:ascii="Bookman Old Style" w:hAnsi="Bookman Old Style" w:cs="Calibri"/>
              </w:rPr>
              <w:t xml:space="preserve">Promatraju, uočavaju i bilježe, fotografiraju, postavljaju pitanja.                                                                                                                </w:t>
            </w:r>
          </w:p>
        </w:tc>
      </w:tr>
      <w:tr w:rsidR="00D9455D" w:rsidRPr="00AC709C" w14:paraId="53E073FE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3E56E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33BF7B0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Calibri"/>
              </w:rPr>
              <w:t>Organiziraju i pripremaju terensku nastavu, usmjeravaju učenike pri izvršavanju predviđenih zadataka, analiziraju rad i ostvarenja očekivanih ishoda/postignuća.</w:t>
            </w:r>
          </w:p>
        </w:tc>
      </w:tr>
      <w:tr w:rsidR="00D9455D" w:rsidRPr="00AC709C" w14:paraId="24AC80EF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64CEC20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AF719FA" w14:textId="7027A92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Listopad 2021.</w:t>
            </w:r>
          </w:p>
        </w:tc>
      </w:tr>
      <w:tr w:rsidR="00D9455D" w:rsidRPr="00AC709C" w14:paraId="120AB39A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08DB271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A7693A3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Calibri"/>
                <w:lang w:eastAsia="en-GB"/>
              </w:rPr>
              <w:t>Potrošni materijal, fotoaparat,</w:t>
            </w:r>
            <w:r w:rsidRPr="00AC709C">
              <w:rPr>
                <w:rFonts w:ascii="Bookman Old Style" w:hAnsi="Bookman Old Style"/>
              </w:rPr>
              <w:t xml:space="preserve"> laptop, projektor, dnevnik bilježaka, prijevoz</w:t>
            </w:r>
          </w:p>
        </w:tc>
      </w:tr>
      <w:tr w:rsidR="00D9455D" w:rsidRPr="00AC709C" w14:paraId="19F6C0E2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3F98D73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658427C6" w14:textId="2BFFEC79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učenika, financijski razlozi, vremenski uvjeti.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458EF30B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2A524B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3224B70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Prezentacija i plakati o spoznajama stečenima nakon obilaska.</w:t>
            </w:r>
          </w:p>
        </w:tc>
      </w:tr>
      <w:tr w:rsidR="00D9455D" w:rsidRPr="00AC709C" w14:paraId="5550BCB1" w14:textId="77777777" w:rsidTr="00256EAB">
        <w:trPr>
          <w:trHeight w:val="567"/>
        </w:trPr>
        <w:tc>
          <w:tcPr>
            <w:tcW w:w="2368" w:type="dxa"/>
            <w:vAlign w:val="center"/>
          </w:tcPr>
          <w:p w14:paraId="180EC2D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00" w:type="dxa"/>
            <w:vAlign w:val="center"/>
          </w:tcPr>
          <w:p w14:paraId="0956784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5D0B2BF7" w14:textId="77777777" w:rsidR="00D9455D" w:rsidRPr="00AC709C" w:rsidRDefault="00D9455D" w:rsidP="0021577E">
      <w:pPr>
        <w:spacing w:line="276" w:lineRule="auto"/>
        <w:rPr>
          <w:rFonts w:ascii="Bookman Old Style" w:hAnsi="Bookman Old Style" w:cs="Arial"/>
        </w:rPr>
      </w:pPr>
    </w:p>
    <w:tbl>
      <w:tblPr>
        <w:tblW w:w="9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6846"/>
      </w:tblGrid>
      <w:tr w:rsidR="00D9455D" w:rsidRPr="00AC709C" w14:paraId="01B1E5F5" w14:textId="77777777" w:rsidTr="00ED66CF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7D8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KURIKULUMSKO PODRUČJE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1D0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</w:rPr>
              <w:t>Društveno</w:t>
            </w: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–</w:t>
            </w:r>
            <w:r w:rsidRPr="00AC709C">
              <w:rPr>
                <w:rFonts w:ascii="Bookman Old Style" w:eastAsia="Bookman Old Style" w:hAnsi="Bookman Old Style" w:cs="Bookman Old Style"/>
                <w:b/>
              </w:rPr>
              <w:t>humanističko</w:t>
            </w:r>
          </w:p>
          <w:p w14:paraId="3FE1861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Prirodoslovno</w:t>
            </w:r>
          </w:p>
          <w:p w14:paraId="49E1CD1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Jezično-komunikacijsko</w:t>
            </w:r>
          </w:p>
          <w:p w14:paraId="7685AFB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Tjelesno-zdravstveno</w:t>
            </w:r>
          </w:p>
        </w:tc>
      </w:tr>
      <w:tr w:rsidR="00D9455D" w:rsidRPr="00AC709C" w14:paraId="25167883" w14:textId="77777777" w:rsidTr="00ED66CF">
        <w:trPr>
          <w:trHeight w:val="55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949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CIKLUS – RAZRED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1B4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III. ciklus - 7. razred</w:t>
            </w:r>
          </w:p>
        </w:tc>
      </w:tr>
      <w:tr w:rsidR="00D9455D" w:rsidRPr="00AC709C" w14:paraId="0C1B5CBC" w14:textId="77777777" w:rsidTr="00ED66CF">
        <w:trPr>
          <w:trHeight w:val="74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02A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CILJ: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519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Upoznati učenike s kulturnim, povijesnim i prirodnim znamenitostima Primorske Hrvatske te rekreacija na otvorenom (plivanje i šetnja)</w:t>
            </w:r>
          </w:p>
        </w:tc>
      </w:tr>
      <w:tr w:rsidR="00D9455D" w:rsidRPr="00AC709C" w14:paraId="0A804B20" w14:textId="77777777" w:rsidTr="00ED66CF">
        <w:trPr>
          <w:trHeight w:val="1180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5F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Obrazloženje cilja: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11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Uočeno je veće zanimanje učenika za upoznavanje prostora koji su udaljeniji od zavičaja neposrednim posjetom tom prostoru i znamenitostima te potrebu za međusobnim druženjem, zabavom, sportom i produbljivanjem prijateljstva.</w:t>
            </w:r>
          </w:p>
        </w:tc>
      </w:tr>
      <w:tr w:rsidR="00D9455D" w:rsidRPr="00AC709C" w14:paraId="1AFB586F" w14:textId="77777777" w:rsidTr="00ED66CF">
        <w:trPr>
          <w:trHeight w:val="161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B68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Arial"/>
                <w:b/>
                <w:lang w:eastAsia="en-GB"/>
              </w:rPr>
            </w:pPr>
          </w:p>
          <w:p w14:paraId="733D6A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Arial"/>
                <w:lang w:eastAsia="en-GB"/>
              </w:rPr>
              <w:t>: (Učenik će moći:)</w:t>
            </w:r>
          </w:p>
          <w:p w14:paraId="161F3A6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Arial"/>
                <w:b/>
                <w:lang w:eastAsia="en-GB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7D9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prepoznati posjećeni prostor na fotografijama i snimkama </w:t>
            </w:r>
          </w:p>
          <w:p w14:paraId="5EAE496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povezati ono što se vidi u prostoru s nastavnim gradivom </w:t>
            </w:r>
          </w:p>
          <w:p w14:paraId="5F435F9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imenovati posjećena mjesta </w:t>
            </w:r>
          </w:p>
          <w:p w14:paraId="36B810C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razvijati međusobnu suradnju i kulturu ponašanja izvan   </w:t>
            </w:r>
          </w:p>
          <w:p w14:paraId="4E67AC9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 škole </w:t>
            </w:r>
          </w:p>
          <w:p w14:paraId="7A549C4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razvijati i produbljivati suradničke odnose</w:t>
            </w:r>
          </w:p>
        </w:tc>
      </w:tr>
      <w:tr w:rsidR="00D9455D" w:rsidRPr="00AC709C" w14:paraId="3A7BD835" w14:textId="77777777" w:rsidTr="00ED66CF">
        <w:trPr>
          <w:trHeight w:val="536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66A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lastRenderedPageBreak/>
              <w:t>NAČIN REALIZACIJE</w:t>
            </w:r>
          </w:p>
        </w:tc>
      </w:tr>
      <w:tr w:rsidR="00D9455D" w:rsidRPr="00AC709C" w14:paraId="60D49C91" w14:textId="77777777" w:rsidTr="00ED66CF">
        <w:trPr>
          <w:trHeight w:val="546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4F88" w14:textId="1017EBD4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</w:rPr>
            </w:pPr>
            <w:bookmarkStart w:id="661" w:name="_Toc20930084"/>
            <w:r w:rsidRPr="00AC709C">
              <w:rPr>
                <w:rFonts w:ascii="Bookman Old Style" w:hAnsi="Bookman Old Style" w:cs="Arial"/>
              </w:rPr>
              <w:t>Oblik</w:t>
            </w:r>
            <w:bookmarkEnd w:id="661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EBED" w14:textId="77777777" w:rsidR="00D9455D" w:rsidRPr="00AC709C" w:rsidRDefault="00D9455D" w:rsidP="009F4E83">
            <w:pPr>
              <w:pStyle w:val="Naslov2"/>
            </w:pPr>
            <w:bookmarkStart w:id="662" w:name="_Toc20930085"/>
            <w:bookmarkStart w:id="663" w:name="_Toc21082800"/>
            <w:bookmarkStart w:id="664" w:name="_Toc52884763"/>
            <w:r w:rsidRPr="00AC709C">
              <w:t xml:space="preserve"> </w:t>
            </w:r>
            <w:bookmarkStart w:id="665" w:name="_Toc85123010"/>
            <w:r w:rsidRPr="00AC709C">
              <w:t>Višednevna nastava u Primorsku Hrvatsku</w:t>
            </w:r>
            <w:bookmarkEnd w:id="662"/>
            <w:bookmarkEnd w:id="663"/>
            <w:bookmarkEnd w:id="664"/>
            <w:r w:rsidRPr="00AC709C">
              <w:t>( Sjeverna Dalmacija)</w:t>
            </w:r>
            <w:bookmarkEnd w:id="665"/>
          </w:p>
        </w:tc>
      </w:tr>
      <w:tr w:rsidR="00D9455D" w:rsidRPr="00AC709C" w14:paraId="56F914B1" w14:textId="77777777" w:rsidTr="00ED66CF">
        <w:trPr>
          <w:trHeight w:val="579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4CB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Sudionici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648B" w14:textId="4675807B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Učenici 7. a,</w:t>
            </w:r>
            <w:r w:rsidR="00615D1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</w:rPr>
              <w:t>b,</w:t>
            </w:r>
            <w:r w:rsidR="00615D1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</w:rPr>
              <w:t>c razreda, učitelji, vanjski suradnici</w:t>
            </w:r>
          </w:p>
        </w:tc>
      </w:tr>
      <w:tr w:rsidR="00D9455D" w:rsidRPr="00AC709C" w14:paraId="2F3DEE64" w14:textId="77777777" w:rsidTr="00ED66CF">
        <w:trPr>
          <w:trHeight w:val="72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AF3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 xml:space="preserve">Načini učenja </w:t>
            </w:r>
          </w:p>
          <w:p w14:paraId="6B9E379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(što rade učenici)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38F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Promatraju, istražuju u vodičima i na internetu, snimaju, vode bilješke, slušaju vodiče i uočavaju razlike.</w:t>
            </w:r>
          </w:p>
        </w:tc>
      </w:tr>
      <w:tr w:rsidR="00D9455D" w:rsidRPr="00AC709C" w14:paraId="1E62B6E7" w14:textId="77777777" w:rsidTr="00ED66CF">
        <w:trPr>
          <w:trHeight w:val="102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2E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 xml:space="preserve">Metode poučavanja (što rade učitelji)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726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Pripremaju materijale, organiziraju putovanje s putničkom agencijom, vode i prate učenike, surađuju s turističkim pratiteljem i lokalnim vodičima.</w:t>
            </w:r>
          </w:p>
        </w:tc>
      </w:tr>
      <w:tr w:rsidR="00D9455D" w:rsidRPr="00AC709C" w14:paraId="33D88ADD" w14:textId="77777777" w:rsidTr="00ED66CF">
        <w:trPr>
          <w:trHeight w:val="51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704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Trajanje izvedbe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C5D1" w14:textId="3D06A339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Lipanj </w:t>
            </w:r>
            <w:r w:rsidR="00FD03A0" w:rsidRPr="00AC709C">
              <w:rPr>
                <w:rFonts w:ascii="Bookman Old Style" w:eastAsia="Bookman Old Style" w:hAnsi="Bookman Old Style" w:cs="Bookman Old Style"/>
              </w:rPr>
              <w:t>-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 kolovoz 2022. </w:t>
            </w:r>
          </w:p>
        </w:tc>
      </w:tr>
      <w:tr w:rsidR="00D9455D" w:rsidRPr="00AC709C" w14:paraId="5DE56462" w14:textId="77777777" w:rsidTr="00ED66CF">
        <w:trPr>
          <w:trHeight w:val="730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3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Potrebni resursi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FB9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Potrošni materijal, nastavna sredstva i pomagala, fotoaparat</w:t>
            </w:r>
          </w:p>
        </w:tc>
      </w:tr>
      <w:tr w:rsidR="00D9455D" w:rsidRPr="00AC709C" w14:paraId="6334D084" w14:textId="77777777" w:rsidTr="00ED66CF">
        <w:trPr>
          <w:trHeight w:val="515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FAF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Moguće teškoće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96C5" w14:textId="4DC1B3AB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Nepovoljna epidemiološka situacija (COVID-19), vremenske neprilike, financijske i organizacijske teškoće</w:t>
            </w:r>
            <w:r w:rsidR="006F370F" w:rsidRPr="00AC709C">
              <w:rPr>
                <w:rFonts w:ascii="Bookman Old Style" w:eastAsia="Bookman Old Style" w:hAnsi="Bookman Old Style" w:cs="Bookman Old Style"/>
              </w:rPr>
              <w:t>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38A0EBD5" w14:textId="77777777" w:rsidTr="00ED66CF">
        <w:trPr>
          <w:trHeight w:val="110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46B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Način praćenja i provjera ishoda/postignuća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065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Izrada plakata i prezentacija, usmeno izražavanje, prezentacija roditeljima.</w:t>
            </w:r>
          </w:p>
        </w:tc>
      </w:tr>
      <w:tr w:rsidR="00D9455D" w:rsidRPr="00AC709C" w14:paraId="08445D0B" w14:textId="77777777" w:rsidTr="00ED66CF">
        <w:trPr>
          <w:trHeight w:val="83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150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Odgovorna osoba: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C4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Arial"/>
              </w:rPr>
            </w:pPr>
            <w:r w:rsidRPr="00AC709C">
              <w:rPr>
                <w:rFonts w:ascii="Bookman Old Style" w:hAnsi="Bookman Old Style" w:cs="Arial"/>
              </w:rPr>
              <w:t>Irena Hontić Pranić</w:t>
            </w:r>
          </w:p>
        </w:tc>
      </w:tr>
      <w:bookmarkEnd w:id="651"/>
    </w:tbl>
    <w:p w14:paraId="12843D33" w14:textId="77777777" w:rsidR="00D9455D" w:rsidRDefault="00D9455D"/>
    <w:tbl>
      <w:tblPr>
        <w:tblW w:w="9168" w:type="dxa"/>
        <w:tblLook w:val="00A0" w:firstRow="1" w:lastRow="0" w:firstColumn="1" w:lastColumn="0" w:noHBand="0" w:noVBand="0"/>
      </w:tblPr>
      <w:tblGrid>
        <w:gridCol w:w="2369"/>
        <w:gridCol w:w="6799"/>
      </w:tblGrid>
      <w:tr w:rsidR="00D9455D" w:rsidRPr="00AC709C" w14:paraId="7544FF61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A08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8ED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 xml:space="preserve">Društveno–humanističko </w:t>
            </w:r>
          </w:p>
          <w:p w14:paraId="7DCBB25B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 xml:space="preserve">Prirodoslovno </w:t>
            </w:r>
          </w:p>
          <w:p w14:paraId="0A864E9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 xml:space="preserve">Jezično-komunikacijsko </w:t>
            </w:r>
          </w:p>
          <w:p w14:paraId="5D8292C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t xml:space="preserve">Tjelesno-zdravstveno </w:t>
            </w:r>
          </w:p>
        </w:tc>
      </w:tr>
      <w:tr w:rsidR="00D9455D" w:rsidRPr="00AC709C" w14:paraId="60CD1BA9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2372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CC51" w14:textId="4BC8F8A5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III. ciklus – 7. razred </w:t>
            </w:r>
          </w:p>
        </w:tc>
      </w:tr>
      <w:tr w:rsidR="00D9455D" w:rsidRPr="00AC709C" w14:paraId="2B8B3706" w14:textId="77777777" w:rsidTr="00ED66CF">
        <w:trPr>
          <w:trHeight w:val="36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133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CILJ: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D3C4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 w:cs="Arial"/>
                <w:lang w:eastAsia="hr-HR"/>
              </w:rPr>
            </w:pPr>
            <w:r w:rsidRPr="00AC709C">
              <w:rPr>
                <w:rFonts w:ascii="Bookman Old Style" w:hAnsi="Bookman Old Style" w:cs="Arial"/>
                <w:lang w:eastAsia="hr-HR"/>
              </w:rPr>
              <w:t xml:space="preserve">Upoznati učenike s kulturnim, povijesnim i prirodnim znamenitostima Primorske Hrvatske te rekreacija na otvorenom (plivanje i šetnja) </w:t>
            </w:r>
          </w:p>
          <w:p w14:paraId="6281E06A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hAnsi="Bookman Old Style" w:cs="Arial"/>
                <w:lang w:eastAsia="hr-HR"/>
              </w:rPr>
            </w:pPr>
          </w:p>
        </w:tc>
      </w:tr>
      <w:tr w:rsidR="00D9455D" w:rsidRPr="00AC709C" w14:paraId="7D84D985" w14:textId="77777777" w:rsidTr="00ED66CF">
        <w:trPr>
          <w:trHeight w:val="144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A5F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C4D3" w14:textId="77777777" w:rsidR="00D9455D" w:rsidRPr="00AC709C" w:rsidRDefault="00D9455D" w:rsidP="0021577E">
            <w:pPr>
              <w:widowControl w:val="0"/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Uočeno je veće zanimanje učenika za upoznavanje prostora koji su udaljeniji od zavičaja neposrednim posjetom tom prostoru i znamenitostima te potrebu za međusobnim druženjem, zabavom, sportom i produbljivanjem prijateljstva. </w:t>
            </w:r>
          </w:p>
        </w:tc>
      </w:tr>
      <w:tr w:rsidR="00D9455D" w:rsidRPr="00AC709C" w14:paraId="17AEBA18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C1B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61A99A2A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1E0A" w14:textId="77777777" w:rsidR="0094708C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- prepoznati posjećeni prostor na fotografijama i snimkama </w:t>
            </w:r>
          </w:p>
          <w:p w14:paraId="7A03F7C5" w14:textId="05453CE0" w:rsidR="0094708C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- povezati ono što se vidi u prostoru s nastavnim gradivom </w:t>
            </w:r>
          </w:p>
          <w:p w14:paraId="465F7948" w14:textId="57BC9DF0" w:rsidR="0094708C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- imenovati posjećena mjesta </w:t>
            </w:r>
          </w:p>
          <w:p w14:paraId="6C4686CB" w14:textId="77777777" w:rsidR="0094708C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- razvijati međusobnu suradnju i kulturu ponašanja izvan škole </w:t>
            </w:r>
          </w:p>
          <w:p w14:paraId="428C33DF" w14:textId="5FB6361B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</w:rPr>
            </w:pPr>
            <w:r w:rsidRPr="00AC709C">
              <w:rPr>
                <w:rFonts w:ascii="Bookman Old Style" w:eastAsia="Calibri" w:hAnsi="Bookman Old Style"/>
              </w:rPr>
              <w:t xml:space="preserve">- razvijati i produbljivati suradničke odnose </w:t>
            </w:r>
          </w:p>
        </w:tc>
      </w:tr>
      <w:tr w:rsidR="00D9455D" w:rsidRPr="00AC709C" w14:paraId="3D0884F4" w14:textId="77777777" w:rsidTr="00ED66CF"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FA85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0962D501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46C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Oblik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0F38" w14:textId="2C75C223" w:rsidR="00D9455D" w:rsidRPr="00AC709C" w:rsidRDefault="00D9455D" w:rsidP="009F4E83">
            <w:pPr>
              <w:pStyle w:val="Naslov2"/>
            </w:pPr>
            <w:bookmarkStart w:id="666" w:name="_Toc85123011"/>
            <w:r w:rsidRPr="00AC709C">
              <w:t>Izvanučionička nastava - Višednevna nastava u Primorsku Hrvatsku/Dalmaciju</w:t>
            </w:r>
            <w:bookmarkEnd w:id="666"/>
          </w:p>
        </w:tc>
      </w:tr>
      <w:tr w:rsidR="00D9455D" w:rsidRPr="00AC709C" w14:paraId="74089454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2C0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F563" w14:textId="013FF1A8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7d. i 7.e razreda, učitelji</w:t>
            </w:r>
            <w:r w:rsidR="008A1061" w:rsidRPr="00AC709C">
              <w:rPr>
                <w:rFonts w:ascii="Bookman Old Style" w:eastAsia="Calibri" w:hAnsi="Bookman Old Style"/>
                <w:lang w:eastAsia="en-GB"/>
              </w:rPr>
              <w:t>, vanjski suradnici</w:t>
            </w:r>
          </w:p>
        </w:tc>
      </w:tr>
      <w:tr w:rsidR="00D9455D" w:rsidRPr="00AC709C" w14:paraId="311CAC71" w14:textId="77777777" w:rsidTr="00ED66CF">
        <w:trPr>
          <w:trHeight w:val="85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51A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1A5C465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5250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Promatraju, istražuju u vodičima i na internetu, snimaju, vode bilješke, slušaju vodiče i uočavaju razlike. </w:t>
            </w:r>
          </w:p>
        </w:tc>
      </w:tr>
      <w:tr w:rsidR="00D9455D" w:rsidRPr="00AC709C" w14:paraId="17BE1757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3BAD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206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Pripremaju materijale, organiziraju putovanje s putničkom agencijom, vode i prate učenike, surađuju s turističkim pratiteljem i lokalnim vodičima. </w:t>
            </w:r>
          </w:p>
        </w:tc>
      </w:tr>
      <w:tr w:rsidR="00D9455D" w:rsidRPr="00AC709C" w14:paraId="577D0FBC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2B43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8E31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4D65DA85" w14:textId="6F7571CF" w:rsidR="00D9455D" w:rsidRPr="00AC709C" w:rsidRDefault="00FD03A0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L</w:t>
            </w:r>
            <w:r w:rsidR="00D9455D" w:rsidRPr="00AC709C">
              <w:rPr>
                <w:rFonts w:ascii="Bookman Old Style" w:eastAsia="Calibri" w:hAnsi="Bookman Old Style"/>
                <w:lang w:eastAsia="en-GB"/>
              </w:rPr>
              <w:t>ipanj</w:t>
            </w:r>
            <w:r w:rsidRPr="00AC709C">
              <w:rPr>
                <w:rFonts w:ascii="Bookman Old Style" w:eastAsia="Calibri" w:hAnsi="Bookman Old Style"/>
                <w:lang w:eastAsia="en-GB"/>
              </w:rPr>
              <w:t xml:space="preserve"> - </w:t>
            </w:r>
            <w:r w:rsidR="00D9455D" w:rsidRPr="00AC709C">
              <w:rPr>
                <w:rFonts w:ascii="Bookman Old Style" w:eastAsia="Calibri" w:hAnsi="Bookman Old Style"/>
                <w:lang w:eastAsia="en-GB"/>
              </w:rPr>
              <w:t xml:space="preserve">kolovoz 2022. </w:t>
            </w:r>
          </w:p>
        </w:tc>
      </w:tr>
      <w:tr w:rsidR="00D9455D" w:rsidRPr="00AC709C" w14:paraId="63F7CB7E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7CF4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9ECA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Autospacing="1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73DF98DA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Potrošni materijal, 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nastavna sredstva i pomagala</w:t>
            </w:r>
          </w:p>
        </w:tc>
      </w:tr>
      <w:tr w:rsidR="00D9455D" w:rsidRPr="00AC709C" w14:paraId="6786A042" w14:textId="77777777" w:rsidTr="00ED66C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9AFC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72D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CA66BEA" w14:textId="661B126E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Nepovoljna epidemiološka situacija (COVID-19), vremenske neprilike, financijske i organizacijske teškoće</w:t>
            </w:r>
            <w:r w:rsidR="006F370F" w:rsidRPr="00AC709C">
              <w:rPr>
                <w:rFonts w:ascii="Bookman Old Style" w:eastAsia="Calibri" w:hAnsi="Bookman Old Style"/>
                <w:lang w:eastAsia="en-GB"/>
              </w:rPr>
              <w:t>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01827E12" w14:textId="77777777" w:rsidTr="00ED66CF">
        <w:trPr>
          <w:trHeight w:val="20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0348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ABEF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Izrada plakata i prezentacija, usmeno izražavanje, prezentacija roditeljima. </w:t>
            </w:r>
          </w:p>
          <w:p w14:paraId="0CE9D44E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/>
                <w:lang w:eastAsia="en-GB"/>
              </w:rPr>
            </w:pPr>
          </w:p>
        </w:tc>
      </w:tr>
      <w:tr w:rsidR="00D9455D" w:rsidRPr="00AC709C" w14:paraId="62CCDA61" w14:textId="77777777" w:rsidTr="00ED66CF">
        <w:trPr>
          <w:trHeight w:val="34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21D4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78B7" w14:textId="77777777" w:rsidR="00D9455D" w:rsidRPr="00AC709C" w:rsidRDefault="00D9455D" w:rsidP="0021577E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Andreja Lukačić Franjić</w:t>
            </w:r>
          </w:p>
        </w:tc>
      </w:tr>
    </w:tbl>
    <w:p w14:paraId="44774000" w14:textId="77777777" w:rsidR="00D9455D" w:rsidRDefault="00D9455D"/>
    <w:tbl>
      <w:tblPr>
        <w:tblW w:w="908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6689"/>
      </w:tblGrid>
      <w:tr w:rsidR="00D9455D" w:rsidRPr="00AC709C" w14:paraId="7A992573" w14:textId="77777777" w:rsidTr="00ED66CF">
        <w:trPr>
          <w:trHeight w:val="703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6D5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KURIKULUMSKO PODRUČJE</w:t>
            </w:r>
            <w:r w:rsidRPr="00AC709C">
              <w:rPr>
                <w:rFonts w:ascii="Bookman Old Style" w:eastAsia="Times New Roman" w:hAnsi="Bookman Old Style" w:cs="Segoe UI"/>
              </w:rPr>
              <w:t> </w:t>
            </w:r>
          </w:p>
        </w:tc>
        <w:tc>
          <w:tcPr>
            <w:tcW w:w="6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Društveno-humanističko</w:t>
            </w:r>
          </w:p>
          <w:p w14:paraId="56EA6E5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Prirodoslovno</w:t>
            </w:r>
          </w:p>
        </w:tc>
      </w:tr>
      <w:tr w:rsidR="00D9455D" w:rsidRPr="00AC709C" w14:paraId="03DE9D29" w14:textId="77777777" w:rsidTr="00ED66CF">
        <w:trPr>
          <w:trHeight w:val="543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9F0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CIKLUS – RAZRED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42FC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III. ciklus – 7. razred  </w:t>
            </w:r>
          </w:p>
        </w:tc>
      </w:tr>
      <w:tr w:rsidR="00D9455D" w:rsidRPr="00AC709C" w14:paraId="3858A826" w14:textId="77777777" w:rsidTr="00ED66CF">
        <w:trPr>
          <w:trHeight w:val="707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D8A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  </w:t>
            </w:r>
            <w:r w:rsidRPr="00AC709C">
              <w:rPr>
                <w:rFonts w:ascii="Bookman Old Style" w:eastAsia="Times New Roman" w:hAnsi="Bookman Old Style" w:cs="Segoe UI"/>
              </w:rPr>
              <w:t>Cilj: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5A2F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Prepoznati vrijednost prirodne baštine i raznolikosti kroz  upoznavanje izletišta u blizini Koprivnice.</w:t>
            </w:r>
          </w:p>
        </w:tc>
      </w:tr>
      <w:tr w:rsidR="00D9455D" w:rsidRPr="00AC709C" w14:paraId="773D0CCE" w14:textId="77777777" w:rsidTr="00ED66CF">
        <w:trPr>
          <w:trHeight w:val="870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82E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Obrazloženje cilja: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EF74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Uočena je prilika za upoznavanjem bogatstva flore i faune našeg kraja uz pojačanu fizičku aktivnost koja je neophodna za zdravlje. </w:t>
            </w:r>
          </w:p>
        </w:tc>
      </w:tr>
      <w:tr w:rsidR="00D9455D" w:rsidRPr="00AC709C" w14:paraId="7852607F" w14:textId="77777777" w:rsidTr="00ED66CF">
        <w:trPr>
          <w:trHeight w:val="1425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289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b/>
                <w:bCs/>
              </w:rPr>
              <w:lastRenderedPageBreak/>
              <w:t>Očekivani ishodi/postignuća</w:t>
            </w:r>
            <w:r w:rsidRPr="00AC709C">
              <w:rPr>
                <w:rFonts w:ascii="Bookman Old Style" w:eastAsia="Times New Roman" w:hAnsi="Bookman Old Style"/>
              </w:rPr>
              <w:t>: (Učenik će moći:) </w:t>
            </w:r>
          </w:p>
          <w:p w14:paraId="1F1FA03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b/>
                <w:bCs/>
              </w:rPr>
              <w:t> </w:t>
            </w:r>
            <w:r w:rsidRPr="00AC709C">
              <w:rPr>
                <w:rFonts w:ascii="Bookman Old Style" w:eastAsia="Times New Roman" w:hAnsi="Bookman Old Style"/>
              </w:rPr>
              <w:t>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6892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- izgrađivati osjećaj važnosti očuvanja prirode (biljnog i životinjskog svijeta) </w:t>
            </w:r>
          </w:p>
          <w:p w14:paraId="1D256AA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-družiti se s prijateljima I roditeljima</w:t>
            </w:r>
          </w:p>
          <w:p w14:paraId="3F7A4D2F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- demonstrirati nove spoznaje korištenjem informacijskih tehnologija nakon ostvarenog izleta (terenske nastave) </w:t>
            </w:r>
          </w:p>
          <w:p w14:paraId="51EFD1D9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- provoditi fizičku aktivnost (vožnje biciklom) </w:t>
            </w:r>
          </w:p>
        </w:tc>
      </w:tr>
      <w:tr w:rsidR="00D9455D" w:rsidRPr="00AC709C" w14:paraId="7E8A2E53" w14:textId="77777777" w:rsidTr="00ED66CF">
        <w:trPr>
          <w:trHeight w:val="645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F33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</w:rPr>
              <w:t>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F087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 </w:t>
            </w:r>
          </w:p>
        </w:tc>
      </w:tr>
      <w:tr w:rsidR="00D9455D" w:rsidRPr="00AC709C" w14:paraId="523FB6DA" w14:textId="77777777" w:rsidTr="00ED66CF">
        <w:trPr>
          <w:trHeight w:val="626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2AB4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 w:cs="Segoe UI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Oblik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FB4D" w14:textId="5E392B62" w:rsidR="00D9455D" w:rsidRPr="00AC709C" w:rsidRDefault="000B08BF" w:rsidP="00BF1BB3">
            <w:pPr>
              <w:pStyle w:val="Naslov2"/>
            </w:pPr>
            <w:bookmarkStart w:id="667" w:name="_Toc52884742"/>
            <w:bookmarkStart w:id="668" w:name="_Toc85123012"/>
            <w:r w:rsidRPr="00AC709C">
              <w:t>Izvanučionička</w:t>
            </w:r>
            <w:r w:rsidR="00D9455D" w:rsidRPr="00AC709C">
              <w:t xml:space="preserve"> nastava – Podravkin  rekreacijski centar (PRC), Starigrad Koprivnica , Jastrebov </w:t>
            </w:r>
            <w:r w:rsidR="00C81B7C">
              <w:t>v</w:t>
            </w:r>
            <w:r w:rsidR="00D9455D" w:rsidRPr="00AC709C">
              <w:t>rh, Anin vrh, Šoderica</w:t>
            </w:r>
            <w:bookmarkEnd w:id="667"/>
            <w:bookmarkEnd w:id="668"/>
          </w:p>
        </w:tc>
      </w:tr>
      <w:tr w:rsidR="00D9455D" w:rsidRPr="00AC709C" w14:paraId="0FF04B59" w14:textId="77777777" w:rsidTr="00ED66CF">
        <w:trPr>
          <w:trHeight w:val="585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A90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Sudionici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5799" w14:textId="44B7CC73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Učenici 7. a,b,c razreda, učitelji</w:t>
            </w:r>
            <w:r w:rsidR="00CA7E00" w:rsidRPr="00AC709C">
              <w:rPr>
                <w:rFonts w:ascii="Bookman Old Style" w:eastAsia="Palatino Linotype" w:hAnsi="Bookman Old Style" w:cs="Palatino Linotype"/>
              </w:rPr>
              <w:t>,</w:t>
            </w:r>
            <w:r w:rsidR="00CA7E00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D9455D" w:rsidRPr="00AC709C" w14:paraId="052AFF39" w14:textId="77777777" w:rsidTr="00ED66CF">
        <w:trPr>
          <w:trHeight w:val="1135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42B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Načini učenja  </w:t>
            </w:r>
          </w:p>
          <w:p w14:paraId="3018295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(što rade učenici)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0942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Samostalno istražuju pripremljene sadržaje, rješavaju nastavne listiće, promatraju i opisuju krajolik, izrađuju multimedijalne sadržaje, skiciraju/crtaju prirodnu znamenitost </w:t>
            </w:r>
          </w:p>
        </w:tc>
      </w:tr>
      <w:tr w:rsidR="00D9455D" w:rsidRPr="00AC709C" w14:paraId="0A2B87F4" w14:textId="77777777" w:rsidTr="00ED66CF">
        <w:trPr>
          <w:trHeight w:val="1110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E3C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Metode poučavanja (što rade učitelji) 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3539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Pripremaju materijale - tekstove prilagođene uzrastu učenika, potiču učenike na suradnju i međusobno uvažavanje, pripremaju učenike za uočavanje specifičnosti krajolika i prirodnih ljepota </w:t>
            </w:r>
          </w:p>
        </w:tc>
      </w:tr>
      <w:tr w:rsidR="00D9455D" w:rsidRPr="00AC709C" w14:paraId="0E01173F" w14:textId="77777777" w:rsidTr="00ED66CF">
        <w:trPr>
          <w:trHeight w:val="405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509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Trajanje izvedbe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80FC" w14:textId="09556CED" w:rsidR="00D9455D" w:rsidRPr="00AC709C" w:rsidRDefault="00FD03A0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494F75E8" w14:textId="77777777" w:rsidTr="00ED66CF">
        <w:trPr>
          <w:trHeight w:val="630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7B3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Potrebni resursi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CB92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Osobni bicikli, kacige, športska odjeća </w:t>
            </w:r>
          </w:p>
        </w:tc>
      </w:tr>
      <w:tr w:rsidR="00D9455D" w:rsidRPr="00AC709C" w14:paraId="2D98CA40" w14:textId="77777777" w:rsidTr="00ED66CF">
        <w:trPr>
          <w:trHeight w:val="540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254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Moguće teškoće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6F55" w14:textId="551244EE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Nepovoljni vremenski uvjeti</w:t>
            </w:r>
            <w:r w:rsidR="00A252EA" w:rsidRPr="00AC709C">
              <w:rPr>
                <w:rFonts w:ascii="Bookman Old Style" w:eastAsia="Palatino Linotype" w:hAnsi="Bookman Old Style" w:cs="Palatino Linotype"/>
              </w:rPr>
              <w:t>, l</w:t>
            </w:r>
            <w:r w:rsidR="00A252EA" w:rsidRPr="00AC709C">
              <w:rPr>
                <w:rFonts w:ascii="Bookman Old Style" w:eastAsia="Bookman Old Style" w:hAnsi="Bookman Old Style" w:cs="Bookman Old Style"/>
                <w:color w:val="000000"/>
              </w:rPr>
              <w:t>oša epidemiološka situacija.</w:t>
            </w:r>
          </w:p>
        </w:tc>
      </w:tr>
      <w:tr w:rsidR="00D9455D" w:rsidRPr="00AC709C" w14:paraId="0A35F709" w14:textId="77777777" w:rsidTr="00ED66CF">
        <w:trPr>
          <w:trHeight w:val="540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BFD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Način praćenja i provjera ishoda/postignuća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2C44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Izrada plakata i/ili prezentacije, izrada video uratka </w:t>
            </w:r>
          </w:p>
        </w:tc>
      </w:tr>
      <w:tr w:rsidR="00D9455D" w:rsidRPr="00AC709C" w14:paraId="34DA3BEC" w14:textId="77777777" w:rsidTr="00ED66CF"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CEF0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 </w:t>
            </w:r>
          </w:p>
          <w:p w14:paraId="2AD9AFA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Odgovorna osoba:</w:t>
            </w:r>
            <w:r w:rsidRPr="00AC709C">
              <w:rPr>
                <w:rFonts w:ascii="Bookman Old Style" w:eastAsia="Times New Roman" w:hAnsi="Bookman Old Style" w:cs="Segoe UI"/>
              </w:rPr>
              <w:t> </w:t>
            </w:r>
          </w:p>
          <w:p w14:paraId="7C341A5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 </w:t>
            </w:r>
          </w:p>
        </w:tc>
        <w:tc>
          <w:tcPr>
            <w:tcW w:w="66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6DCB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 </w:t>
            </w:r>
          </w:p>
          <w:p w14:paraId="30F7FE0E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Palatino Linotype" w:hAnsi="Bookman Old Style" w:cs="Palatino Linotyp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Irena Hontić Pranić</w:t>
            </w:r>
          </w:p>
        </w:tc>
      </w:tr>
    </w:tbl>
    <w:p w14:paraId="3339A899" w14:textId="77777777" w:rsidR="00D9455D" w:rsidRPr="00AC709C" w:rsidRDefault="00D9455D" w:rsidP="0021577E">
      <w:pPr>
        <w:spacing w:line="276" w:lineRule="auto"/>
        <w:rPr>
          <w:rFonts w:ascii="Bookman Old Style" w:hAnsi="Bookman Old Style" w:cs="Arial"/>
        </w:rPr>
      </w:pPr>
    </w:p>
    <w:tbl>
      <w:tblPr>
        <w:tblW w:w="9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6692"/>
      </w:tblGrid>
      <w:tr w:rsidR="00D9455D" w:rsidRPr="00AC709C" w14:paraId="17397164" w14:textId="77777777" w:rsidTr="00945A98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08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lang w:eastAsia="en-GB"/>
              </w:rPr>
            </w:pPr>
            <w:bookmarkStart w:id="669" w:name="_Hlk82545180"/>
            <w:r w:rsidRPr="00AC709C">
              <w:rPr>
                <w:rFonts w:ascii="Bookman Old Style" w:hAnsi="Bookman Old Style"/>
                <w:b/>
                <w:lang w:eastAsia="en-GB"/>
              </w:rPr>
              <w:t>KURIKULUMSKO PODRUČJE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C9F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</w:rPr>
              <w:t>Društveno</w:t>
            </w: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–</w:t>
            </w:r>
            <w:r w:rsidRPr="00AC709C">
              <w:rPr>
                <w:rFonts w:ascii="Bookman Old Style" w:eastAsia="Bookman Old Style" w:hAnsi="Bookman Old Style" w:cs="Bookman Old Style"/>
                <w:b/>
              </w:rPr>
              <w:t>humanističko</w:t>
            </w:r>
          </w:p>
          <w:p w14:paraId="3B4128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Prirodoslovno</w:t>
            </w:r>
          </w:p>
          <w:p w14:paraId="4DC22D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Jezično-komunikacijsko</w:t>
            </w:r>
          </w:p>
          <w:p w14:paraId="2D5B00C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Tjelesno-zdravstveno</w:t>
            </w:r>
          </w:p>
        </w:tc>
      </w:tr>
      <w:tr w:rsidR="00D9455D" w:rsidRPr="00AC709C" w14:paraId="3718894C" w14:textId="77777777" w:rsidTr="00945A98">
        <w:trPr>
          <w:trHeight w:val="55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CB6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CIKLUS – RAZRED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834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III. ciklus - 6. razred</w:t>
            </w:r>
          </w:p>
        </w:tc>
      </w:tr>
      <w:tr w:rsidR="00D9455D" w:rsidRPr="00AC709C" w14:paraId="626DFE78" w14:textId="77777777" w:rsidTr="00945A98">
        <w:trPr>
          <w:trHeight w:val="74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F32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CILJ: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61D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Upoznati učenike s kulturnim, povijesnim i prirodnim znamenitostima grada Zagreba te  doživjeti adventski ugođaj glavnog grada</w:t>
            </w:r>
          </w:p>
        </w:tc>
      </w:tr>
      <w:tr w:rsidR="00D9455D" w:rsidRPr="00AC709C" w14:paraId="034F5C8F" w14:textId="77777777" w:rsidTr="00945A98">
        <w:trPr>
          <w:trHeight w:val="1180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367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lastRenderedPageBreak/>
              <w:t>Obrazloženje cilja: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F45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Uočeno je veće zanimanje učenika za upoznavanje adventskih događanja udaljenijih od zavičaja neposrednim posjetom tom prostoru i znamenitostima uz  potrebu za međusobnim druženjem, zabavom, sportom i produbljivanjem prijateljstva.</w:t>
            </w:r>
          </w:p>
        </w:tc>
      </w:tr>
      <w:tr w:rsidR="00D9455D" w:rsidRPr="00AC709C" w14:paraId="439E887D" w14:textId="77777777" w:rsidTr="00945A98">
        <w:trPr>
          <w:trHeight w:val="161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95F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Arial"/>
                <w:b/>
                <w:lang w:eastAsia="en-GB"/>
              </w:rPr>
            </w:pPr>
          </w:p>
          <w:p w14:paraId="5CEC118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Arial"/>
                <w:lang w:eastAsia="en-GB"/>
              </w:rPr>
              <w:t>: (Učenik će moći:)</w:t>
            </w:r>
          </w:p>
          <w:p w14:paraId="67694E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Arial"/>
                <w:b/>
                <w:lang w:eastAsia="en-GB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562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prepoznati posjećeni prostor na fotografijama i snimkama </w:t>
            </w:r>
          </w:p>
          <w:p w14:paraId="30DD843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povezati ono što se vidi u prostoru s nastavnim gradivom </w:t>
            </w:r>
          </w:p>
          <w:p w14:paraId="3D24E88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imenovati posjećena mjesta </w:t>
            </w:r>
          </w:p>
          <w:p w14:paraId="4BF83FC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razvijati međusobnu suradnju i kulturu ponašanja izvan   </w:t>
            </w:r>
          </w:p>
          <w:p w14:paraId="0DB3A7D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 škole </w:t>
            </w:r>
          </w:p>
          <w:p w14:paraId="403B725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razvijati i produbljivati suradničke odnose</w:t>
            </w:r>
          </w:p>
        </w:tc>
      </w:tr>
      <w:tr w:rsidR="00D9455D" w:rsidRPr="00AC709C" w14:paraId="3F187739" w14:textId="77777777" w:rsidTr="00945A98">
        <w:trPr>
          <w:trHeight w:val="53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FA2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NAČIN REALIZACIJE</w:t>
            </w:r>
          </w:p>
        </w:tc>
      </w:tr>
      <w:tr w:rsidR="00D9455D" w:rsidRPr="00AC709C" w14:paraId="280B51D2" w14:textId="77777777" w:rsidTr="00945A98">
        <w:trPr>
          <w:trHeight w:val="546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AE9C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Arial"/>
              </w:rPr>
              <w:t>Oblik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558A" w14:textId="0EB5EAE8" w:rsidR="00D9455D" w:rsidRPr="00AC709C" w:rsidRDefault="00D9455D" w:rsidP="00BF1BB3">
            <w:pPr>
              <w:pStyle w:val="Naslov2"/>
            </w:pPr>
            <w:r w:rsidRPr="00AC709C">
              <w:t xml:space="preserve"> </w:t>
            </w:r>
            <w:bookmarkStart w:id="670" w:name="_Toc85123013"/>
            <w:r w:rsidR="0050783B" w:rsidRPr="00AC709C">
              <w:t xml:space="preserve">Izvanučionička nastava - </w:t>
            </w:r>
            <w:r w:rsidRPr="00AC709C">
              <w:t>Advent u Zagrebu</w:t>
            </w:r>
            <w:bookmarkEnd w:id="670"/>
          </w:p>
        </w:tc>
      </w:tr>
      <w:tr w:rsidR="00D9455D" w:rsidRPr="00AC709C" w14:paraId="3E8701CF" w14:textId="77777777" w:rsidTr="00945A98">
        <w:trPr>
          <w:trHeight w:val="579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B21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Sudionici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FD2A" w14:textId="5D86EEF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Učenici 6. razreda, </w:t>
            </w:r>
            <w:r w:rsidR="00303AEA" w:rsidRPr="00AC709C">
              <w:rPr>
                <w:rFonts w:ascii="Bookman Old Style" w:hAnsi="Bookman Old Style"/>
                <w:lang w:eastAsia="en-GB"/>
              </w:rPr>
              <w:t>učitelji</w:t>
            </w:r>
            <w:r w:rsidR="00CA7E00"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</w:tc>
      </w:tr>
      <w:tr w:rsidR="00D9455D" w:rsidRPr="00AC709C" w14:paraId="6BD8E797" w14:textId="77777777" w:rsidTr="00945A98">
        <w:trPr>
          <w:trHeight w:val="72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3BF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 xml:space="preserve">Načini učenja </w:t>
            </w:r>
          </w:p>
          <w:p w14:paraId="7FD23D6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(što rade učenici)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A8D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Promatraju, istražuju u vodičima i na internetu, snimaju, vode bilješke, slušaju vodiče i uočavaju razlike.</w:t>
            </w:r>
          </w:p>
        </w:tc>
      </w:tr>
      <w:tr w:rsidR="00D9455D" w:rsidRPr="00AC709C" w14:paraId="1FD904E3" w14:textId="77777777" w:rsidTr="00945A98">
        <w:trPr>
          <w:trHeight w:val="102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817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 xml:space="preserve">Metode poučavanja (što rade učitelji)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9F8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Pripremaju materijale, organiziraju putovanje s putničkom agencijom, vode i prate učenike, surađuju s turističkim pratiteljem i lokalnim vodičima.</w:t>
            </w:r>
          </w:p>
        </w:tc>
      </w:tr>
      <w:tr w:rsidR="00D9455D" w:rsidRPr="00AC709C" w14:paraId="65EAC806" w14:textId="77777777" w:rsidTr="00945A98">
        <w:trPr>
          <w:trHeight w:val="51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36F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Trajanje izvedbe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1B37" w14:textId="2D4069E9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Prosinac 2021. </w:t>
            </w:r>
          </w:p>
        </w:tc>
      </w:tr>
      <w:tr w:rsidR="00D9455D" w:rsidRPr="00AC709C" w14:paraId="23A90A84" w14:textId="77777777" w:rsidTr="00945A98">
        <w:trPr>
          <w:trHeight w:val="730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6D1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Potrebni resursi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D0B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Potrošni materijal, nastavna sredstva i pomagala, fotoaparat</w:t>
            </w:r>
          </w:p>
        </w:tc>
      </w:tr>
      <w:tr w:rsidR="00D9455D" w:rsidRPr="00AC709C" w14:paraId="2AB053AE" w14:textId="77777777" w:rsidTr="00945A98">
        <w:trPr>
          <w:trHeight w:val="515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393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Moguće teškoće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46A8" w14:textId="706B01D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Nepovoljna epidemiološka situacija (COVID-19), vremenske neprilike, financijske i organizacijske teškoće</w:t>
            </w:r>
            <w:r w:rsidR="006F370F" w:rsidRPr="00AC709C">
              <w:rPr>
                <w:rFonts w:ascii="Bookman Old Style" w:eastAsia="Bookman Old Style" w:hAnsi="Bookman Old Style" w:cs="Bookman Old Style"/>
              </w:rPr>
              <w:t>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19ABF222" w14:textId="77777777" w:rsidTr="00945A98">
        <w:trPr>
          <w:trHeight w:val="110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F9F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Način praćenja i provjera ishoda/postignuća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B56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Izrada plakata i prezentacija, usmeno izražavanje, prezentacija roditeljima.</w:t>
            </w:r>
          </w:p>
        </w:tc>
      </w:tr>
      <w:tr w:rsidR="00D9455D" w:rsidRPr="00AC709C" w14:paraId="24F61DAD" w14:textId="77777777" w:rsidTr="00945A98">
        <w:trPr>
          <w:trHeight w:val="83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C14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Odgovorna osoba: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23E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Arial"/>
              </w:rPr>
            </w:pPr>
            <w:r w:rsidRPr="00AC709C">
              <w:rPr>
                <w:rFonts w:ascii="Bookman Old Style" w:hAnsi="Bookman Old Style" w:cs="Arial"/>
              </w:rPr>
              <w:t>Ana Jelić</w:t>
            </w:r>
          </w:p>
        </w:tc>
      </w:tr>
      <w:bookmarkEnd w:id="669"/>
    </w:tbl>
    <w:p w14:paraId="10DD37A3" w14:textId="77777777" w:rsidR="00D9455D" w:rsidRPr="00AC709C" w:rsidRDefault="00D9455D" w:rsidP="0021577E">
      <w:pPr>
        <w:spacing w:line="276" w:lineRule="auto"/>
        <w:rPr>
          <w:rFonts w:ascii="Bookman Old Style" w:hAnsi="Bookman Old Style" w:cs="Arial"/>
        </w:rPr>
      </w:pPr>
    </w:p>
    <w:tbl>
      <w:tblPr>
        <w:tblW w:w="9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6692"/>
      </w:tblGrid>
      <w:tr w:rsidR="00D9455D" w:rsidRPr="00AC709C" w14:paraId="6E641FEF" w14:textId="77777777" w:rsidTr="00945A98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C2E2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KURIKULUMSKO PODRUČJE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472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</w:rPr>
              <w:t>Društveno</w:t>
            </w: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–</w:t>
            </w:r>
            <w:r w:rsidRPr="00AC709C">
              <w:rPr>
                <w:rFonts w:ascii="Bookman Old Style" w:eastAsia="Bookman Old Style" w:hAnsi="Bookman Old Style" w:cs="Bookman Old Style"/>
                <w:b/>
              </w:rPr>
              <w:t>humanističko</w:t>
            </w: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Prirodoslovno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5C20B8F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Jezično-komunikacijsko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Tjelesno-zdravstveno</w:t>
            </w:r>
          </w:p>
        </w:tc>
      </w:tr>
      <w:tr w:rsidR="00D9455D" w:rsidRPr="00AC709C" w14:paraId="710A1265" w14:textId="77777777" w:rsidTr="00945A98">
        <w:trPr>
          <w:trHeight w:val="55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15F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CIKLUS – RAZRED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DEE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III. ciklus - 7. razred</w:t>
            </w:r>
          </w:p>
        </w:tc>
      </w:tr>
      <w:tr w:rsidR="00D9455D" w:rsidRPr="00AC709C" w14:paraId="59CE264A" w14:textId="77777777" w:rsidTr="00945A98">
        <w:trPr>
          <w:trHeight w:val="74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A6E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CILJ: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A94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Upoznati učenike s kulturnim, povijesnim i prirodnim znamenitostima grada Varaždina te  doživjeti adventski ugođaj. Posjetiti HNK.</w:t>
            </w:r>
          </w:p>
        </w:tc>
      </w:tr>
      <w:tr w:rsidR="00D9455D" w:rsidRPr="00AC709C" w14:paraId="75F61FDC" w14:textId="77777777" w:rsidTr="00945A98">
        <w:trPr>
          <w:trHeight w:val="1180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DDB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lastRenderedPageBreak/>
              <w:t>Obrazloženje cilja: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9B5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Uočeno je veće zanimanje učenika za upoznavanje adventskih događanja udaljenijih od zavičaja neposrednim posjetom tom prostoru i znamenitostima uz  potrebu za međusobnim druženjem, zabavom, sportom i produbljivanjem prijateljstva. </w:t>
            </w:r>
          </w:p>
        </w:tc>
      </w:tr>
      <w:tr w:rsidR="00D9455D" w:rsidRPr="00AC709C" w14:paraId="643B7097" w14:textId="77777777" w:rsidTr="00945A98">
        <w:trPr>
          <w:trHeight w:val="161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31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Arial"/>
                <w:b/>
                <w:lang w:eastAsia="en-GB"/>
              </w:rPr>
            </w:pPr>
          </w:p>
          <w:p w14:paraId="4037BD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Arial"/>
                <w:lang w:eastAsia="en-GB"/>
              </w:rPr>
              <w:t>: (Učenik će moći:)</w:t>
            </w:r>
          </w:p>
          <w:p w14:paraId="357355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Arial"/>
                <w:b/>
                <w:lang w:eastAsia="en-GB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6BE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prepoznati posjećeni prostor na fotografijama i snimkama </w:t>
            </w:r>
          </w:p>
          <w:p w14:paraId="6C9E9A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povezati ono što se vidi u prostoru s nastavnim gradivom </w:t>
            </w:r>
          </w:p>
          <w:p w14:paraId="1B886E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imenovati posjećena mjesta </w:t>
            </w:r>
          </w:p>
          <w:p w14:paraId="5BF157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razvijati međusobnu suradnju i kulturu ponašanja izvan   </w:t>
            </w:r>
          </w:p>
          <w:p w14:paraId="54A3D37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 škole </w:t>
            </w:r>
          </w:p>
          <w:p w14:paraId="2BF4AA7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razvijati i produbljivati suradničke odnose</w:t>
            </w:r>
          </w:p>
        </w:tc>
      </w:tr>
      <w:tr w:rsidR="00D9455D" w:rsidRPr="00AC709C" w14:paraId="5FAFBE44" w14:textId="77777777" w:rsidTr="00945A98">
        <w:trPr>
          <w:trHeight w:val="53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2BE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NAČIN REALIZACIJE</w:t>
            </w:r>
          </w:p>
        </w:tc>
      </w:tr>
      <w:tr w:rsidR="00D9455D" w:rsidRPr="00AC709C" w14:paraId="693D3DEB" w14:textId="77777777" w:rsidTr="00945A98">
        <w:trPr>
          <w:trHeight w:val="546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1AE1" w14:textId="77777777" w:rsidR="00D9455D" w:rsidRPr="00AC709C" w:rsidRDefault="00D9455D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Arial"/>
              </w:rPr>
              <w:t>Oblik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2453" w14:textId="329C054C" w:rsidR="00D9455D" w:rsidRPr="00AC709C" w:rsidRDefault="00D9455D" w:rsidP="00BF1BB3">
            <w:pPr>
              <w:pStyle w:val="Naslov2"/>
            </w:pPr>
            <w:r w:rsidRPr="00AC709C">
              <w:t xml:space="preserve"> </w:t>
            </w:r>
            <w:bookmarkStart w:id="671" w:name="_Toc85123014"/>
            <w:r w:rsidR="0050783B" w:rsidRPr="00AC709C">
              <w:t xml:space="preserve">Izvanučionička nastava - </w:t>
            </w:r>
            <w:r w:rsidRPr="00AC709C">
              <w:t>Advent u Varaždinu</w:t>
            </w:r>
            <w:bookmarkEnd w:id="671"/>
          </w:p>
        </w:tc>
      </w:tr>
      <w:tr w:rsidR="00D9455D" w:rsidRPr="00AC709C" w14:paraId="3604E313" w14:textId="77777777" w:rsidTr="00945A98">
        <w:trPr>
          <w:trHeight w:val="579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624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Sudionici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ED19" w14:textId="78306AAB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Učenici 7. razreda, učitelji,</w:t>
            </w:r>
            <w:r w:rsidRPr="00AC709C">
              <w:rPr>
                <w:rFonts w:ascii="Bookman Old Style" w:hAnsi="Bookman Old Style"/>
              </w:rPr>
              <w:t xml:space="preserve"> vanjski suradnici</w:t>
            </w:r>
          </w:p>
        </w:tc>
      </w:tr>
      <w:tr w:rsidR="00D9455D" w:rsidRPr="00AC709C" w14:paraId="70B9765F" w14:textId="77777777" w:rsidTr="00945A98">
        <w:trPr>
          <w:trHeight w:val="72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27A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 xml:space="preserve">Načini učenja </w:t>
            </w:r>
          </w:p>
          <w:p w14:paraId="2665B35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(što rade učenici)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04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Promatraju, istražuju u vodičima i na internetu, snimaju, vode bilješke, slušaju vodiče i uočavaju razlike.</w:t>
            </w:r>
          </w:p>
        </w:tc>
      </w:tr>
      <w:tr w:rsidR="00D9455D" w:rsidRPr="00AC709C" w14:paraId="5DBF0615" w14:textId="77777777" w:rsidTr="00945A98">
        <w:trPr>
          <w:trHeight w:val="102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1A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 xml:space="preserve">Metode poučavanja (što rade učitelji)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710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Pripremaju materijale, organiziraju putovanje s putničkom agencijom, vode i prate učenike, surađuju s turističkim pratiteljem i lokalnim vodičima.</w:t>
            </w:r>
          </w:p>
        </w:tc>
      </w:tr>
      <w:tr w:rsidR="00D9455D" w:rsidRPr="00AC709C" w14:paraId="05C35A5B" w14:textId="77777777" w:rsidTr="00945A98">
        <w:trPr>
          <w:trHeight w:val="511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41D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Trajanje izvedbe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0316" w14:textId="1B2BD0C3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Prosinac 2021. </w:t>
            </w:r>
          </w:p>
        </w:tc>
      </w:tr>
      <w:tr w:rsidR="00D9455D" w:rsidRPr="00AC709C" w14:paraId="1BCCAD8B" w14:textId="77777777" w:rsidTr="00945A98">
        <w:trPr>
          <w:trHeight w:val="730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162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Potrebni resursi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69E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Potrošni materijal, nastavna sredstva i pomagala, fotoaparat</w:t>
            </w:r>
          </w:p>
        </w:tc>
      </w:tr>
      <w:tr w:rsidR="00D9455D" w:rsidRPr="00AC709C" w14:paraId="6A5008CE" w14:textId="77777777" w:rsidTr="00945A98">
        <w:trPr>
          <w:trHeight w:val="515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732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Moguće teškoće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82B3" w14:textId="345B194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Nepovoljna epidemiološka situacija (COVID-19), vremenske neprilike, financijske i organizacijske teškoće</w:t>
            </w:r>
            <w:r w:rsidR="006F370F" w:rsidRPr="00AC709C">
              <w:rPr>
                <w:rFonts w:ascii="Bookman Old Style" w:eastAsia="Bookman Old Style" w:hAnsi="Bookman Old Style" w:cs="Bookman Old Style"/>
              </w:rPr>
              <w:t>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D1E19CA" w14:textId="77777777" w:rsidTr="00945A98">
        <w:trPr>
          <w:trHeight w:val="110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C9B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lang w:eastAsia="en-GB"/>
              </w:rPr>
              <w:t>Način praćenja i provjera ishoda/postignuća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17A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Izrada plakata i prezentacija, usmeno izražavanje, prezentacija roditeljima.</w:t>
            </w:r>
          </w:p>
        </w:tc>
      </w:tr>
      <w:tr w:rsidR="00D9455D" w:rsidRPr="00AC709C" w14:paraId="1E42F9E6" w14:textId="77777777" w:rsidTr="00945A98">
        <w:trPr>
          <w:trHeight w:val="83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361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  <w:b/>
                <w:lang w:eastAsia="en-GB"/>
              </w:rPr>
              <w:t>Odgovorna osoba: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D2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Arial"/>
              </w:rPr>
            </w:pPr>
            <w:r w:rsidRPr="00AC709C">
              <w:rPr>
                <w:rFonts w:ascii="Bookman Old Style" w:hAnsi="Bookman Old Style" w:cs="Arial"/>
              </w:rPr>
              <w:t>Antonio Stipan</w:t>
            </w:r>
          </w:p>
        </w:tc>
      </w:tr>
    </w:tbl>
    <w:p w14:paraId="0A799DC9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6797"/>
      </w:tblGrid>
      <w:tr w:rsidR="00D9455D" w:rsidRPr="00AC709C" w14:paraId="733A35BF" w14:textId="77777777" w:rsidTr="00A55622">
        <w:trPr>
          <w:trHeight w:val="616"/>
        </w:trPr>
        <w:tc>
          <w:tcPr>
            <w:tcW w:w="2369" w:type="dxa"/>
            <w:vAlign w:val="center"/>
          </w:tcPr>
          <w:p w14:paraId="76A6E8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br w:type="page"/>
              <w:t>KURIKULUMSKO PODRUČJE</w:t>
            </w:r>
          </w:p>
        </w:tc>
        <w:tc>
          <w:tcPr>
            <w:tcW w:w="6799" w:type="dxa"/>
            <w:vAlign w:val="center"/>
          </w:tcPr>
          <w:p w14:paraId="7C30B2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Jezično-komunikacijsko</w:t>
            </w:r>
          </w:p>
        </w:tc>
      </w:tr>
      <w:tr w:rsidR="00D9455D" w:rsidRPr="00AC709C" w14:paraId="0D093E5C" w14:textId="77777777" w:rsidTr="00A55622">
        <w:trPr>
          <w:trHeight w:val="569"/>
        </w:trPr>
        <w:tc>
          <w:tcPr>
            <w:tcW w:w="2369" w:type="dxa"/>
            <w:vAlign w:val="center"/>
          </w:tcPr>
          <w:p w14:paraId="1B2CD01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9" w:type="dxa"/>
            <w:vAlign w:val="center"/>
          </w:tcPr>
          <w:p w14:paraId="21386F0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III. ciklus - 6. i 7. razred</w:t>
            </w:r>
          </w:p>
        </w:tc>
      </w:tr>
      <w:tr w:rsidR="00D9455D" w:rsidRPr="00AC709C" w14:paraId="47381CC0" w14:textId="77777777" w:rsidTr="00A55622">
        <w:trPr>
          <w:trHeight w:val="1207"/>
        </w:trPr>
        <w:tc>
          <w:tcPr>
            <w:tcW w:w="2369" w:type="dxa"/>
            <w:vAlign w:val="center"/>
          </w:tcPr>
          <w:p w14:paraId="36AA13D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b/>
                <w:lang w:eastAsia="en-GB"/>
              </w:rPr>
              <w:lastRenderedPageBreak/>
              <w:t>CILJ: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5C7A600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/>
                <w:lang w:eastAsia="hr-HR"/>
              </w:rPr>
            </w:pPr>
            <w:r w:rsidRPr="00AC709C">
              <w:rPr>
                <w:rFonts w:ascii="Bookman Old Style" w:eastAsia="Times New Roman" w:hAnsi="Bookman Old Style"/>
                <w:lang w:eastAsia="hr-HR"/>
              </w:rPr>
              <w:t xml:space="preserve">Upoznati učenike sa scenskim izražavanjem i  nastupima na njemačkom jeziku, sudjelovanje na radionicama na temu „Theater spielen im Deutschunterricht“ - dramske igre na nastavi njemačkog jezika. </w:t>
            </w:r>
          </w:p>
        </w:tc>
      </w:tr>
      <w:tr w:rsidR="00D9455D" w:rsidRPr="00AC709C" w14:paraId="1B7C9CCB" w14:textId="77777777" w:rsidTr="00A55622">
        <w:tc>
          <w:tcPr>
            <w:tcW w:w="2369" w:type="dxa"/>
            <w:vAlign w:val="center"/>
          </w:tcPr>
          <w:p w14:paraId="4EB3C7E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Obrazloženje cilja:</w:t>
            </w:r>
          </w:p>
        </w:tc>
        <w:tc>
          <w:tcPr>
            <w:tcW w:w="6799" w:type="dxa"/>
          </w:tcPr>
          <w:p w14:paraId="620957D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hr-HR"/>
              </w:rPr>
              <w:t xml:space="preserve">Učenici dolaze u kontakt s njemačkim jezikom van nastave, prate i vrednuju scenske nastupe drugih učenika, na radionicama stječu potrebna znanja kako bih mogli osmisliti vlastitu predstavu.  </w:t>
            </w:r>
          </w:p>
        </w:tc>
      </w:tr>
      <w:tr w:rsidR="00D9455D" w:rsidRPr="00AC709C" w14:paraId="079C3A60" w14:textId="77777777" w:rsidTr="00A55622">
        <w:tc>
          <w:tcPr>
            <w:tcW w:w="2369" w:type="dxa"/>
            <w:vAlign w:val="center"/>
          </w:tcPr>
          <w:p w14:paraId="1697D39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: (Učenik će moći:)</w:t>
            </w:r>
          </w:p>
          <w:p w14:paraId="599E0CE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b/>
                <w:lang w:eastAsia="en-GB"/>
              </w:rPr>
            </w:pPr>
          </w:p>
        </w:tc>
        <w:tc>
          <w:tcPr>
            <w:tcW w:w="6799" w:type="dxa"/>
            <w:vAlign w:val="center"/>
          </w:tcPr>
          <w:p w14:paraId="1F618562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Calibri"/>
              </w:rPr>
            </w:pPr>
            <w:r w:rsidRPr="00AC709C">
              <w:rPr>
                <w:rFonts w:ascii="Bookman Old Style" w:hAnsi="Bookman Old Style" w:cs="Calibri"/>
              </w:rPr>
              <w:t>- objasniti i prepričati sadržaj kazališne predstave</w:t>
            </w:r>
          </w:p>
          <w:p w14:paraId="7B46D26C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Calibri"/>
              </w:rPr>
            </w:pPr>
            <w:r w:rsidRPr="00AC709C">
              <w:rPr>
                <w:rFonts w:ascii="Bookman Old Style" w:hAnsi="Bookman Old Style" w:cs="Calibri"/>
              </w:rPr>
              <w:t xml:space="preserve">- samostalno osmisliti vlastitu predstavu </w:t>
            </w:r>
          </w:p>
          <w:p w14:paraId="6703608F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hAnsi="Bookman Old Style" w:cs="Calibri"/>
              </w:rPr>
              <w:t>- komunicirati na njemačkom jeziku</w:t>
            </w:r>
          </w:p>
        </w:tc>
      </w:tr>
      <w:tr w:rsidR="00D9455D" w:rsidRPr="00AC709C" w14:paraId="0EBC815D" w14:textId="77777777" w:rsidTr="00A55622">
        <w:trPr>
          <w:trHeight w:val="429"/>
        </w:trPr>
        <w:tc>
          <w:tcPr>
            <w:tcW w:w="9168" w:type="dxa"/>
            <w:gridSpan w:val="2"/>
            <w:vAlign w:val="center"/>
          </w:tcPr>
          <w:p w14:paraId="0F7821F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0E81F3E3" w14:textId="77777777" w:rsidTr="00A55622">
        <w:trPr>
          <w:trHeight w:val="618"/>
        </w:trPr>
        <w:tc>
          <w:tcPr>
            <w:tcW w:w="2369" w:type="dxa"/>
            <w:vAlign w:val="center"/>
          </w:tcPr>
          <w:p w14:paraId="70BB84D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Oblik</w:t>
            </w:r>
          </w:p>
        </w:tc>
        <w:tc>
          <w:tcPr>
            <w:tcW w:w="6799" w:type="dxa"/>
            <w:vAlign w:val="center"/>
          </w:tcPr>
          <w:p w14:paraId="64E3B41F" w14:textId="77777777" w:rsidR="00D9455D" w:rsidRPr="00AC709C" w:rsidRDefault="00D9455D" w:rsidP="00BF1BB3">
            <w:pPr>
              <w:pStyle w:val="Naslov2"/>
            </w:pPr>
            <w:bookmarkStart w:id="672" w:name="_Toc52884720"/>
            <w:bookmarkStart w:id="673" w:name="_Toc85123015"/>
            <w:r w:rsidRPr="00AC709C">
              <w:t>Izvanučionička nastava - HNK Varaždin</w:t>
            </w:r>
            <w:bookmarkEnd w:id="672"/>
            <w:bookmarkEnd w:id="673"/>
          </w:p>
        </w:tc>
      </w:tr>
      <w:tr w:rsidR="00D9455D" w:rsidRPr="00AC709C" w14:paraId="61572887" w14:textId="77777777" w:rsidTr="00A55622">
        <w:trPr>
          <w:trHeight w:val="555"/>
        </w:trPr>
        <w:tc>
          <w:tcPr>
            <w:tcW w:w="2369" w:type="dxa"/>
            <w:vAlign w:val="center"/>
          </w:tcPr>
          <w:p w14:paraId="2A7611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Sudionici</w:t>
            </w:r>
          </w:p>
        </w:tc>
        <w:tc>
          <w:tcPr>
            <w:tcW w:w="6799" w:type="dxa"/>
            <w:vAlign w:val="center"/>
          </w:tcPr>
          <w:p w14:paraId="0E7CB5CD" w14:textId="0ACBEE4C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Učenici 6. i 7.razreda, učiteljica njemačkog jezika</w:t>
            </w:r>
            <w:r w:rsidR="00CA7E00" w:rsidRPr="00AC709C">
              <w:rPr>
                <w:rFonts w:ascii="Bookman Old Style" w:eastAsia="Times New Roman" w:hAnsi="Bookman Old Style"/>
                <w:lang w:eastAsia="en-GB"/>
              </w:rPr>
              <w:t>,</w:t>
            </w:r>
            <w:r w:rsidR="00CA7E00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D9455D" w:rsidRPr="00AC709C" w14:paraId="04642365" w14:textId="77777777" w:rsidTr="00A55622">
        <w:trPr>
          <w:trHeight w:val="847"/>
        </w:trPr>
        <w:tc>
          <w:tcPr>
            <w:tcW w:w="2369" w:type="dxa"/>
            <w:vAlign w:val="center"/>
          </w:tcPr>
          <w:p w14:paraId="67BA9F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 xml:space="preserve">Načini učenja </w:t>
            </w:r>
          </w:p>
          <w:p w14:paraId="7D88D71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9" w:type="dxa"/>
            <w:vAlign w:val="center"/>
          </w:tcPr>
          <w:p w14:paraId="05B1786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hr-HR"/>
              </w:rPr>
              <w:t>Prate predstave na njemačkom jeziku, dramatiziraju moguće situacije, rješavaju anketne listiće.</w:t>
            </w:r>
          </w:p>
        </w:tc>
      </w:tr>
      <w:tr w:rsidR="00D9455D" w:rsidRPr="00AC709C" w14:paraId="58255014" w14:textId="77777777" w:rsidTr="00A55622">
        <w:tc>
          <w:tcPr>
            <w:tcW w:w="2369" w:type="dxa"/>
            <w:vAlign w:val="center"/>
          </w:tcPr>
          <w:p w14:paraId="10AE7A5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9" w:type="dxa"/>
            <w:vAlign w:val="center"/>
          </w:tcPr>
          <w:p w14:paraId="1098FCC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hr-HR"/>
              </w:rPr>
              <w:t>Organiziraju izvanučioničku nastavu, pripremaju anketne listiće, pripremaju simulacije  mogućih situacija, ispravljaju pogreške u izgovoru.</w:t>
            </w:r>
          </w:p>
        </w:tc>
      </w:tr>
      <w:tr w:rsidR="00D9455D" w:rsidRPr="00AC709C" w14:paraId="6096A04C" w14:textId="77777777" w:rsidTr="00A55622">
        <w:trPr>
          <w:trHeight w:val="503"/>
        </w:trPr>
        <w:tc>
          <w:tcPr>
            <w:tcW w:w="2369" w:type="dxa"/>
            <w:vAlign w:val="center"/>
          </w:tcPr>
          <w:p w14:paraId="2A7DF28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9" w:type="dxa"/>
            <w:vAlign w:val="center"/>
          </w:tcPr>
          <w:p w14:paraId="3CCEB230" w14:textId="0F6EEB51" w:rsidR="00D9455D" w:rsidRPr="00AC709C" w:rsidRDefault="00FD03A0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18CB8537" w14:textId="77777777" w:rsidTr="00A55622">
        <w:trPr>
          <w:trHeight w:val="709"/>
        </w:trPr>
        <w:tc>
          <w:tcPr>
            <w:tcW w:w="2369" w:type="dxa"/>
            <w:vAlign w:val="center"/>
          </w:tcPr>
          <w:p w14:paraId="0D905AA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9" w:type="dxa"/>
            <w:vAlign w:val="center"/>
          </w:tcPr>
          <w:p w14:paraId="75F37B3B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/>
                <w:lang w:eastAsia="hr-HR"/>
              </w:rPr>
            </w:pPr>
            <w:r w:rsidRPr="00AC709C">
              <w:rPr>
                <w:rFonts w:ascii="Bookman Old Style" w:eastAsia="Times New Roman" w:hAnsi="Bookman Old Style"/>
                <w:lang w:eastAsia="hr-HR"/>
              </w:rPr>
              <w:t>Cijena putovanja koju snose roditelji, potrošni materijal</w:t>
            </w:r>
          </w:p>
        </w:tc>
      </w:tr>
      <w:tr w:rsidR="00D9455D" w:rsidRPr="00AC709C" w14:paraId="310540EF" w14:textId="77777777" w:rsidTr="00A55622">
        <w:trPr>
          <w:trHeight w:val="549"/>
        </w:trPr>
        <w:tc>
          <w:tcPr>
            <w:tcW w:w="2369" w:type="dxa"/>
            <w:vAlign w:val="center"/>
          </w:tcPr>
          <w:p w14:paraId="52C24F5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9" w:type="dxa"/>
            <w:vAlign w:val="center"/>
          </w:tcPr>
          <w:p w14:paraId="036ABDF0" w14:textId="038AA67D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/>
                <w:lang w:eastAsia="hr-HR"/>
              </w:rPr>
            </w:pPr>
            <w:r w:rsidRPr="00AC709C">
              <w:rPr>
                <w:rFonts w:ascii="Bookman Old Style" w:eastAsia="Times New Roman" w:hAnsi="Bookman Old Style"/>
                <w:lang w:eastAsia="hr-HR"/>
              </w:rPr>
              <w:t xml:space="preserve">Nemogućnost sudjelovanja svih učenika 6. i 7.razreda, nepovoljna epidemiološka situacija </w:t>
            </w:r>
            <w:r w:rsidR="006F370F" w:rsidRPr="00AC709C">
              <w:rPr>
                <w:rFonts w:ascii="Bookman Old Style" w:eastAsia="Times New Roman" w:hAnsi="Bookman Old Style"/>
                <w:lang w:eastAsia="hr-HR"/>
              </w:rPr>
              <w:t>.</w:t>
            </w:r>
          </w:p>
        </w:tc>
      </w:tr>
      <w:tr w:rsidR="00D9455D" w:rsidRPr="00AC709C" w14:paraId="293C5B3B" w14:textId="77777777" w:rsidTr="00A55622">
        <w:tc>
          <w:tcPr>
            <w:tcW w:w="2369" w:type="dxa"/>
            <w:vAlign w:val="center"/>
          </w:tcPr>
          <w:p w14:paraId="3198D2C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vAlign w:val="center"/>
          </w:tcPr>
          <w:p w14:paraId="4EDA56A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hr-HR"/>
              </w:rPr>
              <w:t xml:space="preserve">Procjena razumijevanja analizom i ocjenjivanjem anketnih listića, pripremanje vlastite predstave. </w:t>
            </w:r>
          </w:p>
        </w:tc>
      </w:tr>
      <w:tr w:rsidR="00D9455D" w:rsidRPr="00AC709C" w14:paraId="0660AD3D" w14:textId="77777777" w:rsidTr="00A55622">
        <w:trPr>
          <w:trHeight w:val="834"/>
        </w:trPr>
        <w:tc>
          <w:tcPr>
            <w:tcW w:w="2369" w:type="dxa"/>
            <w:vAlign w:val="center"/>
          </w:tcPr>
          <w:p w14:paraId="0B84B03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799" w:type="dxa"/>
            <w:vAlign w:val="center"/>
          </w:tcPr>
          <w:p w14:paraId="7C69EAC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Danijela Fičko</w:t>
            </w:r>
          </w:p>
        </w:tc>
      </w:tr>
    </w:tbl>
    <w:p w14:paraId="45E2A1A6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6BD6EAB1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74545E3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  <w:vAlign w:val="center"/>
          </w:tcPr>
          <w:p w14:paraId="63AFD6F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Društveno-humanističko; Umjetničko; Prirodoslovno</w:t>
            </w:r>
          </w:p>
        </w:tc>
      </w:tr>
      <w:tr w:rsidR="00D9455D" w:rsidRPr="00AC709C" w14:paraId="470EEB50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2EF6792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8" w:type="dxa"/>
            <w:vAlign w:val="center"/>
          </w:tcPr>
          <w:p w14:paraId="4092493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- 5. razred</w:t>
            </w:r>
          </w:p>
        </w:tc>
      </w:tr>
      <w:tr w:rsidR="00D9455D" w:rsidRPr="00AC709C" w14:paraId="7FE32B58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226648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48F1D0C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Razviti zanimanje učenika za vrijedne umjetničke sadržaje, osvijestiti kompleksnost umjetničkih djela posjetom Arheološkom muzeju. Posjetiti Muzej čokolade i saznati zanimljivosti o povijesti i pravljenju čokolade i Muzeju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lastRenderedPageBreak/>
              <w:t xml:space="preserve">čokolade. Upoznati povijest centra Zagreba na interaktivnom izletu – </w:t>
            </w:r>
            <w:r w:rsidRPr="00AC709C">
              <w:rPr>
                <w:rFonts w:ascii="Bookman Old Style" w:hAnsi="Bookman Old Style" w:cs="Bookman Old Style"/>
                <w:i/>
                <w:iCs/>
                <w:lang w:eastAsia="en-GB"/>
              </w:rPr>
              <w:t>Time Travel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.</w:t>
            </w:r>
          </w:p>
        </w:tc>
      </w:tr>
      <w:tr w:rsidR="00D9455D" w:rsidRPr="00AC709C" w14:paraId="21DD8A97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4902D2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798" w:type="dxa"/>
            <w:vAlign w:val="center"/>
          </w:tcPr>
          <w:p w14:paraId="0C653637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Zadovoljiti potrebu učenika za kulturnim sadržajima u neposrednoj stvarnosti. Shvatiti ulogu i značaj Zagreba, saznati zanimljivosti iz njegove povijesti, posjetiti Arheološki muzej i Muzej čokolade te povezati stare spoznaje s novima.</w:t>
            </w:r>
          </w:p>
        </w:tc>
      </w:tr>
      <w:tr w:rsidR="00D9455D" w:rsidRPr="00AC709C" w14:paraId="0D1BFC8F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4B1A759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798" w:type="dxa"/>
            <w:vAlign w:val="center"/>
          </w:tcPr>
          <w:p w14:paraId="511DADD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aktivnom pažnjom pratiti umjetničko ostvarenje</w:t>
            </w:r>
          </w:p>
          <w:p w14:paraId="7AA313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razumjeti sadržaj i poruku umjetničkog djela</w:t>
            </w:r>
          </w:p>
          <w:p w14:paraId="5D37D13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-upoznati povijest centra glavnoga grada Republike Hrvatske</w:t>
            </w:r>
          </w:p>
          <w:p w14:paraId="4162B38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-saznati zanimljivosti o povijesti čokolade</w:t>
            </w:r>
          </w:p>
          <w:p w14:paraId="028F106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prepoznati i opisati osnovne sastavnice umjetničkoga izraza </w:t>
            </w:r>
          </w:p>
          <w:p w14:paraId="4573F8C8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 i estetske vrijednosti u umjetničkim aktivnostima i oblicima  stvaralaštva</w:t>
            </w:r>
          </w:p>
        </w:tc>
      </w:tr>
      <w:tr w:rsidR="00D9455D" w:rsidRPr="00AC709C" w14:paraId="005C958A" w14:textId="77777777" w:rsidTr="00753412">
        <w:trPr>
          <w:trHeight w:val="567"/>
        </w:trPr>
        <w:tc>
          <w:tcPr>
            <w:tcW w:w="9166" w:type="dxa"/>
            <w:gridSpan w:val="2"/>
            <w:vAlign w:val="center"/>
          </w:tcPr>
          <w:p w14:paraId="05B4B3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3CE2A1C6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7AE1856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38C6C790" w14:textId="2EC3BF7F" w:rsidR="00D9455D" w:rsidRPr="00AC709C" w:rsidRDefault="000B08BF" w:rsidP="00BF1BB3">
            <w:pPr>
              <w:pStyle w:val="Naslov2"/>
              <w:rPr>
                <w:lang w:eastAsia="en-GB"/>
              </w:rPr>
            </w:pPr>
            <w:bookmarkStart w:id="674" w:name="_Toc85123016"/>
            <w:r w:rsidRPr="00AC709C">
              <w:t>Izvanučionička</w:t>
            </w:r>
            <w:r w:rsidRPr="00AC709C">
              <w:rPr>
                <w:bCs/>
              </w:rPr>
              <w:t xml:space="preserve"> </w:t>
            </w:r>
            <w:r w:rsidR="00D9455D" w:rsidRPr="00AC709C">
              <w:t xml:space="preserve"> nastava – posjet Zagrebu</w:t>
            </w:r>
            <w:bookmarkEnd w:id="674"/>
          </w:p>
        </w:tc>
      </w:tr>
      <w:tr w:rsidR="00D9455D" w:rsidRPr="00AC709C" w14:paraId="1164921A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5D65073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07D1A99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Učenici 5. razreda, učiteljice, vanjski suradnici</w:t>
            </w:r>
          </w:p>
        </w:tc>
      </w:tr>
      <w:tr w:rsidR="00D9455D" w:rsidRPr="00AC709C" w14:paraId="2711A699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5A45AD6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3E1A77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185F9CDE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Aktivno prate umjetnička ostvarenja te primaju njihove poruke, vlastitim riječima opisuju svoj doživljaj umjetničkoga stvaralaštva, promatraju, slušaju, izrađuju postere, rješavaju nastavne listiće, pišu osvrt.</w:t>
            </w:r>
          </w:p>
        </w:tc>
      </w:tr>
      <w:tr w:rsidR="00D9455D" w:rsidRPr="00AC709C" w14:paraId="14F4C712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6B310D0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53CDB06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Odabiru kvalitetne i primjerene umjetničke sadržaje, organiziraju i koordiniraju, pripremaju učenike obilazak Muzeja čokolade i Arheološkog muzeja te razgovaraju o njihovim zanimljivostima te o povijesnoj važnosti i kulturnoj baštini glavnoga grada, izrađuju nastavne listiće (zadatke, grafove, slikovni materijal…), vode razgovor, raspravu, osposobljavaju učenike za cjeloživotno učenje</w:t>
            </w:r>
          </w:p>
        </w:tc>
      </w:tr>
      <w:tr w:rsidR="00D9455D" w:rsidRPr="00AC709C" w14:paraId="7ACB74DF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0D85AF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5CB3DA52" w14:textId="630C36D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Prosinac 202</w:t>
            </w:r>
            <w:r w:rsidR="00E908A6">
              <w:rPr>
                <w:rFonts w:ascii="Bookman Old Style" w:hAnsi="Bookman Old Style"/>
                <w:lang w:eastAsia="en-GB"/>
              </w:rPr>
              <w:t>1</w:t>
            </w:r>
            <w:r w:rsidRPr="00AC709C">
              <w:rPr>
                <w:rFonts w:ascii="Bookman Old Style" w:hAnsi="Bookman Old Style"/>
                <w:lang w:eastAsia="en-GB"/>
              </w:rPr>
              <w:t xml:space="preserve">. </w:t>
            </w:r>
          </w:p>
        </w:tc>
      </w:tr>
      <w:tr w:rsidR="00D9455D" w:rsidRPr="00AC709C" w14:paraId="1610342C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6A4F7D3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8" w:type="dxa"/>
            <w:vAlign w:val="center"/>
          </w:tcPr>
          <w:p w14:paraId="068421C5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Ulaznice za muzeje i interaktivni izlet, nastavni listići, internet, literatura.</w:t>
            </w:r>
          </w:p>
        </w:tc>
      </w:tr>
      <w:tr w:rsidR="00D9455D" w:rsidRPr="00AC709C" w14:paraId="2B540CBF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06AE38E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64C9C33E" w14:textId="1D2D2F9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Financije, ponuda muzeja, vremenski uvjeti.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2017B75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5279D2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268B8887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Formativno: promatranje učenika, rješavanje nastavnih listića nakon obilaska, poster, razgovor o viđenom, osvrt na posjet.</w:t>
            </w:r>
          </w:p>
        </w:tc>
      </w:tr>
      <w:tr w:rsidR="00D9455D" w:rsidRPr="00AC709C" w14:paraId="61614829" w14:textId="77777777" w:rsidTr="00753412">
        <w:trPr>
          <w:trHeight w:val="567"/>
        </w:trPr>
        <w:tc>
          <w:tcPr>
            <w:tcW w:w="2368" w:type="dxa"/>
            <w:vAlign w:val="center"/>
          </w:tcPr>
          <w:p w14:paraId="1DEA1E3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798" w:type="dxa"/>
            <w:vAlign w:val="center"/>
          </w:tcPr>
          <w:p w14:paraId="3996986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Kristina Bunić-Lovrek</w:t>
            </w:r>
          </w:p>
        </w:tc>
      </w:tr>
    </w:tbl>
    <w:p w14:paraId="6C1A3531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2A4C5A4A" w14:textId="77777777" w:rsidTr="00256EAB">
        <w:tc>
          <w:tcPr>
            <w:tcW w:w="2368" w:type="dxa"/>
            <w:vAlign w:val="center"/>
          </w:tcPr>
          <w:p w14:paraId="447793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3A4F977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Društveno-humanističko</w:t>
            </w:r>
          </w:p>
          <w:p w14:paraId="1A72344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Umjetničko; Prirodoslovno</w:t>
            </w:r>
          </w:p>
        </w:tc>
      </w:tr>
      <w:tr w:rsidR="00D9455D" w:rsidRPr="00AC709C" w14:paraId="2340FFE5" w14:textId="77777777" w:rsidTr="00256EAB">
        <w:tc>
          <w:tcPr>
            <w:tcW w:w="2368" w:type="dxa"/>
            <w:vAlign w:val="center"/>
          </w:tcPr>
          <w:p w14:paraId="4E30A23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800" w:type="dxa"/>
            <w:vAlign w:val="center"/>
          </w:tcPr>
          <w:p w14:paraId="3ACB45C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 - 5. i 7. razred</w:t>
            </w:r>
          </w:p>
        </w:tc>
      </w:tr>
      <w:tr w:rsidR="00D9455D" w:rsidRPr="00AC709C" w14:paraId="0FD4A1EF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0FA5BFC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64BBB32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Razviti zanimanje učenika za vrijedne umjetničke sadržaje, osvijestiti kompleksnost književnoumjetničkih djela posjetom zgradi Nacionalne i sveučilišne knjižnice.  </w:t>
            </w:r>
            <w:r w:rsidRPr="00AC709C">
              <w:rPr>
                <w:rFonts w:ascii="Bookman Old Style" w:hAnsi="Bookman Old Style"/>
                <w:bCs/>
              </w:rPr>
              <w:t xml:space="preserve">Upoznati učenike s načinom rada, projektima i ulogom HRT-a (u sklopu Dana medijske pismenosti) te posjetiti </w:t>
            </w:r>
            <w:r w:rsidRPr="00AC709C">
              <w:rPr>
                <w:rFonts w:ascii="Bookman Old Style" w:hAnsi="Bookman Old Style"/>
                <w:bCs/>
                <w:i/>
                <w:iCs/>
              </w:rPr>
              <w:t>Escape Room</w:t>
            </w:r>
            <w:r w:rsidRPr="00AC709C">
              <w:rPr>
                <w:rFonts w:ascii="Bookman Old Style" w:hAnsi="Bookman Old Style"/>
                <w:bCs/>
              </w:rPr>
              <w:t>.</w:t>
            </w:r>
          </w:p>
        </w:tc>
      </w:tr>
      <w:tr w:rsidR="00D9455D" w:rsidRPr="00AC709C" w14:paraId="72B3EA42" w14:textId="77777777" w:rsidTr="00256EAB">
        <w:tc>
          <w:tcPr>
            <w:tcW w:w="2368" w:type="dxa"/>
            <w:vAlign w:val="center"/>
          </w:tcPr>
          <w:p w14:paraId="6B54FB3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3636E31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Učenici će u sklopu izvannastavnih aktivnosti i nastave hrvatskoga jezika (medijske kulture) posjetiti HRT kako bi se upoznali s njenom poviješću i načinom rada te uz stručno vodstvo spoznali ulogu javne televizije u našoj svakodnevici.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Zadovoljit će se potreba učenika za kulturnim sadržajima i doživjeti književnoumjetnička djela u neposrednoj stvarnosti. Shvatit će ulogu i značaj NSK te povezati stare spoznaje s novima. Posjetit će </w:t>
            </w:r>
            <w:r w:rsidRPr="00AC709C">
              <w:rPr>
                <w:rFonts w:ascii="Bookman Old Style" w:hAnsi="Bookman Old Style" w:cs="Bookman Old Style"/>
                <w:i/>
                <w:iCs/>
                <w:lang w:eastAsia="en-GB"/>
              </w:rPr>
              <w:t>Escape Room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.</w:t>
            </w:r>
          </w:p>
        </w:tc>
      </w:tr>
      <w:tr w:rsidR="00D9455D" w:rsidRPr="00AC709C" w14:paraId="5CF8E9A0" w14:textId="77777777" w:rsidTr="00256EAB">
        <w:tc>
          <w:tcPr>
            <w:tcW w:w="2368" w:type="dxa"/>
            <w:vAlign w:val="center"/>
          </w:tcPr>
          <w:p w14:paraId="7B2EE98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51C29E9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3249DA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steći spoznaje o nastajanju, vrstama i zadaćama televizijskih emisija</w:t>
            </w:r>
          </w:p>
          <w:p w14:paraId="5642A37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-procjenjivati loše ili dobro djelovanje televizijskih (medijskih) poruka</w:t>
            </w:r>
          </w:p>
          <w:p w14:paraId="558701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-saznati kako se snalaziti u velikom broju informacija i procjenjivati njihovu vrijednost i relevantnost</w:t>
            </w:r>
          </w:p>
          <w:p w14:paraId="375AE89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aktivnom pažnjom pratiti umjetničko ostvarenje</w:t>
            </w:r>
          </w:p>
          <w:p w14:paraId="3599810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znati opisati svoj doživljaj zgrade NSK</w:t>
            </w:r>
          </w:p>
        </w:tc>
      </w:tr>
      <w:tr w:rsidR="00D9455D" w:rsidRPr="00AC709C" w14:paraId="09DCA775" w14:textId="77777777" w:rsidTr="00256EAB">
        <w:tc>
          <w:tcPr>
            <w:tcW w:w="9168" w:type="dxa"/>
            <w:gridSpan w:val="2"/>
            <w:vAlign w:val="center"/>
          </w:tcPr>
          <w:p w14:paraId="54277C6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9455D" w:rsidRPr="00AC709C" w14:paraId="2980247A" w14:textId="77777777" w:rsidTr="00256EAB">
        <w:tc>
          <w:tcPr>
            <w:tcW w:w="2368" w:type="dxa"/>
            <w:vAlign w:val="center"/>
          </w:tcPr>
          <w:p w14:paraId="7110E8C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30BEF9C1" w14:textId="0185540C" w:rsidR="00D9455D" w:rsidRPr="00AC709C" w:rsidRDefault="000B08BF" w:rsidP="00773730">
            <w:pPr>
              <w:pStyle w:val="Naslov2"/>
              <w:rPr>
                <w:lang w:eastAsia="en-GB"/>
              </w:rPr>
            </w:pPr>
            <w:bookmarkStart w:id="675" w:name="_Toc85123017"/>
            <w:r w:rsidRPr="00AC709C">
              <w:t xml:space="preserve">Izvanučionička </w:t>
            </w:r>
            <w:r w:rsidR="00D9455D" w:rsidRPr="00AC709C">
              <w:t>nastava – posjet Zagrebu (HRT, NSK, Escape Room)</w:t>
            </w:r>
            <w:bookmarkEnd w:id="675"/>
          </w:p>
        </w:tc>
      </w:tr>
      <w:tr w:rsidR="00D9455D" w:rsidRPr="00AC709C" w14:paraId="7D6B0588" w14:textId="77777777" w:rsidTr="00256EAB">
        <w:tc>
          <w:tcPr>
            <w:tcW w:w="2368" w:type="dxa"/>
            <w:vAlign w:val="center"/>
          </w:tcPr>
          <w:p w14:paraId="34041B1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1C90E34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Zainteresirani učenici 5. i 7. razreda (članovi Medijske skupine i Školskoga čitateljskog kluba te polaznici dodatne nastave iz hrvatskoga jezika), učiteljice, vanjski suradnici</w:t>
            </w:r>
          </w:p>
        </w:tc>
      </w:tr>
      <w:tr w:rsidR="00D9455D" w:rsidRPr="00AC709C" w14:paraId="598E1461" w14:textId="77777777" w:rsidTr="00256EAB">
        <w:tc>
          <w:tcPr>
            <w:tcW w:w="2368" w:type="dxa"/>
            <w:vAlign w:val="center"/>
          </w:tcPr>
          <w:p w14:paraId="0DC0393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25F51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DB4BB9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promatraju, uočavaju, izrađuju, razgovaraju, surađuju, diskutiraju, izlažu, vrednuju, preoblikuju. Povratkom u učionice učenici čitaju svoje radove. Aktivno slušaju i upoznaju se s načinom rada HRT-a, ispunjavaju nastavne listiće, pripremaju pitanja, pripremaju usmeno izlaganje nakon obavljenog posjeta.</w:t>
            </w:r>
          </w:p>
        </w:tc>
      </w:tr>
      <w:tr w:rsidR="00D9455D" w:rsidRPr="00AC709C" w14:paraId="5F4B09FA" w14:textId="77777777" w:rsidTr="00256EAB">
        <w:tc>
          <w:tcPr>
            <w:tcW w:w="2368" w:type="dxa"/>
            <w:vAlign w:val="center"/>
          </w:tcPr>
          <w:p w14:paraId="3AB0BCB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2945369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Odabir kvalitetnih i primjerenih umjetničkih sadržaja, organizacija i koordinacija, priprema učenika za posjet NSK; HRT-u i </w:t>
            </w:r>
            <w:r w:rsidRPr="00AC709C">
              <w:rPr>
                <w:rFonts w:ascii="Bookman Old Style" w:hAnsi="Bookman Old Style" w:cs="Bookman Old Style"/>
                <w:i/>
                <w:iCs/>
                <w:lang w:eastAsia="en-GB"/>
              </w:rPr>
              <w:t>Escape Roomu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te razgovor o povijesnoj važnosti NSK i HRT-a nakon aktivnosti.</w:t>
            </w:r>
          </w:p>
        </w:tc>
      </w:tr>
      <w:tr w:rsidR="00D9455D" w:rsidRPr="00AC709C" w14:paraId="4CA2DA7B" w14:textId="77777777" w:rsidTr="00256EAB">
        <w:tc>
          <w:tcPr>
            <w:tcW w:w="2368" w:type="dxa"/>
            <w:vAlign w:val="center"/>
          </w:tcPr>
          <w:p w14:paraId="5CCAA99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5D8E3AA" w14:textId="7C4C110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Ožujak 2022. </w:t>
            </w:r>
          </w:p>
        </w:tc>
      </w:tr>
      <w:tr w:rsidR="00D9455D" w:rsidRPr="00AC709C" w14:paraId="66F02393" w14:textId="77777777" w:rsidTr="00256EAB">
        <w:tc>
          <w:tcPr>
            <w:tcW w:w="2368" w:type="dxa"/>
            <w:vAlign w:val="center"/>
          </w:tcPr>
          <w:p w14:paraId="1EA485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28AF44D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Ulaznice za </w:t>
            </w:r>
            <w:r w:rsidRPr="007B6E37">
              <w:rPr>
                <w:rFonts w:ascii="Bookman Old Style" w:hAnsi="Bookman Old Style" w:cs="Bookman Old Style"/>
                <w:i/>
                <w:iCs/>
                <w:lang w:eastAsia="en-GB"/>
              </w:rPr>
              <w:t>Escape Room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, nastavni listići, internet, literatura, autobusni prijevoz.</w:t>
            </w:r>
          </w:p>
        </w:tc>
      </w:tr>
      <w:tr w:rsidR="00D9455D" w:rsidRPr="00AC709C" w14:paraId="070141F0" w14:textId="77777777" w:rsidTr="00256EAB">
        <w:tc>
          <w:tcPr>
            <w:tcW w:w="2368" w:type="dxa"/>
            <w:vAlign w:val="center"/>
          </w:tcPr>
          <w:p w14:paraId="25919ED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5E8748D0" w14:textId="0B856EB1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Nedostatak financijskih sredstava, usklađivanje termina, raspored sati, demotivacija učenika.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C3E6E2C" w14:textId="77777777" w:rsidTr="00256EAB">
        <w:tc>
          <w:tcPr>
            <w:tcW w:w="2368" w:type="dxa"/>
            <w:vAlign w:val="center"/>
          </w:tcPr>
          <w:p w14:paraId="564B36A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1E7C93C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Praćenje napretka učenikova znanja o viđenom nakon izleta kroz prezentacije, izlaganja, izradu postera, rješavanje listića objektivnog tipa, pisanje članka za stranicu Škole.</w:t>
            </w:r>
          </w:p>
        </w:tc>
      </w:tr>
      <w:tr w:rsidR="00D9455D" w:rsidRPr="00AC709C" w14:paraId="368CD1A0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721553E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37403DB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5352C4C9" w14:textId="25410A30" w:rsidR="00D9455D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22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6816"/>
      </w:tblGrid>
      <w:tr w:rsidR="000A61FD" w14:paraId="0EDF15E0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41AD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b/>
                <w:bCs/>
                <w:lang w:eastAsia="hr-HR"/>
              </w:rPr>
              <w:t>KURIKULUMSKO PODRUČJE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4976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jc w:val="both"/>
            </w:pPr>
            <w:r>
              <w:rPr>
                <w:rFonts w:ascii="Bookman Old Style" w:hAnsi="Bookman Old Style" w:cs="Bookman Old Style"/>
                <w:b/>
                <w:bCs/>
                <w:lang w:val="en-GB" w:eastAsia="hr-HR"/>
              </w:rPr>
              <w:t>Društveno-humanističko</w:t>
            </w:r>
          </w:p>
        </w:tc>
      </w:tr>
      <w:tr w:rsidR="000A61FD" w14:paraId="12EB0E3D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FC55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bCs/>
                <w:lang w:eastAsia="hr-HR"/>
              </w:rPr>
              <w:t>CIKLUS – RAZRED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0711" w14:textId="67790983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 xml:space="preserve">1. </w:t>
            </w:r>
            <w:r w:rsidR="0042365C">
              <w:rPr>
                <w:rFonts w:ascii="Bookman Old Style" w:hAnsi="Bookman Old Style" w:cs="Bookman Old Style"/>
                <w:lang w:val="en-GB" w:eastAsia="hr-HR"/>
              </w:rPr>
              <w:t>ciklus</w:t>
            </w:r>
            <w:r>
              <w:rPr>
                <w:rFonts w:ascii="Bookman Old Style" w:hAnsi="Bookman Old Style" w:cs="Bookman Old Style"/>
                <w:lang w:val="en-GB" w:eastAsia="hr-HR"/>
              </w:rPr>
              <w:t xml:space="preserve"> – 1. - 4. razred</w:t>
            </w:r>
          </w:p>
        </w:tc>
      </w:tr>
      <w:tr w:rsidR="000A61FD" w14:paraId="1D9D3FC2" w14:textId="77777777" w:rsidTr="000A61FD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05B0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b/>
                <w:lang w:eastAsia="hr-HR"/>
              </w:rPr>
              <w:t>CILJ: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0E60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Upoznati kulturne ustanove u zavičaju i njihovo značenje za kulturni život</w:t>
            </w:r>
          </w:p>
        </w:tc>
      </w:tr>
      <w:tr w:rsidR="000A61FD" w14:paraId="51488DE0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C8DF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lang w:eastAsia="hr-HR"/>
              </w:rPr>
              <w:t>Obrazloženje cilja: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F339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- uočena je potreba za upoznavanje kulturnih ustanova u zavičaju te njihova namjena</w:t>
            </w:r>
          </w:p>
        </w:tc>
      </w:tr>
      <w:tr w:rsidR="000A61FD" w14:paraId="72F04BC0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9EBE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b/>
                <w:iCs/>
                <w:lang w:eastAsia="hr-HR"/>
              </w:rPr>
              <w:t>Očekivani ishodi/postignuća</w:t>
            </w:r>
            <w:r>
              <w:rPr>
                <w:rFonts w:ascii="Bookman Old Style" w:hAnsi="Bookman Old Style" w:cs="Bookman Old Style"/>
                <w:iCs/>
                <w:lang w:eastAsia="hr-HR"/>
              </w:rPr>
              <w:t>: (Učenik će moći:)</w:t>
            </w:r>
          </w:p>
          <w:p w14:paraId="7311CD17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hAnsi="Bookman Old Style" w:cs="Bookman Old Style"/>
                <w:b/>
                <w:iCs/>
                <w:lang w:eastAsia="hr-HR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E50B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 xml:space="preserve">-učenik će moći imenovati i razlikovati kulturne ustanove </w:t>
            </w:r>
          </w:p>
          <w:p w14:paraId="506089DF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- prepoznati temeljnu namjenu kulturnih ustanova</w:t>
            </w:r>
          </w:p>
          <w:p w14:paraId="229616AA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- poštivati norme kulturnog ponašanja</w:t>
            </w:r>
          </w:p>
        </w:tc>
      </w:tr>
      <w:tr w:rsidR="000A61FD" w14:paraId="45754F88" w14:textId="77777777" w:rsidTr="000A61FD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F658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b/>
                <w:iCs/>
                <w:lang w:eastAsia="hr-HR"/>
              </w:rPr>
              <w:t>NAČIN REALIZACIJE</w:t>
            </w:r>
          </w:p>
        </w:tc>
      </w:tr>
      <w:tr w:rsidR="000A61FD" w14:paraId="77C1C423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EBC6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>Oblik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DCD3" w14:textId="77777777" w:rsidR="000A61FD" w:rsidRPr="00FD3288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b/>
                <w:bCs/>
              </w:rPr>
            </w:pPr>
            <w:r w:rsidRPr="00FD3288">
              <w:rPr>
                <w:rFonts w:ascii="Bookman Old Style" w:hAnsi="Bookman Old Style" w:cs="Bookman Old Style"/>
                <w:b/>
                <w:bCs/>
                <w:lang w:val="en-GB" w:eastAsia="hr-HR"/>
              </w:rPr>
              <w:t>Redovna i izvanučionička nastava – Kulturne ustanove u zavičaju</w:t>
            </w:r>
          </w:p>
          <w:p w14:paraId="019978F3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hAnsi="Bookman Old Style" w:cs="Bookman Old Style"/>
                <w:lang w:val="en-GB" w:eastAsia="hr-HR"/>
              </w:rPr>
            </w:pPr>
          </w:p>
        </w:tc>
      </w:tr>
      <w:tr w:rsidR="000A61FD" w14:paraId="5537926C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65F4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>Sudionici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34F4" w14:textId="7234BFD4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 xml:space="preserve">Učenici i učitelji 1. </w:t>
            </w:r>
            <w:r w:rsidR="00DD2063">
              <w:rPr>
                <w:rFonts w:ascii="Bookman Old Style" w:hAnsi="Bookman Old Style" w:cs="Bookman Old Style"/>
                <w:lang w:val="en-GB" w:eastAsia="hr-HR"/>
              </w:rPr>
              <w:t>-</w:t>
            </w:r>
            <w:r>
              <w:rPr>
                <w:rFonts w:ascii="Bookman Old Style" w:hAnsi="Bookman Old Style" w:cs="Bookman Old Style"/>
                <w:lang w:val="en-GB" w:eastAsia="hr-HR"/>
              </w:rPr>
              <w:t xml:space="preserve"> 4. razreda</w:t>
            </w:r>
          </w:p>
          <w:p w14:paraId="57FE6362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hAnsi="Bookman Old Style" w:cs="Bookman Old Style"/>
                <w:lang w:val="en-GB" w:eastAsia="hr-HR"/>
              </w:rPr>
            </w:pPr>
          </w:p>
        </w:tc>
      </w:tr>
      <w:tr w:rsidR="000A61FD" w14:paraId="1CBB8A83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21AF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 xml:space="preserve">Načini učenja </w:t>
            </w:r>
          </w:p>
          <w:p w14:paraId="238E185C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>(što rade učenici)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3679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-posjećuju kulturne ustanove (kino, kazalište, muzej, galerija) te upoznaju njihovu namjenu</w:t>
            </w:r>
          </w:p>
        </w:tc>
      </w:tr>
      <w:tr w:rsidR="000A61FD" w14:paraId="07B252F9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329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 xml:space="preserve">Metode poučavanja (što rade učitelji) 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885A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-učitelji poučavaju, pripremaju zadatke, fotografiraju te organiziraju obilaske ustanova</w:t>
            </w:r>
          </w:p>
          <w:p w14:paraId="2852B339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hAnsi="Bookman Old Style" w:cs="Bookman Old Style"/>
                <w:lang w:val="en-GB" w:eastAsia="hr-HR"/>
              </w:rPr>
            </w:pPr>
          </w:p>
        </w:tc>
      </w:tr>
      <w:tr w:rsidR="000A61FD" w14:paraId="0BAF7EF8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D5F3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>Trajanje izvedbe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ADA8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40" w:lineRule="atLeast"/>
              <w:rPr>
                <w:rFonts w:ascii="Bookman Old Style" w:hAnsi="Bookman Old Style" w:cs="Bookman Old Style"/>
                <w:iCs/>
                <w:lang w:eastAsia="hr-HR"/>
              </w:rPr>
            </w:pPr>
          </w:p>
          <w:p w14:paraId="5B4BF2D3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tijekom školske godine</w:t>
            </w:r>
          </w:p>
        </w:tc>
      </w:tr>
      <w:tr w:rsidR="000A61FD" w14:paraId="70A419C8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9C4D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>Potrebni resursi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1642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-udžbenik, radna bilježnica, nastavni listići, plakati, fotografije, fotoaparat, dječji časopisi, enciklopedije, internet, potrošni materijal</w:t>
            </w:r>
          </w:p>
          <w:p w14:paraId="10ADA51E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hAnsi="Bookman Old Style" w:cs="Bookman Old Style"/>
                <w:lang w:val="en-GB" w:eastAsia="hr-HR"/>
              </w:rPr>
            </w:pPr>
          </w:p>
        </w:tc>
      </w:tr>
      <w:tr w:rsidR="000A61FD" w14:paraId="48B1F49F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FC19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>Moguće teškoće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4166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Vremenske prilike, nezainteresiranost učenika, organizacijske teškoće i loša epidemiološka situacija.</w:t>
            </w:r>
          </w:p>
          <w:p w14:paraId="47029243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eastAsia="Bookman Old Style" w:hAnsi="Bookman Old Style" w:cs="Bookman Old Style"/>
                <w:lang w:eastAsia="hr-HR"/>
              </w:rPr>
              <w:t xml:space="preserve"> </w:t>
            </w:r>
          </w:p>
        </w:tc>
      </w:tr>
      <w:tr w:rsidR="000A61FD" w14:paraId="5747C403" w14:textId="77777777" w:rsidTr="000A61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6142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iCs/>
                <w:lang w:eastAsia="hr-HR"/>
              </w:rPr>
              <w:t>Način praćenja i provjera ishoda/postignuća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1796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- promatranje učenika tijekom izvanučioničke nastave, rješavanje zadataka vezanih uz izvanučioničku nastavu, izrada plakata, projekata, kviz znanja</w:t>
            </w:r>
          </w:p>
        </w:tc>
      </w:tr>
      <w:tr w:rsidR="000A61FD" w14:paraId="0729F245" w14:textId="77777777" w:rsidTr="000A61FD">
        <w:trPr>
          <w:trHeight w:val="8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7DEE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</w:pPr>
            <w:r>
              <w:rPr>
                <w:rFonts w:ascii="Bookman Old Style" w:hAnsi="Bookman Old Style" w:cs="Bookman Old Style"/>
                <w:b/>
                <w:iCs/>
                <w:lang w:eastAsia="hr-HR"/>
              </w:rPr>
              <w:lastRenderedPageBreak/>
              <w:t>Odgovorne osobe: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014F" w14:textId="77777777" w:rsidR="000A61FD" w:rsidRDefault="000A61FD" w:rsidP="00642A0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</w:pPr>
            <w:r>
              <w:rPr>
                <w:rFonts w:ascii="Bookman Old Style" w:hAnsi="Bookman Old Style" w:cs="Bookman Old Style"/>
                <w:lang w:val="en-GB" w:eastAsia="hr-HR"/>
              </w:rPr>
              <w:t>Kristina Brozović</w:t>
            </w:r>
          </w:p>
        </w:tc>
      </w:tr>
    </w:tbl>
    <w:p w14:paraId="56FC4CD4" w14:textId="77777777" w:rsidR="000A61FD" w:rsidRPr="00AC709C" w:rsidRDefault="000A61FD" w:rsidP="0021577E">
      <w:pPr>
        <w:spacing w:line="276" w:lineRule="auto"/>
        <w:rPr>
          <w:rFonts w:ascii="Bookman Old Style" w:hAnsi="Bookman Old Style"/>
        </w:rPr>
      </w:pPr>
    </w:p>
    <w:tbl>
      <w:tblPr>
        <w:tblW w:w="920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720"/>
      </w:tblGrid>
      <w:tr w:rsidR="00895FF9" w:rsidRPr="00AC709C" w14:paraId="10FBBA24" w14:textId="77777777" w:rsidTr="0003148A">
        <w:trPr>
          <w:trHeight w:val="55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E4498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KURIKULUMSKO PODRUČJE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tc>
          <w:tcPr>
            <w:tcW w:w="6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A5069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Društveno-humanističko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</w:tr>
      <w:tr w:rsidR="00895FF9" w:rsidRPr="00AC709C" w14:paraId="5AA8A011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0C36F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CIKLUS – RAZRED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63053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III. ciklus -  7. i 8. razred   </w:t>
            </w:r>
          </w:p>
        </w:tc>
      </w:tr>
      <w:tr w:rsidR="00895FF9" w:rsidRPr="00AC709C" w14:paraId="2BFCE768" w14:textId="77777777" w:rsidTr="0003148A">
        <w:trPr>
          <w:trHeight w:val="300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183B2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CILJ: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Cilj"/>
            <w:id w:val="1591355181"/>
            <w:placeholder>
              <w:docPart w:val="76A15D7C4F0F451A9DE7572C7DCB9B09"/>
            </w:placeholder>
            <w:text w:multiLine="1"/>
          </w:sdtPr>
          <w:sdtEndPr/>
          <w:sdtContent>
            <w:tc>
              <w:tcPr>
                <w:tcW w:w="6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4F5FD22" w14:textId="77777777" w:rsidR="00895FF9" w:rsidRPr="00AC709C" w:rsidRDefault="00895FF9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Isticanje važnosti sjećanja na preživjele, žrtve, spasitelje i osloboditelje u okviru Dana sjećanja na holokaust.</w:t>
                </w:r>
              </w:p>
            </w:tc>
          </w:sdtContent>
        </w:sdt>
      </w:tr>
      <w:tr w:rsidR="00895FF9" w:rsidRPr="00AC709C" w14:paraId="4C55DC9C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64365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Obrazloženje cilja: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Obrazloženje"/>
            <w:id w:val="1126276282"/>
            <w:placeholder>
              <w:docPart w:val="07E6AEB644E742C5B7D9875899014915"/>
            </w:placeholder>
            <w:text w:multiLine="1"/>
          </w:sdtPr>
          <w:sdtEndPr/>
          <w:sdtContent>
            <w:tc>
              <w:tcPr>
                <w:tcW w:w="6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943F86" w14:textId="77777777" w:rsidR="00895FF9" w:rsidRPr="00AC709C" w:rsidRDefault="00895FF9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Učenici i učitelji Gimnazije „Fran Galović“ Koprivnica, Srednje škole Koprivnica, OŠ „Braća Radić“ Koprivnica, OŠ „Đuro Ester“ Koprivnica, OŠ „Antun Nemčić Gostovinski“ Koprivnica i OŠ „Petar Zrinski“ Jalžabet će u suradnji s Muzejom grada Koprivnice, Židovskom općinom Koprivnica, Udrugom antifašističkih boraca i antifašista grada Koprivnice, Gradom Koprivnica te Koprivničko-križevačkom županijom radioničkim tipom nastave obilježiti Dan sjećanja na žrtve koprivničkog logora Danica. Cilj projekta „Pričajmo o Danici“ je podizanje svijesti o suvremenim oblicima antisemitizma, ksenofobije i svim oblicima mržnje, te u svrhu promidžbe poštivanja ljudskih prava, naročito manjina.</w:t>
                </w:r>
              </w:p>
            </w:tc>
          </w:sdtContent>
        </w:sdt>
      </w:tr>
      <w:tr w:rsidR="00895FF9" w:rsidRPr="00AC709C" w14:paraId="34479935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D19DA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Očekivani ishodi/postignuća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: (Učenik će moći:)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5771E" w14:textId="77777777" w:rsidR="00895FF9" w:rsidRPr="00AC709C" w:rsidRDefault="00446C50" w:rsidP="00C941FB">
            <w:pPr>
              <w:pStyle w:val="Odlomakpopisa"/>
              <w:numPr>
                <w:ilvl w:val="0"/>
                <w:numId w:val="16"/>
              </w:numPr>
              <w:spacing w:after="0"/>
              <w:ind w:left="133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sdt>
              <w:sdtPr>
                <w:rPr>
                  <w:rFonts w:ascii="Bookman Old Style" w:hAnsi="Bookman Old Style"/>
                </w:rPr>
                <w:alias w:val="Upiši"/>
                <w:tag w:val="Ishodi/Postignuća"/>
                <w:id w:val="-1024782251"/>
                <w:placeholder>
                  <w:docPart w:val="6DECC401597D472CB4F0F66B134B093F"/>
                </w:placeholder>
                <w:text w:multiLine="1"/>
              </w:sdtPr>
              <w:sdtEndPr/>
              <w:sdtContent>
                <w:r w:rsidR="00895FF9" w:rsidRPr="00AC709C">
                  <w:rPr>
                    <w:rFonts w:ascii="Bookman Old Style" w:hAnsi="Bookman Old Style"/>
                  </w:rPr>
                  <w:t>- očuvanje uspomena na žrtve holokausta</w:t>
                </w:r>
                <w:r w:rsidR="00895FF9" w:rsidRPr="00AC709C">
                  <w:rPr>
                    <w:rFonts w:ascii="Bookman Old Style" w:hAnsi="Bookman Old Style"/>
                  </w:rPr>
                  <w:br/>
                  <w:t>- osvješćivanje da je holokaust bio gubitak za civilizaciju kao cjelinu kao i za države koje su bile direktno uključene</w:t>
                </w:r>
                <w:r w:rsidR="00895FF9" w:rsidRPr="00AC709C">
                  <w:rPr>
                    <w:rFonts w:ascii="Bookman Old Style" w:hAnsi="Bookman Old Style"/>
                  </w:rPr>
                  <w:br/>
                  <w:t>- podizanje svijesti o lokalnom naslijeđu</w:t>
                </w:r>
                <w:r w:rsidR="00895FF9" w:rsidRPr="00AC709C">
                  <w:rPr>
                    <w:rFonts w:ascii="Bookman Old Style" w:hAnsi="Bookman Old Style"/>
                  </w:rPr>
                  <w:br/>
                  <w:t>- podizanje svijesti o opasnosti od radikalnih, ekstremističkih pokreta i totalitarnih režima</w:t>
                </w:r>
              </w:sdtContent>
            </w:sdt>
          </w:p>
        </w:tc>
      </w:tr>
      <w:tr w:rsidR="00895FF9" w:rsidRPr="00AC709C" w14:paraId="1731474A" w14:textId="77777777" w:rsidTr="0003148A">
        <w:trPr>
          <w:trHeight w:val="555"/>
        </w:trPr>
        <w:tc>
          <w:tcPr>
            <w:tcW w:w="9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D61E4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</w:tr>
      <w:tr w:rsidR="00895FF9" w:rsidRPr="00AC709C" w14:paraId="60BD9B25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8A518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Oblik </w:t>
            </w:r>
          </w:p>
        </w:tc>
        <w:bookmarkStart w:id="676" w:name="_Toc85123018" w:displacedByCustomXml="next"/>
        <w:sdt>
          <w:sdtPr>
            <w:rPr>
              <w:rStyle w:val="Naslov2Char"/>
            </w:rPr>
            <w:alias w:val="Upiši"/>
            <w:tag w:val="Oblik"/>
            <w:id w:val="-465817612"/>
            <w:placeholder>
              <w:docPart w:val="6CEB4CBE84B54D859C478CEA91E638E3"/>
            </w:placeholder>
            <w:text w:multiLine="1"/>
          </w:sdtPr>
          <w:sdtEndPr>
            <w:rPr>
              <w:rStyle w:val="Naslov2Char"/>
            </w:rPr>
          </w:sdtEndPr>
          <w:sdtContent>
            <w:tc>
              <w:tcPr>
                <w:tcW w:w="6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D3260F0" w14:textId="4E74875A" w:rsidR="00895FF9" w:rsidRPr="00AC709C" w:rsidRDefault="008B17FC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b/>
                    <w:bCs/>
                    <w:color w:val="000000" w:themeColor="text1"/>
                    <w:lang w:eastAsia="hr-HR"/>
                  </w:rPr>
                </w:pPr>
                <w:r w:rsidRPr="00AC709C">
                  <w:rPr>
                    <w:rStyle w:val="Naslov2Char"/>
                  </w:rPr>
                  <w:t>Projekt</w:t>
                </w:r>
                <w:r w:rsidR="00895FF9" w:rsidRPr="00AC709C">
                  <w:rPr>
                    <w:rStyle w:val="Naslov2Char"/>
                  </w:rPr>
                  <w:t xml:space="preserve"> – „Pričajmo o Danici“</w:t>
                </w:r>
              </w:p>
            </w:tc>
          </w:sdtContent>
        </w:sdt>
        <w:bookmarkEnd w:id="676" w:displacedByCustomXml="prev"/>
      </w:tr>
      <w:tr w:rsidR="00895FF9" w:rsidRPr="00AC709C" w14:paraId="65E8AD87" w14:textId="77777777" w:rsidTr="0003148A">
        <w:trPr>
          <w:trHeight w:val="126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5D0FA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Sudionici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EEE4C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Učenici 7. i 8. razreda, učiteljice, vanjski suradnici </w:t>
            </w:r>
          </w:p>
        </w:tc>
      </w:tr>
      <w:tr w:rsidR="00895FF9" w:rsidRPr="00AC709C" w14:paraId="57BF9E6F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5FEAB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Načini učenja  </w:t>
            </w:r>
          </w:p>
          <w:p w14:paraId="4017ABCE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(što rade učenici)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6D4D3" w14:textId="77777777" w:rsidR="00895FF9" w:rsidRPr="00AC709C" w:rsidRDefault="00446C50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sdt>
              <w:sdtPr>
                <w:rPr>
                  <w:rFonts w:ascii="Bookman Old Style" w:eastAsia="Times New Roman" w:hAnsi="Bookman Old Style" w:cs="Segoe UI"/>
                  <w:color w:val="000000" w:themeColor="text1"/>
                  <w:lang w:eastAsia="hr-HR"/>
                </w:rPr>
                <w:alias w:val="Upiši"/>
                <w:tag w:val="Načini učenja"/>
                <w:id w:val="-277017323"/>
                <w:placeholder>
                  <w:docPart w:val="7EC024B0767A42368EA27D9FAFE37C83"/>
                </w:placeholder>
                <w:text w:multiLine="1"/>
              </w:sdtPr>
              <w:sdtEndPr/>
              <w:sdtContent>
                <w:r w:rsidR="00895FF9"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 xml:space="preserve">Upoznaju prošlost Danice tijekom Drugoga svjetskog rata, na temelju izvora i radionica prepoznaju i razlikuju žrtve logora, počinitelje zločina i promatrače, razumiju primjenu rasnih zakona, prepoznaju holokaust na temelju povijesnih činjenica vezanih uz progon Židova u Koprivnici i Podravini, prepoznaju važnost očuvanja kulturno-povijesne baštine, istražuju svakodnevni život i običaje žrtava holokausta prije, u vrijeme i nakon holokausta, predstavljaju žrtve kao individue, pripadnike različitih država, nacija i zajednica, a ne kao statistiku na mjestima masovnih istrebljenja, sudjeluju u izvanučioničkoj nastavi na mjestu sabirnog logora Danica, razvijaju smisao za timski i istraživački rad, analiziraju </w:t>
                </w:r>
                <w:r w:rsidR="00895FF9"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lastRenderedPageBreak/>
                  <w:t xml:space="preserve">povijesne izvore (slikovne i pisane), koriste različite izvore znanja </w:t>
                </w:r>
              </w:sdtContent>
            </w:sdt>
          </w:p>
        </w:tc>
      </w:tr>
      <w:tr w:rsidR="00895FF9" w:rsidRPr="00AC709C" w14:paraId="00110611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DE4DC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lastRenderedPageBreak/>
              <w:t>Metode poučavanja (što rade učitelji) 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Metode poučavanja"/>
            <w:id w:val="569767725"/>
            <w:placeholder>
              <w:docPart w:val="C8BEFE41BC964467B0B8D69EBEA3E37E"/>
            </w:placeholder>
            <w:text w:multiLine="1"/>
          </w:sdtPr>
          <w:sdtEndPr/>
          <w:sdtContent>
            <w:tc>
              <w:tcPr>
                <w:tcW w:w="6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4B1B247" w14:textId="77777777" w:rsidR="00895FF9" w:rsidRPr="00AC709C" w:rsidRDefault="00895FF9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Osposobljavaju učenike za istraživački rad, prenose doživljaj multikulturalnosti života Židova u Koprivnici i Podravini između dva rata, ohrabruju učenike za pokazivanje osobne inicijative i odgovornosti u radioničkom radu, njeguju osobnu odgovornost učenika kao demokratskih građana</w:t>
                </w:r>
              </w:p>
            </w:tc>
          </w:sdtContent>
        </w:sdt>
      </w:tr>
      <w:tr w:rsidR="00895FF9" w:rsidRPr="00AC709C" w14:paraId="731A1B1B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27D77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Trajanje izvedbe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3F60E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  <w:p w14:paraId="3A734490" w14:textId="60386F9B" w:rsidR="00895FF9" w:rsidRPr="00AC709C" w:rsidRDefault="00FD03A0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Travanj 2022.</w:t>
            </w:r>
            <w:r w:rsidR="00895FF9"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 </w:t>
            </w:r>
          </w:p>
        </w:tc>
      </w:tr>
      <w:tr w:rsidR="00895FF9" w:rsidRPr="00AC709C" w14:paraId="2DB8CCDA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ECFFF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Potrebni resursi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E46C6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  <w:p w14:paraId="447DEB4D" w14:textId="77777777" w:rsidR="00895FF9" w:rsidRPr="00AC709C" w:rsidRDefault="00446C50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sdt>
              <w:sdtPr>
                <w:rPr>
                  <w:rFonts w:ascii="Bookman Old Style" w:eastAsia="Times New Roman" w:hAnsi="Bookman Old Style" w:cs="Segoe UI"/>
                  <w:color w:val="000000" w:themeColor="text1"/>
                  <w:lang w:eastAsia="hr-HR"/>
                </w:rPr>
                <w:alias w:val="Upiši"/>
                <w:tag w:val="Troškovnik"/>
                <w:id w:val="-439222282"/>
                <w:placeholder>
                  <w:docPart w:val="2455549D441E46EFBEDDD0625998B0F7"/>
                </w:placeholder>
                <w:text w:multiLine="1"/>
              </w:sdtPr>
              <w:sdtEndPr/>
              <w:sdtContent>
                <w:r w:rsidR="00895FF9"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Autobusni prijevoz učenika do Danice i natrag</w:t>
                </w:r>
              </w:sdtContent>
            </w:sdt>
            <w:r w:rsidR="00895FF9"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. Nastavna sredstva i pomagala za radionice.</w:t>
            </w:r>
          </w:p>
        </w:tc>
      </w:tr>
      <w:tr w:rsidR="00895FF9" w:rsidRPr="00AC709C" w14:paraId="1E5D84D6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7A5E8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Moguće teškoće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47F89" w14:textId="425133AE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Organizacijske teškoće</w:t>
            </w:r>
            <w:r w:rsidR="00B4530C"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, n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edostatak financija, vremenski uvjeti, nezainteresiranost učenika.</w:t>
            </w:r>
            <w:r w:rsidR="00B4530C"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 </w:t>
            </w:r>
            <w:r w:rsidR="00B4530C" w:rsidRPr="00AC709C">
              <w:rPr>
                <w:rFonts w:ascii="Bookman Old Style" w:eastAsia="Bookman Old Style" w:hAnsi="Bookman Old Style" w:cs="Bookman Old Style"/>
                <w:color w:val="000000"/>
              </w:rPr>
              <w:t>Loša epidemiološka situacija.</w:t>
            </w:r>
          </w:p>
        </w:tc>
      </w:tr>
      <w:tr w:rsidR="00895FF9" w:rsidRPr="00AC709C" w14:paraId="2413A342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DC5F6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Način praćenja i provjera ishoda/postignuća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01507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Izrada referata i PP prezentacija, uređivanje panoa,</w:t>
            </w: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objava članka na mrežnim stranicama škole. Priprema prezentacija za ostale školske kolege. Poticanje rasprave na satu, vođenje zapisnika rasprave sa zaključcima i refleksijama. Postavljanje fotoizložbe u Sinagogi. </w:t>
            </w:r>
          </w:p>
        </w:tc>
      </w:tr>
      <w:tr w:rsidR="00895FF9" w:rsidRPr="00AC709C" w14:paraId="334465D6" w14:textId="77777777" w:rsidTr="0003148A">
        <w:trPr>
          <w:trHeight w:val="555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ADC3E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Odgovorna osoba: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F204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Ines Vađunec i Lidija Petras</w:t>
            </w:r>
          </w:p>
        </w:tc>
      </w:tr>
    </w:tbl>
    <w:p w14:paraId="6203892C" w14:textId="77777777" w:rsidR="00895FF9" w:rsidRPr="00AC709C" w:rsidRDefault="00895FF9" w:rsidP="0021577E">
      <w:pPr>
        <w:spacing w:line="276" w:lineRule="auto"/>
        <w:rPr>
          <w:rFonts w:ascii="Bookman Old Style" w:hAnsi="Bookman Old Style"/>
        </w:rPr>
      </w:pPr>
    </w:p>
    <w:tbl>
      <w:tblPr>
        <w:tblW w:w="90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6731"/>
      </w:tblGrid>
      <w:tr w:rsidR="00895FF9" w:rsidRPr="00AC709C" w14:paraId="472D8DFE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2534C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KURIKULUMSKO PODRUČJE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tc>
          <w:tcPr>
            <w:tcW w:w="6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25D2F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Društveno-humanističko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</w:tr>
      <w:tr w:rsidR="00895FF9" w:rsidRPr="00AC709C" w14:paraId="3CD0FACB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D32C6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CIKLUS – RAZRED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1A62E" w14:textId="27D047AE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III. ciklus</w:t>
            </w:r>
            <w:r w:rsidR="000543CA"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 - 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7. </w:t>
            </w:r>
            <w:r w:rsidR="000543CA"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-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 8. razred   </w:t>
            </w:r>
          </w:p>
        </w:tc>
      </w:tr>
      <w:tr w:rsidR="00895FF9" w:rsidRPr="00AC709C" w14:paraId="3EA1624C" w14:textId="77777777" w:rsidTr="0003148A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20D8C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CILJ: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Cilj"/>
            <w:id w:val="754409100"/>
            <w:placeholder>
              <w:docPart w:val="F7432426A9364D25B2545164A099D722"/>
            </w:placeholder>
            <w:text w:multiLine="1"/>
          </w:sdtPr>
          <w:sdtEndPr/>
          <w:sdtContent>
            <w:tc>
              <w:tcPr>
                <w:tcW w:w="673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33E787E" w14:textId="77777777" w:rsidR="00895FF9" w:rsidRPr="00AC709C" w:rsidRDefault="00895FF9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Isticanje važnosti sjećanja na preživjele, žrtve, spasitelje i osloboditelje u okviru projekta Sjećanje na holokaust.</w:t>
                </w:r>
              </w:p>
            </w:tc>
          </w:sdtContent>
        </w:sdt>
      </w:tr>
      <w:tr w:rsidR="00895FF9" w:rsidRPr="00AC709C" w14:paraId="53C1574C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4E66F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Obrazloženje cilja: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Obrazloženje"/>
            <w:id w:val="2035696454"/>
            <w:placeholder>
              <w:docPart w:val="0E86753BDB9447AB9489C8C5B60C0E07"/>
            </w:placeholder>
            <w:text w:multiLine="1"/>
          </w:sdtPr>
          <w:sdtEndPr/>
          <w:sdtContent>
            <w:tc>
              <w:tcPr>
                <w:tcW w:w="673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E490E95" w14:textId="77777777" w:rsidR="00895FF9" w:rsidRPr="00AC709C" w:rsidRDefault="00895FF9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Uočena je potreba podizanja svijesti o suvremenim oblicima antisemitizma, ksenofobije i svim oblicima mržnje te u svrhu promidžbe poštivanja ljudskih prava, naročito manjina.</w:t>
                </w:r>
              </w:p>
            </w:tc>
          </w:sdtContent>
        </w:sdt>
      </w:tr>
      <w:tr w:rsidR="00895FF9" w:rsidRPr="00AC709C" w14:paraId="5CA48DA6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EF17A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Očekivani ishodi/postignuća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: (Učenik će moći:)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29A40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</w:t>
            </w:r>
            <w:sdt>
              <w:sdtPr>
                <w:rPr>
                  <w:rFonts w:ascii="Bookman Old Style" w:hAnsi="Bookman Old Style"/>
                </w:rPr>
                <w:alias w:val="Upiši"/>
                <w:tag w:val="Ishodi/Postignuća"/>
                <w:id w:val="875347997"/>
                <w:placeholder>
                  <w:docPart w:val="D75D718A036844F7B894234C9F2061EC"/>
                </w:placeholder>
                <w:text w:multiLine="1"/>
              </w:sdtPr>
              <w:sdtEndPr/>
              <w:sdtContent>
                <w:r w:rsidRPr="00AC709C">
                  <w:rPr>
                    <w:rFonts w:ascii="Bookman Old Style" w:hAnsi="Bookman Old Style"/>
                  </w:rPr>
                  <w:t>očuvanje uspomena na žrtve holokausta</w:t>
                </w:r>
                <w:r w:rsidRPr="00AC709C">
                  <w:rPr>
                    <w:rFonts w:ascii="Bookman Old Style" w:hAnsi="Bookman Old Style"/>
                  </w:rPr>
                  <w:br/>
                  <w:t>- osvješćivanje da je holokaust bio gubitak za civilizaciju kao cjelinu kao i za države koje su bile direktno uključene</w:t>
                </w:r>
                <w:r w:rsidRPr="00AC709C">
                  <w:rPr>
                    <w:rFonts w:ascii="Bookman Old Style" w:hAnsi="Bookman Old Style"/>
                  </w:rPr>
                  <w:br/>
                  <w:t>- podizanje svijesti o lokalnom, regionalnom i nacionalnom naslijeđu</w:t>
                </w:r>
                <w:r w:rsidRPr="00AC709C">
                  <w:rPr>
                    <w:rFonts w:ascii="Bookman Old Style" w:hAnsi="Bookman Old Style"/>
                  </w:rPr>
                  <w:br/>
                  <w:t>- podizanje svijesti o opasnosti od radikalnih, ekstremističkih pokreta i totalitarnih režima</w:t>
                </w:r>
              </w:sdtContent>
            </w:sdt>
          </w:p>
        </w:tc>
      </w:tr>
      <w:tr w:rsidR="00895FF9" w:rsidRPr="00AC709C" w14:paraId="7D7526B2" w14:textId="77777777" w:rsidTr="0003148A">
        <w:trPr>
          <w:trHeight w:val="555"/>
          <w:jc w:val="center"/>
        </w:trPr>
        <w:tc>
          <w:tcPr>
            <w:tcW w:w="9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AF1A5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</w:tr>
      <w:tr w:rsidR="00895FF9" w:rsidRPr="00AC709C" w14:paraId="347ABF66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A801D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Oblik </w:t>
            </w:r>
          </w:p>
        </w:tc>
        <w:bookmarkStart w:id="677" w:name="_Toc85123019" w:displacedByCustomXml="next"/>
        <w:bookmarkStart w:id="678" w:name="_Toc52884751" w:displacedByCustomXml="next"/>
        <w:sdt>
          <w:sdtPr>
            <w:alias w:val="Upiši"/>
            <w:tag w:val="Oblik"/>
            <w:id w:val="1952895550"/>
            <w:placeholder>
              <w:docPart w:val="F80E94FF9E784BAEBE282E72635334C7"/>
            </w:placeholder>
            <w:text w:multiLine="1"/>
          </w:sdtPr>
          <w:sdtEndPr/>
          <w:sdtContent>
            <w:tc>
              <w:tcPr>
                <w:tcW w:w="673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4F19F58" w14:textId="77777777" w:rsidR="00895FF9" w:rsidRPr="00AC709C" w:rsidRDefault="00895FF9" w:rsidP="0021577E">
                <w:pPr>
                  <w:pStyle w:val="Naslov2"/>
                  <w:spacing w:line="276" w:lineRule="auto"/>
                  <w:rPr>
                    <w:rFonts w:eastAsia="Times New Roman" w:cs="Segoe UI"/>
                    <w:bCs/>
                    <w:color w:val="000000" w:themeColor="text1"/>
                    <w:szCs w:val="22"/>
                  </w:rPr>
                </w:pPr>
                <w:r w:rsidRPr="00AC709C">
                  <w:t>Projekt - Sjećanje na holokaust</w:t>
                </w:r>
              </w:p>
            </w:tc>
          </w:sdtContent>
        </w:sdt>
        <w:bookmarkEnd w:id="677" w:displacedByCustomXml="prev"/>
        <w:bookmarkEnd w:id="678" w:displacedByCustomXml="prev"/>
      </w:tr>
      <w:tr w:rsidR="00895FF9" w:rsidRPr="00AC709C" w14:paraId="00D5DF5A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D6A05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Sudionici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923F8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Učenici 7.b, 8.b, 8.d i 8.e razreda, učiteljica hrvatskoga jezika, vanjski suradnici </w:t>
            </w:r>
          </w:p>
        </w:tc>
      </w:tr>
      <w:tr w:rsidR="00895FF9" w:rsidRPr="00AC709C" w14:paraId="24C67E8B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635B8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lastRenderedPageBreak/>
              <w:t>Načini učenja  </w:t>
            </w:r>
          </w:p>
          <w:p w14:paraId="45A7AC43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(što rade učenici)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85234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  <w:sdt>
              <w:sdtPr>
                <w:rPr>
                  <w:rFonts w:ascii="Bookman Old Style" w:eastAsia="Times New Roman" w:hAnsi="Bookman Old Style" w:cs="Segoe UI"/>
                  <w:color w:val="000000" w:themeColor="text1"/>
                  <w:lang w:eastAsia="hr-HR"/>
                </w:rPr>
                <w:alias w:val="Upiši"/>
                <w:tag w:val="Načini učenja"/>
                <w:id w:val="1181010969"/>
                <w:placeholder>
                  <w:docPart w:val="D534D449FBB446BFBDFC7E6CA05EE04F"/>
                </w:placeholder>
                <w:text w:multiLine="1"/>
              </w:sdtPr>
              <w:sdtEndPr/>
              <w:sdtContent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 xml:space="preserve">Istražuju svakodnevni život i običaje žrtava holokausta prije, u vrijeme i nakon holokausta, predstavljaju žrtve kao individue, pripadnike različitih država, nacija i zajednica, a ne kao statistiku na mjestima masovnih istrebljenja, postavljaju „zid sjećanja“ na žrtve holokausta, istražuju i analiziraju  povijesne izvore, dodatnu literaturu i web stranice  o holokaustu o čemu će pripremiti prezentacije, pronalaze književne tekstove s tematikom holokausta, analiziraju ih i pripremaju za  javnu prezentaciju  preko audiovizualnih medija, pišu vlastite literarne radove i snimaju prezentaciju, izrađuju modele, makete i likovne radove te pripremaju izložbu, gledaju i analiziraju filmove s tematikom holokausta - razvijaju smisao za timski i istraživački rad, analiziraju povijesne izvore (slikovne i pisane), koriste različite izvore znanja </w:t>
                </w:r>
              </w:sdtContent>
            </w:sdt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 </w:t>
            </w:r>
          </w:p>
        </w:tc>
      </w:tr>
      <w:tr w:rsidR="00895FF9" w:rsidRPr="00AC709C" w14:paraId="54969809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15251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Metode poučavanja (što rade učitelji)  </w:t>
            </w:r>
          </w:p>
        </w:tc>
        <w:sdt>
          <w:sdtPr>
            <w:rPr>
              <w:rFonts w:ascii="Bookman Old Style" w:eastAsia="Times New Roman" w:hAnsi="Bookman Old Style" w:cs="Segoe UI"/>
              <w:color w:val="000000" w:themeColor="text1"/>
              <w:lang w:eastAsia="hr-HR"/>
            </w:rPr>
            <w:alias w:val="Upiši"/>
            <w:tag w:val="Metode poučavanja"/>
            <w:id w:val="-309555878"/>
            <w:placeholder>
              <w:docPart w:val="1058E93B656845FAA6EC68E4906A175F"/>
            </w:placeholder>
            <w:text w:multiLine="1"/>
          </w:sdtPr>
          <w:sdtEndPr/>
          <w:sdtContent>
            <w:tc>
              <w:tcPr>
                <w:tcW w:w="673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DEFD3A0" w14:textId="77777777" w:rsidR="00895FF9" w:rsidRPr="00AC709C" w:rsidRDefault="00895FF9" w:rsidP="0021577E">
                <w:pPr>
                  <w:spacing w:after="0" w:line="276" w:lineRule="auto"/>
                  <w:textAlignment w:val="baseline"/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</w:pPr>
                <w:r w:rsidRPr="00AC709C">
                  <w:rPr>
                    <w:rFonts w:ascii="Bookman Old Style" w:eastAsia="Times New Roman" w:hAnsi="Bookman Old Style" w:cs="Segoe UI"/>
                    <w:color w:val="000000" w:themeColor="text1"/>
                    <w:lang w:eastAsia="hr-HR"/>
                  </w:rPr>
                  <w:t>Osposobljavaju učenike za istraživački rad, prenose doživljaj multikulturalnosti života Židova u Koprivnici i Podravini između dva rata, ohrabruju učenike za pokazivanje osobne inicijative i odgovornosti u radioničkom radu, njeguju osobnu odgovornost učenika kao demokratskih građana</w:t>
                </w:r>
              </w:p>
            </w:tc>
          </w:sdtContent>
        </w:sdt>
      </w:tr>
      <w:tr w:rsidR="00895FF9" w:rsidRPr="00AC709C" w14:paraId="7A6D2918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3753A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Trajanje izvedbe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4F163" w14:textId="701E7C0D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 xml:space="preserve"> Rujan 2021. - travanj 2022. </w:t>
            </w:r>
          </w:p>
        </w:tc>
      </w:tr>
      <w:tr w:rsidR="00895FF9" w:rsidRPr="00AC709C" w14:paraId="7436D62A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E7E85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Način praćenja i provjera ishoda/postignuća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89773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Izrada referata i PP prezentacija, uređivanje panoa,</w:t>
            </w: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objava članka na mrežnim stranicama škole. </w:t>
            </w:r>
          </w:p>
        </w:tc>
      </w:tr>
      <w:tr w:rsidR="00895FF9" w:rsidRPr="00AC709C" w14:paraId="353DA70E" w14:textId="77777777" w:rsidTr="0003148A">
        <w:trPr>
          <w:trHeight w:val="555"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2FCB8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  <w:color w:val="000000" w:themeColor="text1"/>
                <w:lang w:eastAsia="hr-HR"/>
              </w:rPr>
              <w:t>Odgovorna osoba:</w:t>
            </w: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61B9A" w14:textId="77777777" w:rsidR="00895FF9" w:rsidRPr="00AC709C" w:rsidRDefault="00895FF9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</w:pPr>
            <w:r w:rsidRPr="00AC709C">
              <w:rPr>
                <w:rFonts w:ascii="Bookman Old Style" w:eastAsia="Times New Roman" w:hAnsi="Bookman Old Style" w:cs="Segoe UI"/>
                <w:color w:val="000000" w:themeColor="text1"/>
                <w:lang w:eastAsia="hr-HR"/>
              </w:rPr>
              <w:t>Ines Vađunec </w:t>
            </w:r>
          </w:p>
        </w:tc>
      </w:tr>
    </w:tbl>
    <w:tbl>
      <w:tblPr>
        <w:tblStyle w:val="TableGrid3"/>
        <w:tblW w:w="9062" w:type="dxa"/>
        <w:tblInd w:w="14" w:type="dxa"/>
        <w:tblCellMar>
          <w:top w:w="55" w:type="dxa"/>
          <w:left w:w="108" w:type="dxa"/>
          <w:bottom w:w="4" w:type="dxa"/>
          <w:right w:w="37" w:type="dxa"/>
        </w:tblCellMar>
        <w:tblLook w:val="04A0" w:firstRow="1" w:lastRow="0" w:firstColumn="1" w:lastColumn="0" w:noHBand="0" w:noVBand="1"/>
      </w:tblPr>
      <w:tblGrid>
        <w:gridCol w:w="2369"/>
        <w:gridCol w:w="6693"/>
      </w:tblGrid>
      <w:tr w:rsidR="00895FF9" w:rsidRPr="00AC709C" w14:paraId="53ED8C38" w14:textId="77777777" w:rsidTr="00945A98">
        <w:trPr>
          <w:trHeight w:val="88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3767" w14:textId="77777777" w:rsidR="00895FF9" w:rsidRPr="00AC709C" w:rsidRDefault="00895FF9" w:rsidP="0021577E">
            <w:pPr>
              <w:spacing w:after="96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 </w:t>
            </w:r>
          </w:p>
          <w:p w14:paraId="651718B9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PODRUČJE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54C9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 </w:t>
            </w:r>
          </w:p>
        </w:tc>
      </w:tr>
      <w:tr w:rsidR="00895FF9" w:rsidRPr="00AC709C" w14:paraId="60CCC576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91B15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CD31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- 3. razred </w:t>
            </w:r>
          </w:p>
        </w:tc>
      </w:tr>
      <w:tr w:rsidR="00895FF9" w:rsidRPr="00AC709C" w14:paraId="1160D966" w14:textId="77777777" w:rsidTr="00945A98">
        <w:trPr>
          <w:trHeight w:val="50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038F4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B080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Upoznavanje učenika s prošlošću svog zavičaja. </w:t>
            </w:r>
          </w:p>
        </w:tc>
      </w:tr>
      <w:tr w:rsidR="00895FF9" w:rsidRPr="00AC709C" w14:paraId="60ADA98E" w14:textId="77777777" w:rsidTr="00945A98">
        <w:trPr>
          <w:trHeight w:val="115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0C8B0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EF57" w14:textId="77777777" w:rsidR="00895FF9" w:rsidRPr="00AC709C" w:rsidRDefault="00895FF9" w:rsidP="0021577E">
            <w:pPr>
              <w:spacing w:line="276" w:lineRule="auto"/>
              <w:ind w:left="1"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često postavljaju pitanja vezana za prošlost zavičaja i izražavaju želju za upoznavanjem narodnih običaja, znamenitih osoba  i kulturno-povijesnih spomenika zavičaja. </w:t>
            </w:r>
          </w:p>
        </w:tc>
      </w:tr>
      <w:tr w:rsidR="00895FF9" w:rsidRPr="00AC709C" w14:paraId="40A86CD9" w14:textId="77777777" w:rsidTr="00945A98">
        <w:trPr>
          <w:trHeight w:val="15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E9B56" w14:textId="77777777" w:rsidR="00895FF9" w:rsidRPr="00AC709C" w:rsidRDefault="00895FF9" w:rsidP="0021577E">
            <w:pPr>
              <w:spacing w:after="242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3FA9D130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F8F3" w14:textId="77777777" w:rsidR="00895FF9" w:rsidRPr="00AC709C" w:rsidRDefault="00895FF9" w:rsidP="00C941FB">
            <w:pPr>
              <w:numPr>
                <w:ilvl w:val="0"/>
                <w:numId w:val="38"/>
              </w:numPr>
              <w:spacing w:line="276" w:lineRule="auto"/>
              <w:ind w:right="38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proučiti, istražiti i predstaviti prošlost svojeg zavičaja (s naglaskom na uporabne predmete i rad ljudi) </w:t>
            </w:r>
          </w:p>
          <w:p w14:paraId="35BD77C4" w14:textId="77777777" w:rsidR="00895FF9" w:rsidRPr="00AC709C" w:rsidRDefault="00895FF9" w:rsidP="00C941FB">
            <w:pPr>
              <w:numPr>
                <w:ilvl w:val="0"/>
                <w:numId w:val="38"/>
              </w:numPr>
              <w:spacing w:line="276" w:lineRule="auto"/>
              <w:ind w:right="38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opisati zavičajnu nošnju i narodne običaje zavičaja - nabrojati i opisati kulturno-povijesne spomenike i znamenite osobe zavičaja </w:t>
            </w:r>
          </w:p>
        </w:tc>
      </w:tr>
      <w:tr w:rsidR="00895FF9" w:rsidRPr="00AC709C" w14:paraId="68911301" w14:textId="77777777" w:rsidTr="00945A98">
        <w:trPr>
          <w:trHeight w:val="50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4A81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895FF9" w:rsidRPr="00AC709C" w14:paraId="72A8602B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3045A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Oblik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B541" w14:textId="697FE068" w:rsidR="00895FF9" w:rsidRPr="00AC709C" w:rsidRDefault="00895FF9" w:rsidP="00970AD2">
            <w:pPr>
              <w:pStyle w:val="Naslov2"/>
              <w:outlineLvl w:val="1"/>
            </w:pPr>
            <w:bookmarkStart w:id="679" w:name="_Toc85123020"/>
            <w:r w:rsidRPr="00AC709C">
              <w:t xml:space="preserve">Projekt </w:t>
            </w:r>
            <w:r w:rsidR="00CD0FCC" w:rsidRPr="00AC709C">
              <w:t>-</w:t>
            </w:r>
            <w:r w:rsidRPr="00AC709C">
              <w:t xml:space="preserve"> U svijetu naših predaka</w:t>
            </w:r>
            <w:bookmarkEnd w:id="679"/>
            <w:r w:rsidRPr="00AC709C">
              <w:t xml:space="preserve"> </w:t>
            </w:r>
          </w:p>
        </w:tc>
      </w:tr>
      <w:tr w:rsidR="00895FF9" w:rsidRPr="00AC709C" w14:paraId="43E4BA9F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E3E7E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3EC4" w14:textId="1974FD9A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Učiteljice, učenici, </w:t>
            </w:r>
            <w:r w:rsidR="00CD0FCC" w:rsidRPr="00AC709C">
              <w:rPr>
                <w:rFonts w:ascii="Bookman Old Style" w:eastAsia="Bookman Old Style" w:hAnsi="Bookman Old Style" w:cs="Bookman Old Style"/>
                <w:color w:val="000000"/>
              </w:rPr>
              <w:t>vanjski suradnici</w:t>
            </w:r>
          </w:p>
        </w:tc>
      </w:tr>
      <w:tr w:rsidR="00895FF9" w:rsidRPr="00AC709C" w14:paraId="29557AB6" w14:textId="77777777" w:rsidTr="00945A98">
        <w:trPr>
          <w:trHeight w:val="156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8424D" w14:textId="77777777" w:rsidR="00895FF9" w:rsidRPr="00AC709C" w:rsidRDefault="00895FF9" w:rsidP="0021577E">
            <w:pPr>
              <w:spacing w:after="218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5B7443F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12DB" w14:textId="77777777" w:rsidR="00895FF9" w:rsidRPr="00AC709C" w:rsidRDefault="00895FF9" w:rsidP="0021577E">
            <w:pPr>
              <w:spacing w:after="1" w:line="276" w:lineRule="auto"/>
              <w:ind w:left="1" w:right="6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proučavanje, pripremanje i istraživanje, vođenje zabilješki, izrada plakata  i prezentacija,  intervjuiranje , usmeno i pisano pripovijedanje i opisivanje, čitanje tematski vezanih tekstova, likovno izražavanje, izrada i predstavljanje projekta o prošlosti zavičaja. </w:t>
            </w:r>
          </w:p>
          <w:p w14:paraId="7EC010E7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895FF9" w:rsidRPr="00AC709C" w14:paraId="569B5546" w14:textId="77777777" w:rsidTr="00945A98">
        <w:trPr>
          <w:trHeight w:val="130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15748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7E8E43B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A62A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Suradnja s roditeljima i gostima u razredu, demonstracija, pripremanje i organiziranje razrednih posjeta, pripremanje radnih materijala,  vođenje i pomoć učenicima u provedbi projekta, suradnja s drugim učiteljima, kustosima muzeja i dr. </w:t>
            </w:r>
          </w:p>
        </w:tc>
      </w:tr>
      <w:tr w:rsidR="00895FF9" w:rsidRPr="00AC709C" w14:paraId="62185263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34B3A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C006" w14:textId="31F1FF48" w:rsidR="00895FF9" w:rsidRPr="00AC709C" w:rsidRDefault="00FD03A0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V</w:t>
            </w:r>
            <w:r w:rsidR="00895FF9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eljača – svibanj 2022. </w:t>
            </w:r>
          </w:p>
        </w:tc>
      </w:tr>
      <w:tr w:rsidR="00895FF9" w:rsidRPr="00AC709C" w14:paraId="4C3FD836" w14:textId="77777777" w:rsidTr="00945A98">
        <w:trPr>
          <w:trHeight w:val="104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D803F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DA63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Bilježnica (dnevnik rada), fotografije, knjige sa zavičajnom tematikom, zavičajne zbirke, stari predmeti, muzejski eksponati, narodne nošnje, nastavna sredstva i pomagala, internet, potrošni materijal </w:t>
            </w:r>
          </w:p>
        </w:tc>
      </w:tr>
      <w:tr w:rsidR="00895FF9" w:rsidRPr="00AC709C" w14:paraId="5A777AAB" w14:textId="77777777" w:rsidTr="00945A98">
        <w:trPr>
          <w:trHeight w:val="49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67E10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FB9D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895FF9" w:rsidRPr="00AC709C" w14:paraId="732D6197" w14:textId="77777777" w:rsidTr="00945A98">
        <w:trPr>
          <w:trHeight w:val="10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9DAA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D4B0" w14:textId="77777777" w:rsidR="00895FF9" w:rsidRPr="00AC709C" w:rsidRDefault="00895FF9" w:rsidP="0021577E">
            <w:pPr>
              <w:spacing w:line="276" w:lineRule="auto"/>
              <w:ind w:left="1" w:right="58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Vrednovanje domaćih zadaća, usmene i pisane provjere znanja, osmišljavanje i prezentacija projekta, izložba uporabnih predmeta. </w:t>
            </w:r>
          </w:p>
        </w:tc>
      </w:tr>
      <w:tr w:rsidR="00895FF9" w:rsidRPr="00AC709C" w14:paraId="441EF32C" w14:textId="77777777" w:rsidTr="00945A98">
        <w:trPr>
          <w:trHeight w:val="84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5CF39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Odgovorne osobe: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90CE" w14:textId="77777777" w:rsidR="00895FF9" w:rsidRPr="00AC709C" w:rsidRDefault="00895FF9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Renata Blažinec </w:t>
            </w:r>
          </w:p>
        </w:tc>
      </w:tr>
    </w:tbl>
    <w:p w14:paraId="7263ABA2" w14:textId="77777777" w:rsidR="00895FF9" w:rsidRPr="00AC709C" w:rsidRDefault="00895FF9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4"/>
        <w:tblW w:w="9064" w:type="dxa"/>
        <w:tblInd w:w="12" w:type="dxa"/>
        <w:tblCellMar>
          <w:top w:w="55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314"/>
        <w:gridCol w:w="6750"/>
      </w:tblGrid>
      <w:tr w:rsidR="00895FF9" w:rsidRPr="00AC709C" w14:paraId="3CF6BABE" w14:textId="77777777" w:rsidTr="00945A98">
        <w:trPr>
          <w:trHeight w:val="8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5F15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A4EF" w14:textId="77777777" w:rsidR="00895FF9" w:rsidRPr="00AC709C" w:rsidRDefault="00895FF9" w:rsidP="0021577E">
            <w:pPr>
              <w:spacing w:after="96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 </w:t>
            </w:r>
          </w:p>
          <w:p w14:paraId="6FFC4BD9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Prirodoslovno  </w:t>
            </w:r>
          </w:p>
        </w:tc>
      </w:tr>
      <w:tr w:rsidR="00895FF9" w:rsidRPr="00AC709C" w14:paraId="24E0A887" w14:textId="77777777" w:rsidTr="00945A98">
        <w:trPr>
          <w:trHeight w:val="4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F0D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B25E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- 3. razred </w:t>
            </w:r>
          </w:p>
        </w:tc>
      </w:tr>
      <w:tr w:rsidR="00895FF9" w:rsidRPr="00AC709C" w14:paraId="4E39ACE1" w14:textId="77777777" w:rsidTr="00945A98">
        <w:trPr>
          <w:trHeight w:val="3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77E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7C50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Upoznavanje učenika s prošlošću svog zavičaja </w:t>
            </w:r>
          </w:p>
        </w:tc>
      </w:tr>
      <w:tr w:rsidR="00895FF9" w:rsidRPr="00AC709C" w14:paraId="287CB837" w14:textId="77777777" w:rsidTr="00945A98">
        <w:trPr>
          <w:trHeight w:val="10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06D7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1B15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često postavljaju pitanja vezana za prošlost zavičaja i izražavaju želju za upoznavanjem narodnih običaja, znamenitih osoba  i kulturno-povijesnih spomenika zavičaja. </w:t>
            </w:r>
          </w:p>
        </w:tc>
      </w:tr>
      <w:tr w:rsidR="00895FF9" w:rsidRPr="00AC709C" w14:paraId="2CF5ADD4" w14:textId="77777777" w:rsidTr="00945A98">
        <w:trPr>
          <w:trHeight w:val="23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E9AD" w14:textId="0349192C" w:rsidR="00895FF9" w:rsidRPr="00AC709C" w:rsidRDefault="00895FF9" w:rsidP="0021577E">
            <w:pPr>
              <w:spacing w:after="1" w:line="276" w:lineRule="auto"/>
              <w:ind w:left="2" w:right="7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38186791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7BA" w14:textId="77777777" w:rsidR="00895FF9" w:rsidRPr="00AC709C" w:rsidRDefault="00895FF9" w:rsidP="00C941FB">
            <w:pPr>
              <w:numPr>
                <w:ilvl w:val="0"/>
                <w:numId w:val="39"/>
              </w:numPr>
              <w:spacing w:after="11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proučiti, istražiti i predstaviti prošlost svojeg    zavičaja  </w:t>
            </w:r>
          </w:p>
          <w:p w14:paraId="7FB14A12" w14:textId="77777777" w:rsidR="00895FF9" w:rsidRPr="00AC709C" w:rsidRDefault="00895FF9" w:rsidP="00C941FB">
            <w:pPr>
              <w:numPr>
                <w:ilvl w:val="0"/>
                <w:numId w:val="3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nabrojati zanimljivosti vezane uz prošlost </w:t>
            </w:r>
          </w:p>
          <w:p w14:paraId="4F739AE3" w14:textId="77777777" w:rsidR="00895FF9" w:rsidRPr="00AC709C" w:rsidRDefault="00895FF9" w:rsidP="00C941FB">
            <w:pPr>
              <w:numPr>
                <w:ilvl w:val="0"/>
                <w:numId w:val="39"/>
              </w:numPr>
              <w:spacing w:after="1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opisati zavičajnu nošnju i narodne običaje zavičaja - nabrojati i opisati kulturno-povijesne spomenike i     znamenite osobe zavičaja </w:t>
            </w:r>
          </w:p>
          <w:p w14:paraId="2109C42B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-povezati spoznaje na temelju povijesnih izvora  </w:t>
            </w:r>
          </w:p>
          <w:p w14:paraId="0EB766F6" w14:textId="77777777" w:rsidR="00895FF9" w:rsidRPr="00AC709C" w:rsidRDefault="00895FF9" w:rsidP="00C941FB">
            <w:pPr>
              <w:numPr>
                <w:ilvl w:val="0"/>
                <w:numId w:val="3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čuvati i s poštovanjem se odnositi prema kulturnoj baštini kako bi se sačuvala za život budućih potomaka </w:t>
            </w:r>
          </w:p>
        </w:tc>
      </w:tr>
      <w:tr w:rsidR="00895FF9" w:rsidRPr="00AC709C" w14:paraId="5B1E7699" w14:textId="77777777" w:rsidTr="00945A98">
        <w:trPr>
          <w:trHeight w:val="54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7C46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895FF9" w:rsidRPr="00AC709C" w14:paraId="3C1AE843" w14:textId="77777777" w:rsidTr="00945A98">
        <w:trPr>
          <w:trHeight w:val="5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E5F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26D7" w14:textId="0EC789C0" w:rsidR="00895FF9" w:rsidRPr="00AC709C" w:rsidRDefault="00895FF9" w:rsidP="00970AD2">
            <w:pPr>
              <w:pStyle w:val="Naslov2"/>
              <w:outlineLvl w:val="1"/>
            </w:pPr>
            <w:bookmarkStart w:id="680" w:name="_Toc85123021"/>
            <w:r w:rsidRPr="00AC709C">
              <w:t xml:space="preserve">Projekt </w:t>
            </w:r>
            <w:r w:rsidR="00CD0FCC" w:rsidRPr="00AC709C">
              <w:t>-</w:t>
            </w:r>
            <w:r w:rsidRPr="00AC709C">
              <w:t xml:space="preserve"> Sličice iz prošlosti zavičaja</w:t>
            </w:r>
            <w:bookmarkEnd w:id="680"/>
            <w:r w:rsidRPr="00AC709C">
              <w:t xml:space="preserve"> </w:t>
            </w:r>
          </w:p>
        </w:tc>
      </w:tr>
      <w:tr w:rsidR="00895FF9" w:rsidRPr="00AC709C" w14:paraId="5C3571D5" w14:textId="77777777" w:rsidTr="00945A98">
        <w:trPr>
          <w:trHeight w:val="5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2A3A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5BE" w14:textId="77777777" w:rsidR="00895FF9" w:rsidRPr="00AC709C" w:rsidRDefault="00895FF9" w:rsidP="0021577E">
            <w:pPr>
              <w:spacing w:line="276" w:lineRule="auto"/>
              <w:ind w:right="3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Učiteljice, učenici 3. razreda MŠ i PŠ Starigrad, roditelji, kustosi, djedovi i bake. </w:t>
            </w:r>
          </w:p>
        </w:tc>
      </w:tr>
      <w:tr w:rsidR="00895FF9" w:rsidRPr="00AC709C" w14:paraId="5D5884EC" w14:textId="77777777" w:rsidTr="00945A98">
        <w:trPr>
          <w:trHeight w:val="18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E34E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4B88E287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41EA" w14:textId="77777777" w:rsidR="00895FF9" w:rsidRPr="00AC709C" w:rsidRDefault="00895FF9" w:rsidP="0021577E">
            <w:pPr>
              <w:spacing w:line="276" w:lineRule="auto"/>
              <w:ind w:right="5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proučavaju, pripremaju i istražuju, posjećuju muzej, pronalaze fotografije i druge predmete koji su obilježili život predaka, vode zabilješke, izrađuju plakate  i prezentacije,  intervjuiraju , usmeno i pisano pripovijedaju i opisuju, čitaju tematski vezane tekstove, likovno se izražavaju, izrađuju i predstavljaju projekte o prošlosti zavičaja. </w:t>
            </w:r>
          </w:p>
        </w:tc>
      </w:tr>
      <w:tr w:rsidR="00895FF9" w:rsidRPr="00AC709C" w14:paraId="764432ED" w14:textId="77777777" w:rsidTr="00945A98">
        <w:trPr>
          <w:trHeight w:val="13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468D" w14:textId="77777777" w:rsidR="00895FF9" w:rsidRPr="00AC709C" w:rsidRDefault="00895FF9" w:rsidP="0021577E">
            <w:pPr>
              <w:spacing w:line="276" w:lineRule="auto"/>
              <w:ind w:left="2" w:right="41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(što rade učitelji) 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984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Surađuje s roditeljima i gostima u razredu, demonstrira, priprema i organizira razredne posjete, priprema radne materijale,  vodi i pomaže učenicima u provedbi projekta, surađuje s drugim učiteljima, kustosima muzeja . </w:t>
            </w:r>
          </w:p>
        </w:tc>
      </w:tr>
      <w:tr w:rsidR="00895FF9" w:rsidRPr="00AC709C" w14:paraId="776C5669" w14:textId="77777777" w:rsidTr="00945A98">
        <w:trPr>
          <w:trHeight w:val="4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B678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38D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Siječanj – svibanj 2022. </w:t>
            </w:r>
          </w:p>
        </w:tc>
      </w:tr>
      <w:tr w:rsidR="00895FF9" w:rsidRPr="00AC709C" w14:paraId="669B3AF6" w14:textId="77777777" w:rsidTr="00945A98">
        <w:trPr>
          <w:trHeight w:val="7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F135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49DC" w14:textId="77777777" w:rsidR="00895FF9" w:rsidRPr="00AC709C" w:rsidRDefault="00895FF9" w:rsidP="0021577E">
            <w:pPr>
              <w:spacing w:line="276" w:lineRule="auto"/>
              <w:ind w:right="1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Fotografije, knjige sa zavičajnom tematikom, zavičajne zbirke, stari predmeti, muzejski eksponati, narodne nošnje, potrošni materijal, nastavna sredstva i pomagala </w:t>
            </w:r>
          </w:p>
        </w:tc>
      </w:tr>
      <w:tr w:rsidR="00895FF9" w:rsidRPr="00AC709C" w14:paraId="121F0A56" w14:textId="77777777" w:rsidTr="00945A98">
        <w:trPr>
          <w:trHeight w:val="9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D87D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2D8B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895FF9" w:rsidRPr="00AC709C" w14:paraId="06521865" w14:textId="77777777" w:rsidTr="00945A98">
        <w:trPr>
          <w:trHeight w:val="8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3ABE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590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Vrednovanje kroz nastavu i domaće zadaće, usmene i pisane provjere znanja, urednost i točnost projekta, prezentacija projekta </w:t>
            </w:r>
          </w:p>
        </w:tc>
      </w:tr>
      <w:tr w:rsidR="00895FF9" w:rsidRPr="00AC709C" w14:paraId="39BCA5D3" w14:textId="77777777" w:rsidTr="00945A98">
        <w:trPr>
          <w:trHeight w:val="5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8CAC" w14:textId="77777777" w:rsidR="00895FF9" w:rsidRPr="00AC709C" w:rsidRDefault="00895FF9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Odgovorne osobe: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5BE2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Melita Pintarić, Senka Pavković</w:t>
            </w:r>
          </w:p>
        </w:tc>
      </w:tr>
    </w:tbl>
    <w:p w14:paraId="15325663" w14:textId="77777777" w:rsidR="00895FF9" w:rsidRPr="00AC709C" w:rsidRDefault="00895FF9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5"/>
        <w:tblW w:w="9167" w:type="dxa"/>
        <w:tblInd w:w="-94" w:type="dxa"/>
        <w:tblCellMar>
          <w:top w:w="5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369"/>
        <w:gridCol w:w="6798"/>
      </w:tblGrid>
      <w:tr w:rsidR="00895FF9" w:rsidRPr="00AC709C" w14:paraId="3469D75B" w14:textId="77777777" w:rsidTr="00A55622">
        <w:trPr>
          <w:trHeight w:val="76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D96C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ECB0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895FF9" w:rsidRPr="00AC709C" w14:paraId="50404E2A" w14:textId="77777777" w:rsidTr="00A55622">
        <w:trPr>
          <w:trHeight w:val="43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9978" w14:textId="77777777" w:rsidR="00895FF9" w:rsidRPr="00AC709C" w:rsidRDefault="00895FF9" w:rsidP="0021577E">
            <w:pPr>
              <w:spacing w:line="276" w:lineRule="auto"/>
              <w:ind w:left="5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CIKLUS – RAZRED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8183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- 1. razred </w:t>
            </w:r>
          </w:p>
        </w:tc>
      </w:tr>
      <w:tr w:rsidR="00895FF9" w:rsidRPr="00AC709C" w14:paraId="7357F9F7" w14:textId="77777777" w:rsidTr="00A55622">
        <w:trPr>
          <w:trHeight w:val="5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775A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8638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Upoznati i predstaviti vlastitog kućnog ljubimca/domaću životinju </w:t>
            </w:r>
          </w:p>
        </w:tc>
      </w:tr>
      <w:tr w:rsidR="00895FF9" w:rsidRPr="00AC709C" w14:paraId="73497F96" w14:textId="77777777" w:rsidTr="00A55622">
        <w:trPr>
          <w:trHeight w:val="7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8107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C9B" w14:textId="77777777" w:rsidR="00895FF9" w:rsidRPr="00AC709C" w:rsidRDefault="00895FF9" w:rsidP="0021577E">
            <w:pPr>
              <w:spacing w:line="276" w:lineRule="auto"/>
              <w:ind w:right="7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Uočena je velika emotivna povezanost učenika sa svojim kućnim ljubimcima te želja za upoznavanjem ostalih domaćih životinja. </w:t>
            </w:r>
          </w:p>
        </w:tc>
      </w:tr>
      <w:tr w:rsidR="00895FF9" w:rsidRPr="00AC709C" w14:paraId="412ADE10" w14:textId="77777777" w:rsidTr="00A55622">
        <w:trPr>
          <w:trHeight w:val="118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900E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5EF3" w14:textId="77777777" w:rsidR="00895FF9" w:rsidRPr="00AC709C" w:rsidRDefault="00895FF9" w:rsidP="00C941FB">
            <w:pPr>
              <w:numPr>
                <w:ilvl w:val="0"/>
                <w:numId w:val="40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proučiti, istražiti i predstaviti svog kućnog    ljubimca </w:t>
            </w:r>
          </w:p>
          <w:p w14:paraId="4DAE5F67" w14:textId="77777777" w:rsidR="00895FF9" w:rsidRPr="00AC709C" w:rsidRDefault="00895FF9" w:rsidP="00C941FB">
            <w:pPr>
              <w:numPr>
                <w:ilvl w:val="0"/>
                <w:numId w:val="40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prezentirati pozitivne strane kućnih ljubimaca </w:t>
            </w:r>
          </w:p>
          <w:p w14:paraId="358EC511" w14:textId="77777777" w:rsidR="00895FF9" w:rsidRPr="00AC709C" w:rsidRDefault="00895FF9" w:rsidP="00C941FB">
            <w:pPr>
              <w:numPr>
                <w:ilvl w:val="0"/>
                <w:numId w:val="40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potaknuti svoju okolinu na udomljavanje životinja </w:t>
            </w:r>
          </w:p>
        </w:tc>
      </w:tr>
      <w:tr w:rsidR="00895FF9" w:rsidRPr="00AC709C" w14:paraId="2752B56D" w14:textId="77777777" w:rsidTr="00A55622">
        <w:trPr>
          <w:trHeight w:val="439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F131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895FF9" w:rsidRPr="00AC709C" w14:paraId="7B3C8BDC" w14:textId="77777777" w:rsidTr="00A55622">
        <w:trPr>
          <w:trHeight w:val="55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DB29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6F17" w14:textId="77777777" w:rsidR="00895FF9" w:rsidRPr="00AC709C" w:rsidRDefault="00895FF9" w:rsidP="00970AD2">
            <w:pPr>
              <w:pStyle w:val="Naslov2"/>
              <w:outlineLvl w:val="1"/>
            </w:pPr>
            <w:bookmarkStart w:id="681" w:name="_Toc85123022"/>
            <w:r w:rsidRPr="00AC709C">
              <w:t>Projekt - Moj kućni ljubimac/domaća životinja</w:t>
            </w:r>
            <w:bookmarkEnd w:id="681"/>
            <w:r w:rsidRPr="00AC709C">
              <w:t xml:space="preserve"> </w:t>
            </w:r>
          </w:p>
        </w:tc>
      </w:tr>
      <w:tr w:rsidR="00895FF9" w:rsidRPr="00AC709C" w14:paraId="56089343" w14:textId="77777777" w:rsidTr="00A55622">
        <w:trPr>
          <w:trHeight w:val="5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7433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D5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i učiteljice 1. razreda, MŠ i PŠ Starigrad, vanjski suradnici. </w:t>
            </w:r>
          </w:p>
        </w:tc>
      </w:tr>
      <w:tr w:rsidR="00895FF9" w:rsidRPr="00AC709C" w14:paraId="26D604C1" w14:textId="77777777" w:rsidTr="00A55622">
        <w:trPr>
          <w:trHeight w:val="117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5778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6856602C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600F" w14:textId="77777777" w:rsidR="00895FF9" w:rsidRPr="00AC709C" w:rsidRDefault="00895FF9" w:rsidP="0021577E">
            <w:pPr>
              <w:spacing w:line="276" w:lineRule="auto"/>
              <w:ind w:right="7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Proučavaju, opisuju i istražuju način života kućnog ljubimca, promatraju i bilježe ponašanje kućnog ljubimca, uspoređuju svog kućnog ljubimca s ostalim ljubimcima, izrađuju plakat, provode anketu i predstavljaju projekt. </w:t>
            </w:r>
          </w:p>
        </w:tc>
      </w:tr>
      <w:tr w:rsidR="00895FF9" w:rsidRPr="00AC709C" w14:paraId="20B81150" w14:textId="77777777" w:rsidTr="00A55622">
        <w:trPr>
          <w:trHeight w:val="7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29C4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52C3340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D938" w14:textId="77777777" w:rsidR="00895FF9" w:rsidRPr="00AC709C" w:rsidRDefault="00895FF9" w:rsidP="0021577E">
            <w:pPr>
              <w:spacing w:line="276" w:lineRule="auto"/>
              <w:ind w:right="7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Objašnjavaju plan rada projekta, kontroliraju i usmjeravaju učenike prilikom provedbe projekta, surađuju s drugim učiteljima, veterinarom i roditeljima. </w:t>
            </w:r>
          </w:p>
        </w:tc>
      </w:tr>
      <w:tr w:rsidR="00895FF9" w:rsidRPr="00AC709C" w14:paraId="7A0B7E72" w14:textId="77777777" w:rsidTr="00A55622">
        <w:trPr>
          <w:trHeight w:val="57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E6FB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F882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Veljača - lipanj 2022. </w:t>
            </w:r>
          </w:p>
        </w:tc>
      </w:tr>
      <w:tr w:rsidR="00895FF9" w:rsidRPr="00AC709C" w14:paraId="53CD13B7" w14:textId="77777777" w:rsidTr="00A55622">
        <w:trPr>
          <w:trHeight w:val="71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D8D9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B301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video i audio zapisi, PowerPoint prezentacije. </w:t>
            </w:r>
          </w:p>
        </w:tc>
      </w:tr>
      <w:tr w:rsidR="00895FF9" w:rsidRPr="00AC709C" w14:paraId="2D73517B" w14:textId="77777777" w:rsidTr="00A55622">
        <w:trPr>
          <w:trHeight w:val="5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31F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AC71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895FF9" w:rsidRPr="00AC709C" w14:paraId="6940561E" w14:textId="77777777" w:rsidTr="00A55622">
        <w:trPr>
          <w:trHeight w:val="7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AC6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7585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i vrednovanje učeničke prezentacije te izrađenih plakata i oglednih mapa. </w:t>
            </w:r>
          </w:p>
        </w:tc>
      </w:tr>
      <w:tr w:rsidR="00895FF9" w:rsidRPr="00AC709C" w14:paraId="04201C77" w14:textId="77777777" w:rsidTr="00A55622">
        <w:trPr>
          <w:trHeight w:val="5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9ED4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Odgovorna osoba: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145D" w14:textId="77777777" w:rsidR="00895FF9" w:rsidRPr="00AC709C" w:rsidRDefault="00895FF9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Narcisa Kolar </w:t>
            </w:r>
          </w:p>
        </w:tc>
      </w:tr>
    </w:tbl>
    <w:p w14:paraId="51E445D9" w14:textId="77777777" w:rsidR="00895FF9" w:rsidRPr="00AC709C" w:rsidRDefault="00895FF9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895FF9" w:rsidRPr="00AC709C" w14:paraId="1AE1D19C" w14:textId="77777777" w:rsidTr="00256EAB">
        <w:tc>
          <w:tcPr>
            <w:tcW w:w="2368" w:type="dxa"/>
            <w:vAlign w:val="center"/>
          </w:tcPr>
          <w:p w14:paraId="3D5887E0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bookmarkStart w:id="682" w:name="_Hlk81556970"/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08616163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- HUMANISTIČKO</w:t>
            </w:r>
          </w:p>
        </w:tc>
      </w:tr>
      <w:tr w:rsidR="00895FF9" w:rsidRPr="00AC709C" w14:paraId="062C1206" w14:textId="77777777" w:rsidTr="00256EAB">
        <w:tc>
          <w:tcPr>
            <w:tcW w:w="2368" w:type="dxa"/>
            <w:vAlign w:val="center"/>
          </w:tcPr>
          <w:p w14:paraId="6432FB74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12E56A4F" w14:textId="09B77979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III. ciklus – 8. </w:t>
            </w:r>
            <w:r w:rsidR="00E43E69"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895FF9" w:rsidRPr="00AC709C" w14:paraId="04E4104C" w14:textId="77777777" w:rsidTr="00256EAB">
        <w:trPr>
          <w:trHeight w:val="362"/>
        </w:trPr>
        <w:tc>
          <w:tcPr>
            <w:tcW w:w="2368" w:type="dxa"/>
            <w:vAlign w:val="center"/>
          </w:tcPr>
          <w:p w14:paraId="63BC21EE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436E98AD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Kroz izlaganje aktivnih sudionika Domovinskog rata proširiti znanje učenika o ovoj krucijalnoj epizodi hrvatske suvremene povijesti.</w:t>
            </w:r>
          </w:p>
        </w:tc>
      </w:tr>
      <w:tr w:rsidR="00895FF9" w:rsidRPr="00AC709C" w14:paraId="3FB854B0" w14:textId="77777777" w:rsidTr="00256EAB">
        <w:tc>
          <w:tcPr>
            <w:tcW w:w="2368" w:type="dxa"/>
            <w:vAlign w:val="center"/>
          </w:tcPr>
          <w:p w14:paraId="3C51F938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800" w:type="dxa"/>
            <w:vAlign w:val="center"/>
          </w:tcPr>
          <w:p w14:paraId="2FD2A95E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Uočeno je kako je proces stvaranje samostalne RH te posebice doprinos Podravaca i Prigoraca u obrani Domovine slabije prezentan učenicima. Stoga se pristupilo projektu izvedbe predavanja predstavnika UDVDR te provedbi natjecanja učenika 8. razreda u poznavanju gradiva vezanog uz Domovinski rat i doprinos ljudi naše Županije obrani i oslobađanju RH.</w:t>
            </w:r>
          </w:p>
        </w:tc>
      </w:tr>
      <w:tr w:rsidR="00895FF9" w:rsidRPr="00AC709C" w14:paraId="0BA01EC7" w14:textId="77777777" w:rsidTr="00256EAB">
        <w:tc>
          <w:tcPr>
            <w:tcW w:w="2368" w:type="dxa"/>
            <w:vAlign w:val="center"/>
          </w:tcPr>
          <w:p w14:paraId="1D95C01A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14F768F5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7D806E43" w14:textId="43130111" w:rsidR="00B47F3B" w:rsidRPr="00AC709C" w:rsidRDefault="00895FF9" w:rsidP="00C941FB">
            <w:pPr>
              <w:pStyle w:val="Odlomakpopisa"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analizira</w:t>
            </w:r>
            <w:r w:rsidR="00B47F3B" w:rsidRPr="00AC709C">
              <w:rPr>
                <w:rFonts w:ascii="Bookman Old Style" w:hAnsi="Bookman Old Style"/>
                <w:lang w:eastAsia="en-GB"/>
              </w:rPr>
              <w:t>ti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različita državna uređenja i politike sklapanja međudržavnih saveza u 20. i 21 stoljeću</w:t>
            </w:r>
          </w:p>
          <w:p w14:paraId="43C15894" w14:textId="77777777" w:rsidR="00B47F3B" w:rsidRPr="00AC709C" w:rsidRDefault="00895FF9" w:rsidP="00C941FB">
            <w:pPr>
              <w:pStyle w:val="Odlomakpopisa"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analizira</w:t>
            </w:r>
            <w:r w:rsidR="00B47F3B" w:rsidRPr="00AC709C">
              <w:rPr>
                <w:rFonts w:ascii="Bookman Old Style" w:hAnsi="Bookman Old Style"/>
                <w:lang w:eastAsia="en-GB"/>
              </w:rPr>
              <w:t>ti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razvoj i uporabu tehnologija koje su promijenile život čovjeka u 20. i 21. stoljeću</w:t>
            </w:r>
          </w:p>
          <w:p w14:paraId="72824BBA" w14:textId="3FF28F3D" w:rsidR="00895FF9" w:rsidRPr="00AC709C" w:rsidRDefault="00F064EF" w:rsidP="00C941FB">
            <w:pPr>
              <w:pStyle w:val="Odlomakpopisa"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odrediti</w:t>
            </w:r>
            <w:r w:rsidR="00895FF9" w:rsidRPr="00AC709C">
              <w:rPr>
                <w:rFonts w:ascii="Bookman Old Style" w:hAnsi="Bookman Old Style"/>
                <w:lang w:eastAsia="en-GB"/>
              </w:rPr>
              <w:t xml:space="preserve"> kreativno ljudsko djelovanje i stvaralaštvo, položaj vjerskih zajednica u pojedinim društvima u 20. stoljeću.</w:t>
            </w:r>
          </w:p>
        </w:tc>
      </w:tr>
      <w:tr w:rsidR="00895FF9" w:rsidRPr="00AC709C" w14:paraId="0101C436" w14:textId="77777777" w:rsidTr="00256EAB">
        <w:tc>
          <w:tcPr>
            <w:tcW w:w="9168" w:type="dxa"/>
            <w:gridSpan w:val="2"/>
            <w:vAlign w:val="center"/>
          </w:tcPr>
          <w:p w14:paraId="18C963AE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895FF9" w:rsidRPr="00AC709C" w14:paraId="6E66BD24" w14:textId="77777777" w:rsidTr="00256EAB">
        <w:tc>
          <w:tcPr>
            <w:tcW w:w="2368" w:type="dxa"/>
            <w:vAlign w:val="center"/>
          </w:tcPr>
          <w:p w14:paraId="3BD0EF5C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597B688D" w14:textId="77777777" w:rsidR="00895FF9" w:rsidRPr="00AC709C" w:rsidRDefault="00895FF9" w:rsidP="00970AD2">
            <w:pPr>
              <w:pStyle w:val="Naslov2"/>
            </w:pPr>
            <w:bookmarkStart w:id="683" w:name="_Toc85123023"/>
            <w:r w:rsidRPr="00AC709C">
              <w:t>Promicanje istine o Domovinskom ratu u školama na području Koprivničko-križevačke županije</w:t>
            </w:r>
            <w:bookmarkEnd w:id="683"/>
          </w:p>
        </w:tc>
      </w:tr>
      <w:tr w:rsidR="00895FF9" w:rsidRPr="00AC709C" w14:paraId="675BD25E" w14:textId="77777777" w:rsidTr="00256EAB">
        <w:tc>
          <w:tcPr>
            <w:tcW w:w="2368" w:type="dxa"/>
            <w:vAlign w:val="center"/>
          </w:tcPr>
          <w:p w14:paraId="7672F8B3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4839AAD7" w14:textId="26EB287C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 razreda, </w:t>
            </w:r>
            <w:r w:rsidR="00CD0FCC" w:rsidRPr="00AC709C">
              <w:rPr>
                <w:rFonts w:ascii="Bookman Old Style" w:hAnsi="Bookman Old Style"/>
                <w:lang w:eastAsia="en-GB"/>
              </w:rPr>
              <w:t xml:space="preserve">učiteljice, </w:t>
            </w:r>
            <w:r w:rsidRPr="00AC709C">
              <w:rPr>
                <w:rFonts w:ascii="Bookman Old Style" w:hAnsi="Bookman Old Style"/>
                <w:lang w:eastAsia="en-GB"/>
              </w:rPr>
              <w:t>vanjski suradnici, sudionici Domovinskog rata</w:t>
            </w:r>
          </w:p>
        </w:tc>
      </w:tr>
      <w:tr w:rsidR="00895FF9" w:rsidRPr="00AC709C" w14:paraId="10A10A86" w14:textId="77777777" w:rsidTr="00256EAB">
        <w:tc>
          <w:tcPr>
            <w:tcW w:w="2368" w:type="dxa"/>
            <w:vAlign w:val="center"/>
          </w:tcPr>
          <w:p w14:paraId="48A25F4D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82EF02E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5BC0DB11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Čitaju dodatnu literaturu, uče iz paralelnih udžbenika, analiziraju povijesne izvore primjerene svom uzrastu, komentiraju i opisuju povijesne slike, raspravljaju i razgovaraju s predavačima i učiteljem, međusobno debatiraju i provjeravaju svoje znanje, pišu probne testove i pripremaju se za provjeru znanja o Domovinskom ratu</w:t>
            </w:r>
          </w:p>
        </w:tc>
      </w:tr>
      <w:tr w:rsidR="00895FF9" w:rsidRPr="00AC709C" w14:paraId="3D970EDF" w14:textId="77777777" w:rsidTr="00256EAB">
        <w:tc>
          <w:tcPr>
            <w:tcW w:w="2368" w:type="dxa"/>
            <w:vAlign w:val="center"/>
          </w:tcPr>
          <w:p w14:paraId="0D1D6703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3C0597A3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Učitelj priprema dodatnu literaturu o Domovinskom ratu, dodatno objašnjava gradivo, priprema listiće za vježbu i probne testove za vježbu, organizira i provodi provjeru znanja o Domovinskom ratu.</w:t>
            </w:r>
          </w:p>
        </w:tc>
      </w:tr>
      <w:tr w:rsidR="00895FF9" w:rsidRPr="00AC709C" w14:paraId="2F535FAA" w14:textId="77777777" w:rsidTr="00256EAB">
        <w:tc>
          <w:tcPr>
            <w:tcW w:w="2368" w:type="dxa"/>
            <w:vAlign w:val="center"/>
          </w:tcPr>
          <w:p w14:paraId="672265DD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2DAABBDC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09F5A1F8" w14:textId="5B963D6B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Listopad</w:t>
            </w:r>
            <w:r w:rsidR="00FD03A0" w:rsidRPr="00AC709C">
              <w:rPr>
                <w:rFonts w:ascii="Bookman Old Style" w:hAnsi="Bookman Old Style"/>
                <w:lang w:eastAsia="en-GB"/>
              </w:rPr>
              <w:t xml:space="preserve"> - </w:t>
            </w:r>
            <w:r w:rsidRPr="00AC709C">
              <w:rPr>
                <w:rFonts w:ascii="Bookman Old Style" w:hAnsi="Bookman Old Style"/>
                <w:lang w:eastAsia="en-GB"/>
              </w:rPr>
              <w:t>studeni 2021.</w:t>
            </w:r>
          </w:p>
        </w:tc>
      </w:tr>
      <w:tr w:rsidR="00895FF9" w:rsidRPr="00AC709C" w14:paraId="402B5E3D" w14:textId="77777777" w:rsidTr="00256EAB">
        <w:tc>
          <w:tcPr>
            <w:tcW w:w="2368" w:type="dxa"/>
            <w:vAlign w:val="center"/>
          </w:tcPr>
          <w:p w14:paraId="2C89DBEB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3FC69412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Internet, dodatni izvori i literatura, papiri, foto-kopirni aparat, kompjutor, projektor, printer.</w:t>
            </w:r>
          </w:p>
        </w:tc>
      </w:tr>
      <w:tr w:rsidR="00895FF9" w:rsidRPr="00AC709C" w14:paraId="0FE39828" w14:textId="77777777" w:rsidTr="00256EAB">
        <w:tc>
          <w:tcPr>
            <w:tcW w:w="2368" w:type="dxa"/>
            <w:vAlign w:val="center"/>
          </w:tcPr>
          <w:p w14:paraId="5ACB32FC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406FCBCF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1BEA8B02" w14:textId="7C598916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Organizacija rasporeda</w:t>
            </w:r>
            <w:r w:rsidR="006F370F" w:rsidRPr="00AC709C">
              <w:rPr>
                <w:rFonts w:ascii="Bookman Old Style" w:hAnsi="Bookman Old Style"/>
                <w:lang w:eastAsia="en-GB"/>
              </w:rPr>
              <w:t>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895FF9" w:rsidRPr="00AC709C" w14:paraId="20F53A07" w14:textId="77777777" w:rsidTr="00256EAB">
        <w:tc>
          <w:tcPr>
            <w:tcW w:w="2368" w:type="dxa"/>
            <w:vAlign w:val="center"/>
          </w:tcPr>
          <w:p w14:paraId="2950F480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21C08E4C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31FAB22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Bilješke učitelja i usmena provjera znanja tijekom godine, prezentacije i izložbe učeničkih radova u prostorijama škole prilikom obilježavanja važnih datuma hrvatske suvremene povijesti.</w:t>
            </w:r>
          </w:p>
        </w:tc>
      </w:tr>
      <w:tr w:rsidR="00895FF9" w:rsidRPr="00AC709C" w14:paraId="6D3E9836" w14:textId="77777777" w:rsidTr="00256EAB">
        <w:trPr>
          <w:trHeight w:val="834"/>
        </w:trPr>
        <w:tc>
          <w:tcPr>
            <w:tcW w:w="2368" w:type="dxa"/>
            <w:vAlign w:val="center"/>
          </w:tcPr>
          <w:p w14:paraId="7ABFEFFD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3066A7C2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Lidija Petras</w:t>
            </w:r>
          </w:p>
        </w:tc>
      </w:tr>
      <w:bookmarkEnd w:id="682"/>
    </w:tbl>
    <w:p w14:paraId="776C1F4E" w14:textId="77777777" w:rsidR="00895FF9" w:rsidRPr="00AC709C" w:rsidRDefault="00895FF9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895FF9" w:rsidRPr="00AC709C" w14:paraId="4CE50A04" w14:textId="77777777" w:rsidTr="00256EAB">
        <w:tc>
          <w:tcPr>
            <w:tcW w:w="2267" w:type="dxa"/>
            <w:vAlign w:val="center"/>
          </w:tcPr>
          <w:p w14:paraId="09F9FA5C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800" w:type="dxa"/>
          </w:tcPr>
          <w:p w14:paraId="56065B2F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Društveno-humanističko; Prirodoslovno</w:t>
            </w:r>
          </w:p>
        </w:tc>
      </w:tr>
      <w:tr w:rsidR="00895FF9" w:rsidRPr="00AC709C" w14:paraId="04033AFE" w14:textId="77777777" w:rsidTr="00256EAB">
        <w:tc>
          <w:tcPr>
            <w:tcW w:w="2267" w:type="dxa"/>
            <w:vAlign w:val="center"/>
          </w:tcPr>
          <w:p w14:paraId="09BE2388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5E65D758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 - 5. razred</w:t>
            </w:r>
          </w:p>
        </w:tc>
      </w:tr>
      <w:tr w:rsidR="00895FF9" w:rsidRPr="00AC709C" w14:paraId="39D867AA" w14:textId="77777777" w:rsidTr="00256EAB">
        <w:trPr>
          <w:trHeight w:val="362"/>
        </w:trPr>
        <w:tc>
          <w:tcPr>
            <w:tcW w:w="2267" w:type="dxa"/>
            <w:vAlign w:val="center"/>
          </w:tcPr>
          <w:p w14:paraId="0AFAC498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sdt>
          <w:sdtPr>
            <w:rPr>
              <w:rFonts w:ascii="Bookman Old Style" w:hAnsi="Bookman Old Style"/>
            </w:rPr>
            <w:alias w:val="Upiši"/>
            <w:tag w:val="Cilj"/>
            <w:id w:val="1667977603"/>
            <w:placeholder>
              <w:docPart w:val="7F15649118C44161B0BECC46CC10800C"/>
            </w:placeholder>
            <w:text w:multiLine="1"/>
          </w:sdtPr>
          <w:sdtEndPr/>
          <w:sdtContent>
            <w:tc>
              <w:tcPr>
                <w:tcW w:w="6800" w:type="dxa"/>
                <w:vAlign w:val="center"/>
              </w:tcPr>
              <w:p w14:paraId="5154B609" w14:textId="77777777" w:rsidR="00895FF9" w:rsidRPr="00AC709C" w:rsidRDefault="00895FF9" w:rsidP="0021577E">
                <w:pPr>
                  <w:spacing w:after="0" w:line="276" w:lineRule="auto"/>
                  <w:rPr>
                    <w:rFonts w:ascii="Bookman Old Style" w:hAnsi="Bookman Old Style"/>
                  </w:rPr>
                </w:pPr>
                <w:r w:rsidRPr="00AC709C">
                  <w:rPr>
                    <w:rFonts w:ascii="Bookman Old Style" w:hAnsi="Bookman Old Style"/>
                  </w:rPr>
                  <w:t xml:space="preserve">Pomoći učenicima i njihovim obiteljima da daruju svoje vrijeme i pomognu napuštenim, nezbrinutim i ugroženim životinjama te zaštićenim vrstama. </w:t>
                </w:r>
              </w:p>
            </w:tc>
          </w:sdtContent>
        </w:sdt>
      </w:tr>
      <w:tr w:rsidR="00895FF9" w:rsidRPr="00AC709C" w14:paraId="0192FE2F" w14:textId="77777777" w:rsidTr="00256EAB">
        <w:tc>
          <w:tcPr>
            <w:tcW w:w="2267" w:type="dxa"/>
            <w:vAlign w:val="center"/>
          </w:tcPr>
          <w:p w14:paraId="3E0DA9EB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sdt>
          <w:sdtPr>
            <w:rPr>
              <w:rFonts w:ascii="Bookman Old Style" w:hAnsi="Bookman Old Style"/>
              <w:lang w:eastAsia="en-GB"/>
            </w:rPr>
            <w:alias w:val="Upiši"/>
            <w:tag w:val="Načini učenja"/>
            <w:id w:val="83347056"/>
            <w:placeholder>
              <w:docPart w:val="A7E2D4ABAFBE476384BF74E63565FF9D"/>
            </w:placeholder>
            <w:text w:multiLine="1"/>
          </w:sdtPr>
          <w:sdtEndPr/>
          <w:sdtContent>
            <w:tc>
              <w:tcPr>
                <w:tcW w:w="6800" w:type="dxa"/>
                <w:vAlign w:val="center"/>
              </w:tcPr>
              <w:p w14:paraId="2D3C68F3" w14:textId="77777777" w:rsidR="00895FF9" w:rsidRPr="00AC709C" w:rsidRDefault="00895FF9" w:rsidP="0021577E">
                <w:pPr>
                  <w:tabs>
                    <w:tab w:val="left" w:pos="-1440"/>
                    <w:tab w:val="left" w:pos="-720"/>
                    <w:tab w:val="left" w:pos="284"/>
                    <w:tab w:val="left" w:pos="567"/>
                    <w:tab w:val="left" w:pos="720"/>
                    <w:tab w:val="left" w:pos="1080"/>
                    <w:tab w:val="left" w:pos="1440"/>
                    <w:tab w:val="left" w:pos="1800"/>
                    <w:tab w:val="left" w:pos="2520"/>
                    <w:tab w:val="left" w:pos="2880"/>
                    <w:tab w:val="left" w:pos="324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after="0" w:line="276" w:lineRule="auto"/>
                  <w:rPr>
                    <w:rFonts w:ascii="Bookman Old Style" w:hAnsi="Bookman Old Style"/>
                    <w:lang w:eastAsia="en-GB"/>
                  </w:rPr>
                </w:pPr>
                <w:r w:rsidRPr="00AC709C">
                  <w:rPr>
                    <w:rFonts w:ascii="Bookman Old Style" w:hAnsi="Bookman Old Style"/>
                    <w:lang w:eastAsia="en-GB"/>
                  </w:rPr>
                  <w:t>Učenici će u sklopu Sata razrednika istražiti činjenice o potrebama različitih životinjskih vrsta, organizirati akciju pomoći,  prikupljati sredstva za pomoć psima, mačkama i ostalim ugroženim životinjama, promovirati odgovorno ponašanje prema životinjama u svom okruženju (izraditi edukativne letke i plakate), promotivne materijale, razgovarati o prednostima udomljavanja životinjama, istražiti načine kako životinje pomažu ljudima, razgovarati o suživotu životinja i ljudi, istražiti ponašanje i emocije životinja, gledati video materijale, čitati članke, prikupljati i prezentirati kvalitetne primjere pomoći iz svakodnevnog života.</w:t>
                </w:r>
              </w:p>
            </w:tc>
          </w:sdtContent>
        </w:sdt>
      </w:tr>
      <w:tr w:rsidR="00895FF9" w:rsidRPr="00AC709C" w14:paraId="03C4D6D8" w14:textId="77777777" w:rsidTr="00256EAB">
        <w:tc>
          <w:tcPr>
            <w:tcW w:w="2267" w:type="dxa"/>
            <w:vAlign w:val="center"/>
          </w:tcPr>
          <w:p w14:paraId="7F2E049F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237446C5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3ECBAE16" w14:textId="77777777" w:rsidR="00895FF9" w:rsidRPr="00AC709C" w:rsidRDefault="00895FF9" w:rsidP="00C941FB">
            <w:pPr>
              <w:pStyle w:val="Odlomakpopisa"/>
              <w:numPr>
                <w:ilvl w:val="0"/>
                <w:numId w:val="17"/>
              </w:numPr>
              <w:spacing w:after="0"/>
              <w:ind w:left="34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uočiti kako pojedinac može pomoći bližnjima i biti koristan građanin </w:t>
            </w:r>
          </w:p>
          <w:p w14:paraId="26E25683" w14:textId="77777777" w:rsidR="00895FF9" w:rsidRPr="00AC709C" w:rsidRDefault="00895FF9" w:rsidP="00C941FB">
            <w:pPr>
              <w:pStyle w:val="Odlomakpopisa"/>
              <w:numPr>
                <w:ilvl w:val="0"/>
                <w:numId w:val="17"/>
              </w:numPr>
              <w:spacing w:after="0"/>
              <w:ind w:left="34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osvijestiti važnost  brige o kućnim ljubimcima</w:t>
            </w:r>
          </w:p>
          <w:p w14:paraId="541DB53B" w14:textId="77777777" w:rsidR="00895FF9" w:rsidRPr="00AC709C" w:rsidRDefault="00895FF9" w:rsidP="00C941FB">
            <w:pPr>
              <w:pStyle w:val="Odlomakpopisa"/>
              <w:numPr>
                <w:ilvl w:val="0"/>
                <w:numId w:val="17"/>
              </w:numPr>
              <w:spacing w:after="0"/>
              <w:ind w:left="34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uočiti da treba odgovorno donositi odluke</w:t>
            </w:r>
          </w:p>
          <w:p w14:paraId="12BE89E1" w14:textId="77777777" w:rsidR="00895FF9" w:rsidRPr="00AC709C" w:rsidRDefault="00895FF9" w:rsidP="00C941FB">
            <w:pPr>
              <w:pStyle w:val="Odlomakpopisa"/>
              <w:numPr>
                <w:ilvl w:val="0"/>
                <w:numId w:val="17"/>
              </w:numPr>
              <w:spacing w:after="0"/>
              <w:ind w:left="34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zaključiti da svojim odlukama i postupcima može utjecati na druge</w:t>
            </w:r>
          </w:p>
          <w:p w14:paraId="32BC305D" w14:textId="77777777" w:rsidR="00895FF9" w:rsidRPr="00AC709C" w:rsidRDefault="00895FF9" w:rsidP="0021577E">
            <w:pPr>
              <w:spacing w:after="0" w:line="276" w:lineRule="auto"/>
              <w:ind w:left="-20"/>
              <w:contextualSpacing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organizirati sebe i svoju okolinu s ciljem pomoći i poboljšanja kvalitete života živih bića</w:t>
            </w:r>
          </w:p>
          <w:p w14:paraId="78983F64" w14:textId="77777777" w:rsidR="00895FF9" w:rsidRPr="00AC709C" w:rsidRDefault="00895FF9" w:rsidP="0021577E">
            <w:pPr>
              <w:spacing w:after="0" w:line="276" w:lineRule="auto"/>
              <w:contextualSpacing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senzibilizirati se za brigu o životinjama</w:t>
            </w:r>
          </w:p>
        </w:tc>
      </w:tr>
      <w:tr w:rsidR="00895FF9" w:rsidRPr="00AC709C" w14:paraId="1B025B36" w14:textId="77777777" w:rsidTr="00256EAB">
        <w:tc>
          <w:tcPr>
            <w:tcW w:w="9067" w:type="dxa"/>
            <w:gridSpan w:val="2"/>
            <w:vAlign w:val="center"/>
          </w:tcPr>
          <w:p w14:paraId="3172C528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895FF9" w:rsidRPr="00AC709C" w14:paraId="04528D85" w14:textId="77777777" w:rsidTr="00256EAB">
        <w:tc>
          <w:tcPr>
            <w:tcW w:w="2267" w:type="dxa"/>
            <w:vAlign w:val="center"/>
          </w:tcPr>
          <w:p w14:paraId="4471EBA0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1693E20" w14:textId="77777777" w:rsidR="00895FF9" w:rsidRPr="00AC709C" w:rsidRDefault="00895FF9" w:rsidP="00970AD2">
            <w:pPr>
              <w:pStyle w:val="Naslov2"/>
            </w:pPr>
            <w:bookmarkStart w:id="684" w:name="_Toc85123024"/>
            <w:r w:rsidRPr="00AC709C">
              <w:t xml:space="preserve">Volontiranje (suradnja s Udrugom </w:t>
            </w:r>
            <w:r w:rsidRPr="00AC709C">
              <w:rPr>
                <w:i/>
              </w:rPr>
              <w:t>Šinterice dobra srca</w:t>
            </w:r>
            <w:r w:rsidRPr="00AC709C">
              <w:t>)</w:t>
            </w:r>
            <w:bookmarkEnd w:id="684"/>
          </w:p>
          <w:p w14:paraId="1D814C23" w14:textId="77777777" w:rsidR="00895FF9" w:rsidRPr="00AC709C" w:rsidRDefault="00895FF9" w:rsidP="00970AD2">
            <w:pPr>
              <w:pStyle w:val="Naslov2"/>
              <w:rPr>
                <w:lang w:eastAsia="en-GB"/>
              </w:rPr>
            </w:pPr>
          </w:p>
        </w:tc>
      </w:tr>
      <w:tr w:rsidR="00895FF9" w:rsidRPr="00AC709C" w14:paraId="4B9478BB" w14:textId="77777777" w:rsidTr="00256EAB">
        <w:tc>
          <w:tcPr>
            <w:tcW w:w="2267" w:type="dxa"/>
            <w:vAlign w:val="center"/>
          </w:tcPr>
          <w:p w14:paraId="6E0BE0A2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58B5A554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 razreda, učiteljice, vanjski suradnici</w:t>
            </w:r>
          </w:p>
        </w:tc>
      </w:tr>
      <w:tr w:rsidR="00895FF9" w:rsidRPr="00AC709C" w14:paraId="7C89E21D" w14:textId="77777777" w:rsidTr="00256EAB">
        <w:tc>
          <w:tcPr>
            <w:tcW w:w="2267" w:type="dxa"/>
            <w:vAlign w:val="center"/>
          </w:tcPr>
          <w:p w14:paraId="19E88962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08EB3A37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324F9A4" w14:textId="36B0936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Slušanje, govorenje, čitanje, postavljanje pitanja, praćenje, pisanje zabilješki, fotografiranje, praktični radovi (plakati, </w:t>
            </w:r>
            <w:r w:rsidR="002D2F22">
              <w:rPr>
                <w:rFonts w:ascii="Bookman Old Style" w:hAnsi="Bookman Old Style"/>
              </w:rPr>
              <w:t>Power-Point</w:t>
            </w:r>
            <w:r w:rsidRPr="00AC709C">
              <w:rPr>
                <w:rFonts w:ascii="Bookman Old Style" w:hAnsi="Bookman Old Style"/>
              </w:rPr>
              <w:t xml:space="preserve"> prezentacije), istraživanje.</w:t>
            </w:r>
          </w:p>
        </w:tc>
      </w:tr>
      <w:tr w:rsidR="00895FF9" w:rsidRPr="00AC709C" w14:paraId="12C7BEA0" w14:textId="77777777" w:rsidTr="00256EAB">
        <w:tc>
          <w:tcPr>
            <w:tcW w:w="2267" w:type="dxa"/>
            <w:vAlign w:val="center"/>
          </w:tcPr>
          <w:p w14:paraId="50B4750F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35FBAA79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Priprema materijala, razgovor, usmeno izlaganje, demonstracija, pisanje, čitanje, koordiniranje aktivnosti</w:t>
            </w:r>
          </w:p>
        </w:tc>
      </w:tr>
      <w:tr w:rsidR="00895FF9" w:rsidRPr="00AC709C" w14:paraId="63C6C2D0" w14:textId="77777777" w:rsidTr="00256EAB">
        <w:tc>
          <w:tcPr>
            <w:tcW w:w="2267" w:type="dxa"/>
            <w:vAlign w:val="center"/>
          </w:tcPr>
          <w:p w14:paraId="13E8AB5D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002BAD7" w14:textId="16BAE513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Listopad 2021</w:t>
            </w:r>
            <w:r w:rsidR="00FD03A0" w:rsidRPr="00AC709C">
              <w:rPr>
                <w:rFonts w:ascii="Bookman Old Style" w:hAnsi="Bookman Old Style"/>
                <w:lang w:eastAsia="en-GB"/>
              </w:rPr>
              <w:t>.</w:t>
            </w:r>
          </w:p>
        </w:tc>
      </w:tr>
      <w:tr w:rsidR="00895FF9" w:rsidRPr="00AC709C" w14:paraId="406A92DE" w14:textId="77777777" w:rsidTr="00256EAB">
        <w:tc>
          <w:tcPr>
            <w:tcW w:w="2267" w:type="dxa"/>
            <w:vAlign w:val="center"/>
          </w:tcPr>
          <w:p w14:paraId="5B2C974D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58B55AD5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Potrošni materijal, laptop, projektor, fotoaparat, dnevnik bilježaka, donacije hrane i potrepština za mačke i pse.</w:t>
            </w:r>
          </w:p>
        </w:tc>
      </w:tr>
      <w:tr w:rsidR="00895FF9" w:rsidRPr="00AC709C" w14:paraId="698CEA83" w14:textId="77777777" w:rsidTr="00256EAB">
        <w:tc>
          <w:tcPr>
            <w:tcW w:w="2267" w:type="dxa"/>
            <w:vAlign w:val="center"/>
          </w:tcPr>
          <w:p w14:paraId="5391214B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01B72180" w14:textId="4BF93CAC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učenika, financijski razlozi.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895FF9" w:rsidRPr="00AC709C" w14:paraId="73899E01" w14:textId="77777777" w:rsidTr="00256EAB">
        <w:tc>
          <w:tcPr>
            <w:tcW w:w="2267" w:type="dxa"/>
            <w:vAlign w:val="center"/>
          </w:tcPr>
          <w:p w14:paraId="5E0D9A94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4AEFFB54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Prezentacija i plakati o spoznajama stečenima nakon sata.</w:t>
            </w:r>
          </w:p>
        </w:tc>
      </w:tr>
      <w:tr w:rsidR="00895FF9" w:rsidRPr="00AC709C" w14:paraId="7CFFCCBA" w14:textId="77777777" w:rsidTr="00256EAB">
        <w:trPr>
          <w:trHeight w:val="834"/>
        </w:trPr>
        <w:tc>
          <w:tcPr>
            <w:tcW w:w="2267" w:type="dxa"/>
            <w:vAlign w:val="center"/>
          </w:tcPr>
          <w:p w14:paraId="017F7A10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127A684B" w14:textId="77777777" w:rsidR="00895FF9" w:rsidRPr="00AC709C" w:rsidRDefault="00895FF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Ivana Pintarić</w:t>
            </w:r>
          </w:p>
        </w:tc>
      </w:tr>
    </w:tbl>
    <w:p w14:paraId="58B80395" w14:textId="77777777" w:rsidR="00895FF9" w:rsidRPr="00AC709C" w:rsidRDefault="00895FF9" w:rsidP="0021577E">
      <w:pPr>
        <w:spacing w:line="276" w:lineRule="auto"/>
        <w:rPr>
          <w:rFonts w:ascii="Bookman Old Style" w:hAnsi="Bookman Old Style"/>
        </w:rPr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00"/>
      </w:tblGrid>
      <w:tr w:rsidR="00C05016" w:rsidRPr="00AC709C" w14:paraId="05CDE2F0" w14:textId="77777777" w:rsidTr="00A55622">
        <w:trPr>
          <w:trHeight w:val="680"/>
        </w:trPr>
        <w:tc>
          <w:tcPr>
            <w:tcW w:w="2368" w:type="dxa"/>
            <w:vAlign w:val="center"/>
          </w:tcPr>
          <w:p w14:paraId="2E4D9E1E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</w:t>
            </w:r>
          </w:p>
          <w:p w14:paraId="72B7B4FE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PODRUČJE</w:t>
            </w:r>
          </w:p>
        </w:tc>
        <w:tc>
          <w:tcPr>
            <w:tcW w:w="6800" w:type="dxa"/>
          </w:tcPr>
          <w:p w14:paraId="0CA77B26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Društveno - humanističko</w:t>
            </w:r>
          </w:p>
          <w:p w14:paraId="102C127C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</w:p>
        </w:tc>
      </w:tr>
      <w:tr w:rsidR="00C05016" w:rsidRPr="00AC709C" w14:paraId="5E65A49F" w14:textId="77777777" w:rsidTr="00A55622">
        <w:tc>
          <w:tcPr>
            <w:tcW w:w="2368" w:type="dxa"/>
            <w:vAlign w:val="center"/>
          </w:tcPr>
          <w:p w14:paraId="4687B407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5F125C23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- 6. razred</w:t>
            </w:r>
          </w:p>
        </w:tc>
      </w:tr>
      <w:tr w:rsidR="00C05016" w:rsidRPr="00AC709C" w14:paraId="6A57D93B" w14:textId="77777777" w:rsidTr="00A55622">
        <w:trPr>
          <w:trHeight w:val="362"/>
        </w:trPr>
        <w:tc>
          <w:tcPr>
            <w:tcW w:w="2368" w:type="dxa"/>
            <w:vAlign w:val="center"/>
          </w:tcPr>
          <w:p w14:paraId="7C6955E7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70117F91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Potaknuti učenike na čitanje, istraživanje, otkrivanje i kreativno stvaranje.</w:t>
            </w:r>
            <w:r w:rsidRPr="00AC709C">
              <w:rPr>
                <w:rFonts w:ascii="Bookman Old Style" w:hAnsi="Bookman Old Style"/>
              </w:rPr>
              <w:t xml:space="preserve"> </w:t>
            </w:r>
            <w:r w:rsidRPr="00AC709C">
              <w:rPr>
                <w:rFonts w:ascii="Bookman Old Style" w:hAnsi="Bookman Old Style"/>
                <w:lang w:eastAsia="en-GB"/>
              </w:rPr>
              <w:t>Upoznavanje učenika sa spisateljicom Ivonom Šajatović, autoricom lektirnoga djela za 6. razred Tajna ogrlice sa sedam rubina. S autoricom analizirati lektirno djelo.</w:t>
            </w:r>
          </w:p>
        </w:tc>
      </w:tr>
      <w:tr w:rsidR="00C05016" w:rsidRPr="00AC709C" w14:paraId="794E21C9" w14:textId="77777777" w:rsidTr="00A55622">
        <w:tc>
          <w:tcPr>
            <w:tcW w:w="2368" w:type="dxa"/>
            <w:vAlign w:val="center"/>
          </w:tcPr>
          <w:p w14:paraId="47359A81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vAlign w:val="center"/>
          </w:tcPr>
          <w:p w14:paraId="6E751A2E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dolaze u kontakt sa spisateljicom te zajednički </w:t>
            </w:r>
          </w:p>
          <w:p w14:paraId="1D7A5651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interpretiraju djelo.</w:t>
            </w:r>
          </w:p>
        </w:tc>
      </w:tr>
      <w:tr w:rsidR="00C05016" w:rsidRPr="00AC709C" w14:paraId="5691E70D" w14:textId="77777777" w:rsidTr="00A55622">
        <w:tc>
          <w:tcPr>
            <w:tcW w:w="2368" w:type="dxa"/>
            <w:vAlign w:val="center"/>
          </w:tcPr>
          <w:p w14:paraId="45731D59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  <w:p w14:paraId="6C39A696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7AB8BEBA" w14:textId="7CF65407" w:rsidR="00C05016" w:rsidRPr="00AC709C" w:rsidRDefault="00C05016" w:rsidP="00C941FB">
            <w:pPr>
              <w:pStyle w:val="Odlomakpopisa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razgovarati sa spisateljicom o </w:t>
            </w:r>
            <w:r w:rsidR="002D2F22" w:rsidRPr="00AC709C">
              <w:rPr>
                <w:rFonts w:ascii="Bookman Old Style" w:hAnsi="Bookman Old Style"/>
                <w:lang w:eastAsia="en-GB"/>
              </w:rPr>
              <w:t>lektirom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djelu; </w:t>
            </w:r>
            <w:r w:rsidR="002D2F22" w:rsidRPr="00AC709C">
              <w:rPr>
                <w:rFonts w:ascii="Bookman Old Style" w:hAnsi="Bookman Old Style"/>
                <w:lang w:eastAsia="en-GB"/>
              </w:rPr>
              <w:t>analizirati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</w:t>
            </w:r>
          </w:p>
          <w:p w14:paraId="1C79D7B0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postupke likova; aktualizirati djelo.</w:t>
            </w:r>
          </w:p>
          <w:p w14:paraId="095446FE" w14:textId="77777777" w:rsidR="00C05016" w:rsidRPr="00AC709C" w:rsidRDefault="00C05016" w:rsidP="00C941FB">
            <w:pPr>
              <w:pStyle w:val="Odlomakpopisa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koristiti i proširiti svoje znanje o poslovima književnika i </w:t>
            </w:r>
          </w:p>
          <w:p w14:paraId="01343FC4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spisatelja</w:t>
            </w:r>
          </w:p>
          <w:p w14:paraId="4C7EEC3D" w14:textId="77777777" w:rsidR="00C05016" w:rsidRPr="00AC709C" w:rsidRDefault="00C05016" w:rsidP="00C941FB">
            <w:pPr>
              <w:pStyle w:val="Odlomakpopis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izraziti svoje osjećaje, doživljaje, stavove i uvjerenja </w:t>
            </w:r>
          </w:p>
          <w:p w14:paraId="3C39B62E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umjetničkim aktivnostima.</w:t>
            </w:r>
          </w:p>
          <w:p w14:paraId="0D0ED5BC" w14:textId="77777777" w:rsidR="00C05016" w:rsidRPr="00AC709C" w:rsidRDefault="00C05016" w:rsidP="00C941FB">
            <w:pPr>
              <w:pStyle w:val="Odlomakpopis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samostalno istraživati zadane zadatke.</w:t>
            </w:r>
          </w:p>
          <w:p w14:paraId="0D2A4AAB" w14:textId="77777777" w:rsidR="00C05016" w:rsidRPr="00AC709C" w:rsidRDefault="00C05016" w:rsidP="00C941FB">
            <w:pPr>
              <w:pStyle w:val="Odlomakpopis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4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prepoznati vlastite vrijednosti i postignuća.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2A7F2C88" w14:textId="77777777" w:rsidR="00C05016" w:rsidRPr="00AC709C" w:rsidRDefault="00C05016" w:rsidP="00C941FB">
            <w:pPr>
              <w:pStyle w:val="Odlomakpopis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40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čitati s razumijevanjem. </w:t>
            </w:r>
          </w:p>
          <w:p w14:paraId="6BDC2FE6" w14:textId="77777777" w:rsidR="00C05016" w:rsidRPr="00AC709C" w:rsidRDefault="00C05016" w:rsidP="00C941FB">
            <w:pPr>
              <w:pStyle w:val="Odlomakpopis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340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steći zanimanje i pozitivan odnos prema čitanju.</w:t>
            </w:r>
          </w:p>
          <w:p w14:paraId="79268A3B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C05016" w:rsidRPr="00AC709C" w14:paraId="2F282FD8" w14:textId="77777777" w:rsidTr="00A55622">
        <w:tc>
          <w:tcPr>
            <w:tcW w:w="9168" w:type="dxa"/>
            <w:gridSpan w:val="2"/>
            <w:vAlign w:val="center"/>
          </w:tcPr>
          <w:p w14:paraId="3659D409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C05016" w:rsidRPr="00AC709C" w14:paraId="292DCB7B" w14:textId="77777777" w:rsidTr="00A55622">
        <w:tc>
          <w:tcPr>
            <w:tcW w:w="2368" w:type="dxa"/>
            <w:vAlign w:val="center"/>
          </w:tcPr>
          <w:p w14:paraId="33C02B64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E4D5E76" w14:textId="77777777" w:rsidR="00C05016" w:rsidRPr="00AC709C" w:rsidRDefault="00C05016" w:rsidP="00970AD2">
            <w:pPr>
              <w:pStyle w:val="Naslov2"/>
            </w:pPr>
            <w:bookmarkStart w:id="685" w:name="_Toc85123025"/>
            <w:r w:rsidRPr="00AC709C">
              <w:t>Sat sa spisateljicom Ivonom Šajatović</w:t>
            </w:r>
            <w:bookmarkEnd w:id="685"/>
          </w:p>
        </w:tc>
      </w:tr>
      <w:tr w:rsidR="00C05016" w:rsidRPr="00AC709C" w14:paraId="307CC4E4" w14:textId="77777777" w:rsidTr="00A55622">
        <w:tc>
          <w:tcPr>
            <w:tcW w:w="2368" w:type="dxa"/>
            <w:vAlign w:val="center"/>
          </w:tcPr>
          <w:p w14:paraId="5CE3F5D7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305B0FE0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šestih razreda, učiteljice, vanjski suradnici</w:t>
            </w:r>
          </w:p>
        </w:tc>
      </w:tr>
      <w:tr w:rsidR="00C05016" w:rsidRPr="00AC709C" w14:paraId="5D83BB8B" w14:textId="77777777" w:rsidTr="00A55622">
        <w:trPr>
          <w:trHeight w:val="319"/>
        </w:trPr>
        <w:tc>
          <w:tcPr>
            <w:tcW w:w="2368" w:type="dxa"/>
            <w:vAlign w:val="center"/>
          </w:tcPr>
          <w:p w14:paraId="3D9A215D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5CFED203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36CBA624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Igraju se, sudjeluju na radionicama i kvizovima, usmeno i </w:t>
            </w:r>
          </w:p>
          <w:p w14:paraId="3DB17FE1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pisano se izražavaju.</w:t>
            </w:r>
          </w:p>
        </w:tc>
      </w:tr>
      <w:tr w:rsidR="00C05016" w:rsidRPr="00AC709C" w14:paraId="1B7084D8" w14:textId="77777777" w:rsidTr="00A55622">
        <w:tc>
          <w:tcPr>
            <w:tcW w:w="2368" w:type="dxa"/>
            <w:vAlign w:val="center"/>
          </w:tcPr>
          <w:p w14:paraId="21BEB76A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2C8F10E9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Organizira radionicu, priprema nastavne listiće te sve </w:t>
            </w:r>
          </w:p>
          <w:p w14:paraId="0788855A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potrebne materijale za sat.</w:t>
            </w:r>
          </w:p>
        </w:tc>
      </w:tr>
      <w:tr w:rsidR="00C05016" w:rsidRPr="00AC709C" w14:paraId="6B6FB0B3" w14:textId="77777777" w:rsidTr="00A55622">
        <w:tc>
          <w:tcPr>
            <w:tcW w:w="2368" w:type="dxa"/>
            <w:vAlign w:val="center"/>
          </w:tcPr>
          <w:p w14:paraId="46A52052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D297B65" w14:textId="75D62355" w:rsidR="00C05016" w:rsidRPr="00AC709C" w:rsidRDefault="003556B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C05016" w:rsidRPr="00AC709C" w14:paraId="520A531E" w14:textId="77777777" w:rsidTr="00A55622">
        <w:tc>
          <w:tcPr>
            <w:tcW w:w="2368" w:type="dxa"/>
            <w:vAlign w:val="center"/>
          </w:tcPr>
          <w:p w14:paraId="36DAA928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Potrebni resursi</w:t>
            </w:r>
          </w:p>
        </w:tc>
        <w:tc>
          <w:tcPr>
            <w:tcW w:w="6800" w:type="dxa"/>
            <w:vAlign w:val="center"/>
          </w:tcPr>
          <w:p w14:paraId="7D982D2F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Hamer papir, papiri u boji, ljepilo, računala, knjige. </w:t>
            </w:r>
          </w:p>
        </w:tc>
      </w:tr>
      <w:tr w:rsidR="00C05016" w:rsidRPr="00AC709C" w14:paraId="7286BE7B" w14:textId="77777777" w:rsidTr="00A55622">
        <w:tc>
          <w:tcPr>
            <w:tcW w:w="2368" w:type="dxa"/>
            <w:vAlign w:val="center"/>
          </w:tcPr>
          <w:p w14:paraId="7123873A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7B07BA65" w14:textId="1DF7B3AF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Nedostatak financijskih sredstava za potrošni materijal. Organizacija vremena. Nezainteresiranost učenika.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C05016" w:rsidRPr="00AC709C" w14:paraId="39520FCA" w14:textId="77777777" w:rsidTr="00A55622">
        <w:tc>
          <w:tcPr>
            <w:tcW w:w="2368" w:type="dxa"/>
            <w:vAlign w:val="center"/>
          </w:tcPr>
          <w:p w14:paraId="36467663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483877A0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Usmeni i pisani izvještaji učenika. Izložba radova na zadanu temu. Završna evaluacija projekta.</w:t>
            </w:r>
          </w:p>
        </w:tc>
      </w:tr>
      <w:tr w:rsidR="00C05016" w:rsidRPr="00AC709C" w14:paraId="1E54F0A8" w14:textId="77777777" w:rsidTr="00A55622">
        <w:trPr>
          <w:trHeight w:val="834"/>
        </w:trPr>
        <w:tc>
          <w:tcPr>
            <w:tcW w:w="2368" w:type="dxa"/>
            <w:vAlign w:val="center"/>
          </w:tcPr>
          <w:p w14:paraId="1C3489FB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269E349B" w14:textId="77777777" w:rsidR="00C05016" w:rsidRPr="00AC709C" w:rsidRDefault="00C0501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Petra Rožmarić</w:t>
            </w:r>
          </w:p>
        </w:tc>
      </w:tr>
    </w:tbl>
    <w:p w14:paraId="6554F2C3" w14:textId="7FBCB84D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p w14:paraId="06F2212C" w14:textId="77777777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</w:rPr>
      </w:pPr>
    </w:p>
    <w:p w14:paraId="11EF51E7" w14:textId="73AF82B2" w:rsidR="00D9455D" w:rsidRPr="00AC709C" w:rsidRDefault="00D9455D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F35D7CF" w14:textId="3FA4DE77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2F752E6" w14:textId="553408F6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848A32D" w14:textId="25A8DF13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A829AB1" w14:textId="5F755A61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4193286" w14:textId="45B41F1D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A1A6C9C" w14:textId="52C564AD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9B4300A" w14:textId="10A3DEC1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9A553F9" w14:textId="56936AB2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0711696" w14:textId="3D7C7639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AD03AC0" w14:textId="516AD3FB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A532452" w14:textId="32A512FD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1D64C68" w14:textId="153DD2C1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178F27B" w14:textId="17FB0738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4509B1B" w14:textId="735B1CC8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96C0F2C" w14:textId="118EB313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A789A33" w14:textId="6FC05624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0B58516" w14:textId="0EBF66F3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FDD3677" w14:textId="447F6A4B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71D8AC6" w14:textId="7361AB5D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4F7FC09" w14:textId="388C9274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3DB33ED" w14:textId="74F3881F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DBA00CD" w14:textId="77777777" w:rsidR="00FD498D" w:rsidRPr="00AC709C" w:rsidRDefault="00FD498D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CA41E4D" w14:textId="0F2B30A4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6F5ADB1" w14:textId="1A1515ED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5F6E889" w14:textId="5C439587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7CC3A01" w14:textId="60DA09A9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7B1754F" w14:textId="5DEE142A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1887F81" w14:textId="3C902F16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26B33D1" w14:textId="65AF7DB7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876B671" w14:textId="5517DCA7" w:rsidR="00FB4D5C" w:rsidRPr="00AC709C" w:rsidRDefault="00FB4D5C" w:rsidP="00665526">
      <w:pPr>
        <w:pStyle w:val="Naslov2"/>
        <w:jc w:val="center"/>
        <w:rPr>
          <w:sz w:val="36"/>
          <w:szCs w:val="36"/>
        </w:rPr>
      </w:pPr>
      <w:bookmarkStart w:id="686" w:name="_Toc85123026"/>
      <w:r w:rsidRPr="00AC709C">
        <w:rPr>
          <w:sz w:val="36"/>
          <w:szCs w:val="36"/>
        </w:rPr>
        <w:t>3. MATEMATIČKO PODRUČJE</w:t>
      </w:r>
      <w:bookmarkEnd w:id="686"/>
    </w:p>
    <w:p w14:paraId="0235822C" w14:textId="59CF77E6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73788F4" w14:textId="788DAD50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E3ECA80" w14:textId="79EB74D3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8EDCB3F" w14:textId="359B0ED2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8946D73" w14:textId="1137A27B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E610A06" w14:textId="0F78D4D4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9897A8C" w14:textId="1A2F02CF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88B90A6" w14:textId="3D38F4CA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D13C3F8" w14:textId="0A51F217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4C10C8A" w14:textId="7D0AB5BD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EEB08ED" w14:textId="39C229EA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8CECA3A" w14:textId="77777777" w:rsidR="00FB4D5C" w:rsidRPr="00AC709C" w:rsidRDefault="00FB4D5C" w:rsidP="0021577E">
      <w:pPr>
        <w:tabs>
          <w:tab w:val="left" w:pos="4020"/>
        </w:tabs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17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"/>
        <w:gridCol w:w="2415"/>
        <w:gridCol w:w="6659"/>
      </w:tblGrid>
      <w:tr w:rsidR="00D9455D" w:rsidRPr="00AC709C" w14:paraId="11619EAC" w14:textId="77777777" w:rsidTr="00753412">
        <w:trPr>
          <w:trHeight w:val="547"/>
        </w:trPr>
        <w:tc>
          <w:tcPr>
            <w:tcW w:w="101" w:type="dxa"/>
          </w:tcPr>
          <w:p w14:paraId="394C35A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3BB2719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KURIKULUMSKO PODRUČJE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7BBF98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Matematičko </w:t>
            </w:r>
          </w:p>
        </w:tc>
      </w:tr>
      <w:tr w:rsidR="00D9455D" w:rsidRPr="00AC709C" w14:paraId="29C28347" w14:textId="77777777" w:rsidTr="00753412">
        <w:trPr>
          <w:trHeight w:val="461"/>
        </w:trPr>
        <w:tc>
          <w:tcPr>
            <w:tcW w:w="101" w:type="dxa"/>
          </w:tcPr>
          <w:p w14:paraId="6910D70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616A16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CIKLUS – RAZRED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D3BCA0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I. -III. ciklus - 3. - 8. razred </w:t>
            </w:r>
          </w:p>
        </w:tc>
      </w:tr>
      <w:tr w:rsidR="00D9455D" w:rsidRPr="00AC709C" w14:paraId="2D7264F1" w14:textId="77777777" w:rsidTr="00753412">
        <w:trPr>
          <w:trHeight w:val="566"/>
        </w:trPr>
        <w:tc>
          <w:tcPr>
            <w:tcW w:w="101" w:type="dxa"/>
          </w:tcPr>
          <w:p w14:paraId="263303B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bottom"/>
          </w:tcPr>
          <w:p w14:paraId="0E21B9C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CILJ: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3EDFDEC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Proširiti osnovno znanje iz matematike te razvijati timski rad i suradničko učenje. </w:t>
            </w:r>
          </w:p>
        </w:tc>
      </w:tr>
      <w:tr w:rsidR="00D9455D" w:rsidRPr="00AC709C" w14:paraId="3EA83426" w14:textId="77777777" w:rsidTr="00753412">
        <w:trPr>
          <w:trHeight w:val="1385"/>
        </w:trPr>
        <w:tc>
          <w:tcPr>
            <w:tcW w:w="101" w:type="dxa"/>
          </w:tcPr>
          <w:p w14:paraId="1897339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BA1F61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Obrazloženje cilja: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0F6C0929" w14:textId="77777777" w:rsidR="00D9455D" w:rsidRPr="00AC709C" w:rsidRDefault="00D9455D" w:rsidP="0021577E">
            <w:pPr>
              <w:spacing w:after="0" w:line="276" w:lineRule="auto"/>
              <w:ind w:right="5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Uočeno je da pojedini učenici imaju izraženije sposobnosti i interes u razumijevanju i rješavanju složenijih matematičkih problema, te potrebu za primjenom stečenih znanja u svakodnevnom životu rješavanjem složenijih pojmovnih i problemskih matematičkih zadataka. </w:t>
            </w:r>
          </w:p>
        </w:tc>
      </w:tr>
      <w:tr w:rsidR="00D9455D" w:rsidRPr="00AC709C" w14:paraId="249DC76C" w14:textId="77777777" w:rsidTr="00753412">
        <w:trPr>
          <w:trHeight w:val="1729"/>
        </w:trPr>
        <w:tc>
          <w:tcPr>
            <w:tcW w:w="101" w:type="dxa"/>
          </w:tcPr>
          <w:p w14:paraId="55E56FDE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E017E39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Očekivani ishodi/postignuća: </w:t>
            </w:r>
          </w:p>
          <w:p w14:paraId="7A54441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(Učenik će moći:) </w:t>
            </w:r>
          </w:p>
          <w:p w14:paraId="0DC5426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3925D96" w14:textId="77777777" w:rsidR="00D9455D" w:rsidRPr="00AC709C" w:rsidRDefault="00D9455D" w:rsidP="0021577E">
            <w:pPr>
              <w:spacing w:after="16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primjenjivati stečena znanja na višoj razini </w:t>
            </w:r>
          </w:p>
          <w:p w14:paraId="011D255A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samostalno riješiti složenije zadatke  </w:t>
            </w:r>
          </w:p>
          <w:p w14:paraId="562EA9B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primijeniti stečena znanja u svakodnevnom životu </w:t>
            </w:r>
          </w:p>
          <w:p w14:paraId="573197E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sudjelovati na matematičkom natjecanju  </w:t>
            </w:r>
          </w:p>
        </w:tc>
      </w:tr>
      <w:tr w:rsidR="00D9455D" w:rsidRPr="00AC709C" w14:paraId="52F13518" w14:textId="77777777" w:rsidTr="00A55622">
        <w:trPr>
          <w:trHeight w:val="509"/>
        </w:trPr>
        <w:tc>
          <w:tcPr>
            <w:tcW w:w="101" w:type="dxa"/>
          </w:tcPr>
          <w:p w14:paraId="53F844C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673C8F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NAČIN REALIZACIJE </w:t>
            </w:r>
          </w:p>
        </w:tc>
      </w:tr>
      <w:tr w:rsidR="00D9455D" w:rsidRPr="00AC709C" w14:paraId="6404DECB" w14:textId="77777777" w:rsidTr="00753412">
        <w:trPr>
          <w:trHeight w:val="487"/>
        </w:trPr>
        <w:tc>
          <w:tcPr>
            <w:tcW w:w="101" w:type="dxa"/>
          </w:tcPr>
          <w:p w14:paraId="0A8ECEA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39BD7C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Oblik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CB2D793" w14:textId="77777777" w:rsidR="00D9455D" w:rsidRPr="00AC709C" w:rsidRDefault="00D9455D" w:rsidP="00836747">
            <w:pPr>
              <w:pStyle w:val="Naslov2"/>
            </w:pPr>
            <w:bookmarkStart w:id="687" w:name="_Toc85123027"/>
            <w:r w:rsidRPr="00AC709C">
              <w:t>MATH 3</w:t>
            </w:r>
            <w:bookmarkEnd w:id="687"/>
          </w:p>
        </w:tc>
      </w:tr>
      <w:tr w:rsidR="00D9455D" w:rsidRPr="00AC709C" w14:paraId="13B88F4E" w14:textId="77777777" w:rsidTr="00753412">
        <w:trPr>
          <w:trHeight w:val="557"/>
        </w:trPr>
        <w:tc>
          <w:tcPr>
            <w:tcW w:w="101" w:type="dxa"/>
          </w:tcPr>
          <w:p w14:paraId="29E3FB0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A21D08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Sudionici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6E49791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Učenici 5. - 8. razreda, učiteljice matematike, vanjski suradnici.</w:t>
            </w:r>
          </w:p>
        </w:tc>
      </w:tr>
      <w:tr w:rsidR="00D9455D" w:rsidRPr="00AC709C" w14:paraId="4E53F6B9" w14:textId="77777777" w:rsidTr="00753412">
        <w:trPr>
          <w:trHeight w:val="984"/>
        </w:trPr>
        <w:tc>
          <w:tcPr>
            <w:tcW w:w="101" w:type="dxa"/>
          </w:tcPr>
          <w:p w14:paraId="2A5E4C5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EA2CD5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 </w:t>
            </w:r>
          </w:p>
          <w:p w14:paraId="46AC5D7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učenici)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D8B9159" w14:textId="77777777" w:rsidR="00D9455D" w:rsidRPr="00AC709C" w:rsidRDefault="00D9455D" w:rsidP="0021577E">
            <w:pPr>
              <w:spacing w:after="0" w:line="276" w:lineRule="auto"/>
              <w:ind w:right="71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Rješavaju zahtjevnije matematičke zadatke, raspravljaju o matematičkim problemima, prikazuju rješenja problema na različite načine. </w:t>
            </w:r>
          </w:p>
        </w:tc>
      </w:tr>
      <w:tr w:rsidR="00D9455D" w:rsidRPr="00AC709C" w14:paraId="678B25D5" w14:textId="77777777" w:rsidTr="00753412">
        <w:trPr>
          <w:trHeight w:val="1003"/>
        </w:trPr>
        <w:tc>
          <w:tcPr>
            <w:tcW w:w="101" w:type="dxa"/>
          </w:tcPr>
          <w:p w14:paraId="062CE68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395BD2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</w:t>
            </w:r>
          </w:p>
          <w:p w14:paraId="2285C29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učitelji)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087747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Pripremaju i prilagođavaju zadatke, organiziraju i koordiniraju aktivnosti, surađuju s drugim učiteljima i stručnim suradnicima. </w:t>
            </w:r>
          </w:p>
        </w:tc>
      </w:tr>
      <w:tr w:rsidR="00D9455D" w:rsidRPr="00AC709C" w14:paraId="12241A8D" w14:textId="77777777" w:rsidTr="00753412">
        <w:trPr>
          <w:trHeight w:val="425"/>
        </w:trPr>
        <w:tc>
          <w:tcPr>
            <w:tcW w:w="101" w:type="dxa"/>
          </w:tcPr>
          <w:p w14:paraId="6037563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5F3484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Trajanje izvedbe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127E25F" w14:textId="4F0F1FA7" w:rsidR="00D9455D" w:rsidRPr="00AC709C" w:rsidRDefault="003556B9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1EBF2DCD" w14:textId="77777777" w:rsidTr="00753412">
        <w:trPr>
          <w:trHeight w:val="814"/>
        </w:trPr>
        <w:tc>
          <w:tcPr>
            <w:tcW w:w="101" w:type="dxa"/>
          </w:tcPr>
          <w:p w14:paraId="0E1B440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70C975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Potrebni resursi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917525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Testovi, nastavna sredstva i pomagala </w:t>
            </w:r>
          </w:p>
        </w:tc>
      </w:tr>
      <w:tr w:rsidR="00D9455D" w:rsidRPr="00AC709C" w14:paraId="6349E5DB" w14:textId="77777777" w:rsidTr="00753412">
        <w:trPr>
          <w:trHeight w:val="437"/>
        </w:trPr>
        <w:tc>
          <w:tcPr>
            <w:tcW w:w="101" w:type="dxa"/>
          </w:tcPr>
          <w:p w14:paraId="274CC28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6D0741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Moguće teškoće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6025A2A" w14:textId="40387FBD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Organizacijske poteškoće. </w:t>
            </w:r>
            <w:r w:rsidR="00B4530C" w:rsidRPr="00AC709C">
              <w:rPr>
                <w:rFonts w:ascii="Bookman Old Style" w:eastAsia="Bookman Old Style" w:hAnsi="Bookman Old Style" w:cs="Bookman Old Style"/>
                <w:color w:val="000000"/>
              </w:rPr>
              <w:t>Loša epidemiološka situacija.</w:t>
            </w:r>
          </w:p>
        </w:tc>
      </w:tr>
      <w:tr w:rsidR="00D9455D" w:rsidRPr="00AC709C" w14:paraId="468DB4CD" w14:textId="77777777" w:rsidTr="00753412">
        <w:trPr>
          <w:trHeight w:val="1022"/>
        </w:trPr>
        <w:tc>
          <w:tcPr>
            <w:tcW w:w="101" w:type="dxa"/>
          </w:tcPr>
          <w:p w14:paraId="2503F24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37260F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 praćenja i provjera ishoda/postignuća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5FEAF08" w14:textId="77777777" w:rsidR="00D9455D" w:rsidRPr="00AC709C" w:rsidRDefault="00D9455D" w:rsidP="0021577E">
            <w:pPr>
              <w:spacing w:after="0" w:line="276" w:lineRule="auto"/>
              <w:ind w:right="55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Informativni razgovori s roditeljima i sudionicima. Promatranje učenika pri rješavanju testova i ispravak istih. </w:t>
            </w:r>
          </w:p>
        </w:tc>
      </w:tr>
      <w:tr w:rsidR="00D9455D" w:rsidRPr="00AC709C" w14:paraId="3B25F952" w14:textId="77777777" w:rsidTr="00753412">
        <w:trPr>
          <w:trHeight w:val="574"/>
        </w:trPr>
        <w:tc>
          <w:tcPr>
            <w:tcW w:w="101" w:type="dxa"/>
          </w:tcPr>
          <w:p w14:paraId="455DEFB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3FC2381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Odgovorna osoba: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18EF9B50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Mara Grašić</w:t>
            </w:r>
          </w:p>
        </w:tc>
      </w:tr>
      <w:tr w:rsidR="00D9455D" w:rsidRPr="00AC709C" w14:paraId="3444A0D0" w14:textId="77777777" w:rsidTr="00753412">
        <w:trPr>
          <w:trHeight w:val="547"/>
        </w:trPr>
        <w:tc>
          <w:tcPr>
            <w:tcW w:w="101" w:type="dxa"/>
          </w:tcPr>
          <w:p w14:paraId="3ADA8D8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6D74BD4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KURIKULUMSKO PODRUČJE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328F087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Matematičko </w:t>
            </w:r>
          </w:p>
        </w:tc>
      </w:tr>
      <w:tr w:rsidR="00D9455D" w:rsidRPr="00AC709C" w14:paraId="5E09405C" w14:textId="77777777" w:rsidTr="00753412">
        <w:trPr>
          <w:trHeight w:val="461"/>
        </w:trPr>
        <w:tc>
          <w:tcPr>
            <w:tcW w:w="101" w:type="dxa"/>
          </w:tcPr>
          <w:p w14:paraId="47DA0E6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136739C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CIKLUS – RAZRED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A20F94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</w:t>
            </w:r>
            <w:r w:rsidRPr="00AC709C">
              <w:rPr>
                <w:rFonts w:ascii="Bookman Old Style" w:hAnsi="Bookman Old Style"/>
              </w:rPr>
              <w:t>.</w:t>
            </w:r>
            <w:r w:rsidRPr="00AC709C">
              <w:rPr>
                <w:rFonts w:ascii="Bookman Old Style" w:eastAsia="Bookman Old Style" w:hAnsi="Bookman Old Style" w:cs="Bookman Old Style"/>
              </w:rPr>
              <w:t>-</w:t>
            </w:r>
            <w:r w:rsidRPr="00AC709C">
              <w:rPr>
                <w:rFonts w:ascii="Bookman Old Style" w:hAnsi="Bookman Old Style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</w:rPr>
              <w:t xml:space="preserve">III. ciklus - 3. - 8. razred </w:t>
            </w:r>
          </w:p>
        </w:tc>
      </w:tr>
      <w:tr w:rsidR="00D9455D" w:rsidRPr="00AC709C" w14:paraId="425FF8AA" w14:textId="77777777" w:rsidTr="00753412">
        <w:trPr>
          <w:trHeight w:val="566"/>
        </w:trPr>
        <w:tc>
          <w:tcPr>
            <w:tcW w:w="101" w:type="dxa"/>
          </w:tcPr>
          <w:p w14:paraId="23F7029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bottom"/>
          </w:tcPr>
          <w:p w14:paraId="562ADCF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CILJ: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456B59C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Proširiti osnovno znanje iz matematike te razvijati timski rad i suradničko učenje na rješavanju sudoku zadataka</w:t>
            </w:r>
          </w:p>
        </w:tc>
      </w:tr>
      <w:tr w:rsidR="00D9455D" w:rsidRPr="00AC709C" w14:paraId="696AD8C2" w14:textId="77777777" w:rsidTr="00753412">
        <w:trPr>
          <w:trHeight w:val="1385"/>
        </w:trPr>
        <w:tc>
          <w:tcPr>
            <w:tcW w:w="101" w:type="dxa"/>
          </w:tcPr>
          <w:p w14:paraId="76D375A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954CCE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Obrazloženje cilja: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35466A5A" w14:textId="77777777" w:rsidR="00D9455D" w:rsidRPr="00AC709C" w:rsidRDefault="00D9455D" w:rsidP="0021577E">
            <w:pPr>
              <w:spacing w:after="0" w:line="276" w:lineRule="auto"/>
              <w:ind w:right="5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Uočeno je da pojedini učenici imaju izraženije sposobnosti i interes u razumijevanju i rješavanju složenijih matematičkih problema, te potrebu za primjenom stečenih znanja u svakodnevnom životu rješavanjem složenijih pojmovnih i problemskih matematičkih zadataka. </w:t>
            </w:r>
          </w:p>
        </w:tc>
      </w:tr>
      <w:tr w:rsidR="00D9455D" w:rsidRPr="00AC709C" w14:paraId="2BF41348" w14:textId="77777777" w:rsidTr="00753412">
        <w:trPr>
          <w:trHeight w:val="1729"/>
        </w:trPr>
        <w:tc>
          <w:tcPr>
            <w:tcW w:w="101" w:type="dxa"/>
          </w:tcPr>
          <w:p w14:paraId="430A710E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29FF31E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Očekivani ishodi/postignuća: </w:t>
            </w:r>
          </w:p>
          <w:p w14:paraId="4D3E6EE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(Učenik će moći:) </w:t>
            </w:r>
          </w:p>
          <w:p w14:paraId="6F30BBA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3B9BE78F" w14:textId="77777777" w:rsidR="00D9455D" w:rsidRPr="00AC709C" w:rsidRDefault="00D9455D" w:rsidP="0021577E">
            <w:pPr>
              <w:spacing w:after="16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primjenjivati stečena znanja na višoj razini </w:t>
            </w:r>
          </w:p>
          <w:p w14:paraId="670F3662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samostalno riješiti složenije zadatke  </w:t>
            </w:r>
          </w:p>
          <w:p w14:paraId="4DA63AD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primijeniti stečena znanja u svakodnevnom životu </w:t>
            </w:r>
          </w:p>
          <w:p w14:paraId="7D2C6A3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sudjelovati na matematičkom natjecanju  </w:t>
            </w:r>
          </w:p>
        </w:tc>
      </w:tr>
      <w:tr w:rsidR="00D9455D" w:rsidRPr="00AC709C" w14:paraId="04692564" w14:textId="77777777" w:rsidTr="00A55622">
        <w:trPr>
          <w:trHeight w:val="509"/>
        </w:trPr>
        <w:tc>
          <w:tcPr>
            <w:tcW w:w="101" w:type="dxa"/>
          </w:tcPr>
          <w:p w14:paraId="4D946D5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232DD8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NAČIN REALIZACIJE </w:t>
            </w:r>
          </w:p>
        </w:tc>
      </w:tr>
      <w:tr w:rsidR="00D9455D" w:rsidRPr="00AC709C" w14:paraId="76A58DFB" w14:textId="77777777" w:rsidTr="00753412">
        <w:trPr>
          <w:trHeight w:val="487"/>
        </w:trPr>
        <w:tc>
          <w:tcPr>
            <w:tcW w:w="101" w:type="dxa"/>
          </w:tcPr>
          <w:p w14:paraId="50CC1A4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1193BC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Oblik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0166822" w14:textId="49E3C16A" w:rsidR="00D9455D" w:rsidRPr="00AC709C" w:rsidRDefault="004C3478" w:rsidP="00836747">
            <w:pPr>
              <w:pStyle w:val="Naslov2"/>
            </w:pPr>
            <w:bookmarkStart w:id="688" w:name="_Toc85123028"/>
            <w:r w:rsidRPr="00AC709C">
              <w:t xml:space="preserve">Regionalno natjecanje - </w:t>
            </w:r>
            <w:r w:rsidR="00D9455D" w:rsidRPr="00AC709C">
              <w:t>Sudoku</w:t>
            </w:r>
            <w:bookmarkEnd w:id="688"/>
          </w:p>
        </w:tc>
      </w:tr>
      <w:tr w:rsidR="00D9455D" w:rsidRPr="00AC709C" w14:paraId="1E16C7E1" w14:textId="77777777" w:rsidTr="00753412">
        <w:trPr>
          <w:trHeight w:val="557"/>
        </w:trPr>
        <w:tc>
          <w:tcPr>
            <w:tcW w:w="101" w:type="dxa"/>
          </w:tcPr>
          <w:p w14:paraId="4844C7C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11B0ECA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Sudionici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4B73372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Učenici 5. - 8. razreda, učiteljice matematike, vanjski suradnici.</w:t>
            </w:r>
          </w:p>
        </w:tc>
      </w:tr>
      <w:tr w:rsidR="00D9455D" w:rsidRPr="00AC709C" w14:paraId="4E6BC9DA" w14:textId="77777777" w:rsidTr="00753412">
        <w:trPr>
          <w:trHeight w:val="984"/>
        </w:trPr>
        <w:tc>
          <w:tcPr>
            <w:tcW w:w="101" w:type="dxa"/>
          </w:tcPr>
          <w:p w14:paraId="6AFEC2E0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A86F7C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 </w:t>
            </w:r>
          </w:p>
          <w:p w14:paraId="36DD20A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učenici)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C3A94D0" w14:textId="77777777" w:rsidR="00D9455D" w:rsidRPr="00AC709C" w:rsidRDefault="00D9455D" w:rsidP="0021577E">
            <w:pPr>
              <w:spacing w:after="0" w:line="276" w:lineRule="auto"/>
              <w:ind w:right="71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Rješavaju zahtjevnije matematičke zadatke, raspravljaju o matematičkim problemima, prikazuju rješenja problema na različite načine. </w:t>
            </w:r>
          </w:p>
        </w:tc>
      </w:tr>
      <w:tr w:rsidR="00D9455D" w:rsidRPr="00AC709C" w14:paraId="5C749EDF" w14:textId="77777777" w:rsidTr="00753412">
        <w:trPr>
          <w:trHeight w:val="1003"/>
        </w:trPr>
        <w:tc>
          <w:tcPr>
            <w:tcW w:w="101" w:type="dxa"/>
          </w:tcPr>
          <w:p w14:paraId="182B855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8A6351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</w:t>
            </w:r>
          </w:p>
          <w:p w14:paraId="7B4F83D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učitelji)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3481390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Pripremaju i prilagođavaju zadatke, organiziraju i koordiniraju aktivnosti, surađuju s drugim učiteljima i stručnim suradnicima. </w:t>
            </w:r>
          </w:p>
        </w:tc>
      </w:tr>
      <w:tr w:rsidR="00D9455D" w:rsidRPr="00AC709C" w14:paraId="79C981BA" w14:textId="77777777" w:rsidTr="00753412">
        <w:trPr>
          <w:trHeight w:val="425"/>
        </w:trPr>
        <w:tc>
          <w:tcPr>
            <w:tcW w:w="101" w:type="dxa"/>
          </w:tcPr>
          <w:p w14:paraId="00FFC41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F12F34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Trajanje izvedbe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50C0931" w14:textId="74582A3C" w:rsidR="00D9455D" w:rsidRPr="00AC709C" w:rsidRDefault="003556B9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54937CFB" w14:textId="77777777" w:rsidTr="00753412">
        <w:trPr>
          <w:trHeight w:val="814"/>
        </w:trPr>
        <w:tc>
          <w:tcPr>
            <w:tcW w:w="101" w:type="dxa"/>
          </w:tcPr>
          <w:p w14:paraId="4282B01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AAAFF9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Potrebni resursi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D1CCA8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Testovi, nastavna sredstva i pomagala </w:t>
            </w:r>
          </w:p>
        </w:tc>
      </w:tr>
      <w:tr w:rsidR="00D9455D" w:rsidRPr="00AC709C" w14:paraId="2C076C28" w14:textId="77777777" w:rsidTr="00753412">
        <w:trPr>
          <w:trHeight w:val="437"/>
        </w:trPr>
        <w:tc>
          <w:tcPr>
            <w:tcW w:w="101" w:type="dxa"/>
          </w:tcPr>
          <w:p w14:paraId="392E897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95C83B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Moguće teškoće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D366D2E" w14:textId="52895438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Organizacijske poteškoće. </w:t>
            </w:r>
            <w:r w:rsidR="00B4530C" w:rsidRPr="00AC709C">
              <w:rPr>
                <w:rFonts w:ascii="Bookman Old Style" w:eastAsia="Bookman Old Style" w:hAnsi="Bookman Old Style" w:cs="Bookman Old Style"/>
                <w:color w:val="000000"/>
              </w:rPr>
              <w:t>Loša epidemiološka situacija.</w:t>
            </w:r>
          </w:p>
        </w:tc>
      </w:tr>
      <w:tr w:rsidR="00D9455D" w:rsidRPr="00AC709C" w14:paraId="1C0C7EB1" w14:textId="77777777" w:rsidTr="00753412">
        <w:trPr>
          <w:trHeight w:val="1022"/>
        </w:trPr>
        <w:tc>
          <w:tcPr>
            <w:tcW w:w="101" w:type="dxa"/>
          </w:tcPr>
          <w:p w14:paraId="33CD0A7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C17E34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 praćenja i provjera ishoda/postignuća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1B7614E6" w14:textId="77777777" w:rsidR="00D9455D" w:rsidRPr="00AC709C" w:rsidRDefault="00D9455D" w:rsidP="0021577E">
            <w:pPr>
              <w:spacing w:after="0" w:line="276" w:lineRule="auto"/>
              <w:ind w:right="55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Promatranje učenika pri rješavanju testova i ispravak i analiza istih. </w:t>
            </w:r>
          </w:p>
        </w:tc>
      </w:tr>
      <w:tr w:rsidR="00D9455D" w:rsidRPr="00AC709C" w14:paraId="1577005A" w14:textId="77777777" w:rsidTr="00753412">
        <w:trPr>
          <w:trHeight w:val="574"/>
        </w:trPr>
        <w:tc>
          <w:tcPr>
            <w:tcW w:w="101" w:type="dxa"/>
          </w:tcPr>
          <w:p w14:paraId="26651C8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1005154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Odgovorna osoba: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E0F2123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Mirjana Sušilović</w:t>
            </w:r>
          </w:p>
        </w:tc>
      </w:tr>
    </w:tbl>
    <w:p w14:paraId="26E633DE" w14:textId="77777777" w:rsidR="00753412" w:rsidRDefault="00753412"/>
    <w:tbl>
      <w:tblPr>
        <w:tblW w:w="9175" w:type="dxa"/>
        <w:tblInd w:w="-1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6628"/>
        <w:gridCol w:w="31"/>
      </w:tblGrid>
      <w:tr w:rsidR="00D9455D" w:rsidRPr="00AC709C" w14:paraId="5BE73AF1" w14:textId="77777777" w:rsidTr="00753412">
        <w:trPr>
          <w:trHeight w:val="68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3ED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405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Matematičko </w:t>
            </w:r>
          </w:p>
          <w:p w14:paraId="1104ED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humanističko</w:t>
            </w:r>
          </w:p>
        </w:tc>
        <w:tc>
          <w:tcPr>
            <w:tcW w:w="31" w:type="dxa"/>
          </w:tcPr>
          <w:p w14:paraId="052AF43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</w:tr>
      <w:tr w:rsidR="00D9455D" w:rsidRPr="00AC709C" w14:paraId="6FAF2078" w14:textId="77777777" w:rsidTr="00753412">
        <w:trPr>
          <w:trHeight w:val="42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176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9AD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IIl. ciklus - 7. razred</w:t>
            </w:r>
          </w:p>
        </w:tc>
        <w:tc>
          <w:tcPr>
            <w:tcW w:w="31" w:type="dxa"/>
          </w:tcPr>
          <w:p w14:paraId="29CB19F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27A7F303" w14:textId="77777777" w:rsidTr="00753412">
        <w:trPr>
          <w:trHeight w:val="56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875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F63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Uz svaku nastavnu cjelinu odraditi po jedan projekt primjene matematike u stvarnom okruženju</w:t>
            </w:r>
          </w:p>
        </w:tc>
        <w:tc>
          <w:tcPr>
            <w:tcW w:w="31" w:type="dxa"/>
          </w:tcPr>
          <w:p w14:paraId="209C4FA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3FC6E150" w14:textId="77777777" w:rsidTr="00753412">
        <w:trPr>
          <w:trHeight w:val="56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88E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5625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 zadanu temu odraditi samostalni rad primjenjujući naučeno u stvarnosti</w:t>
            </w:r>
          </w:p>
        </w:tc>
        <w:tc>
          <w:tcPr>
            <w:tcW w:w="31" w:type="dxa"/>
          </w:tcPr>
          <w:p w14:paraId="63549AE3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736922EC" w14:textId="77777777" w:rsidTr="00753412">
        <w:trPr>
          <w:trHeight w:val="117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94A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954B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samostalno proučiti, istražiti i predstaviti svoj rad</w:t>
            </w:r>
          </w:p>
          <w:p w14:paraId="2CC15B27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prezentirati grafičke uratke</w:t>
            </w:r>
          </w:p>
          <w:p w14:paraId="10D2B925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proširiti spoznaje primjene matematike i njezinog prisustva „svuda oko nas“</w:t>
            </w:r>
          </w:p>
        </w:tc>
        <w:tc>
          <w:tcPr>
            <w:tcW w:w="31" w:type="dxa"/>
          </w:tcPr>
          <w:p w14:paraId="7F1568F9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35A38A8D" w14:textId="77777777" w:rsidTr="00753412">
        <w:trPr>
          <w:trHeight w:val="428"/>
        </w:trPr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AB5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NAČIN REALIZACIJE</w:t>
            </w:r>
          </w:p>
        </w:tc>
        <w:tc>
          <w:tcPr>
            <w:tcW w:w="31" w:type="dxa"/>
          </w:tcPr>
          <w:p w14:paraId="415359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</w:tr>
      <w:tr w:rsidR="00D9455D" w:rsidRPr="00AC709C" w14:paraId="197527A5" w14:textId="77777777" w:rsidTr="00753412">
        <w:trPr>
          <w:trHeight w:val="54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71B1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03D9" w14:textId="77777777" w:rsidR="00D9455D" w:rsidRPr="00AC709C" w:rsidRDefault="00D9455D" w:rsidP="00836747">
            <w:pPr>
              <w:pStyle w:val="Naslov2"/>
            </w:pPr>
            <w:bookmarkStart w:id="689" w:name="_Toc21082816"/>
            <w:bookmarkStart w:id="690" w:name="_Toc52884773"/>
            <w:r w:rsidRPr="00AC709C">
              <w:t xml:space="preserve"> </w:t>
            </w:r>
            <w:bookmarkStart w:id="691" w:name="_Toc85123029"/>
            <w:r w:rsidRPr="00AC709C">
              <w:t xml:space="preserve">Matematički </w:t>
            </w:r>
            <w:bookmarkEnd w:id="689"/>
            <w:bookmarkEnd w:id="690"/>
            <w:r w:rsidRPr="00AC709C">
              <w:t>mini projekti</w:t>
            </w:r>
            <w:bookmarkEnd w:id="691"/>
          </w:p>
        </w:tc>
        <w:tc>
          <w:tcPr>
            <w:tcW w:w="31" w:type="dxa"/>
          </w:tcPr>
          <w:p w14:paraId="35A86D48" w14:textId="77777777" w:rsidR="00D9455D" w:rsidRPr="00AC709C" w:rsidRDefault="00D9455D" w:rsidP="0021577E">
            <w:pPr>
              <w:pStyle w:val="Naslov2"/>
              <w:spacing w:line="276" w:lineRule="auto"/>
              <w:rPr>
                <w:szCs w:val="22"/>
              </w:rPr>
            </w:pPr>
          </w:p>
        </w:tc>
      </w:tr>
      <w:tr w:rsidR="00D9455D" w:rsidRPr="00AC709C" w14:paraId="3AE5EFB8" w14:textId="77777777" w:rsidTr="00753412">
        <w:trPr>
          <w:trHeight w:val="41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992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D14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 7. razreda i učiteljica matematike</w:t>
            </w:r>
          </w:p>
        </w:tc>
        <w:tc>
          <w:tcPr>
            <w:tcW w:w="31" w:type="dxa"/>
          </w:tcPr>
          <w:p w14:paraId="7B565AC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7F58906E" w14:textId="77777777" w:rsidTr="00753412">
        <w:trPr>
          <w:trHeight w:val="116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34E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483C00D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3005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Odabiru  iz svake nastavne cjeline, tokom godine jedan zadatak  koji   izrađuju  u elaborat  i predstavljaju projekt ostatku razreda</w:t>
            </w:r>
          </w:p>
        </w:tc>
        <w:tc>
          <w:tcPr>
            <w:tcW w:w="31" w:type="dxa"/>
          </w:tcPr>
          <w:p w14:paraId="591114D2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0D7B0A61" w14:textId="77777777" w:rsidTr="00753412">
        <w:trPr>
          <w:trHeight w:val="56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CB7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5A3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Objašnjavaju, kontroliraju i usmjeravaju učenike prilikom provedbe projekta, surađuju  s  roditeljima.</w:t>
            </w:r>
          </w:p>
        </w:tc>
        <w:tc>
          <w:tcPr>
            <w:tcW w:w="31" w:type="dxa"/>
          </w:tcPr>
          <w:p w14:paraId="56C2E29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2E7B4EDB" w14:textId="77777777" w:rsidTr="00753412">
        <w:trPr>
          <w:trHeight w:val="56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F11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2477" w14:textId="77AC2333" w:rsidR="00D9455D" w:rsidRPr="00AC709C" w:rsidRDefault="003556B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  <w:tc>
          <w:tcPr>
            <w:tcW w:w="31" w:type="dxa"/>
          </w:tcPr>
          <w:p w14:paraId="442DDCC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403A69BA" w14:textId="77777777" w:rsidTr="00753412">
        <w:trPr>
          <w:trHeight w:val="70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E08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907F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Edukacijski modeli, potrošni materijal, nastavna sredstva i pomagala</w:t>
            </w:r>
          </w:p>
        </w:tc>
        <w:tc>
          <w:tcPr>
            <w:tcW w:w="31" w:type="dxa"/>
          </w:tcPr>
          <w:p w14:paraId="2FED5DF6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6E4FEA44" w14:textId="77777777" w:rsidTr="00753412">
        <w:trPr>
          <w:trHeight w:val="56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E9B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4049" w14:textId="551A8536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Demotivacija učenika, organizacijske teškoće.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  <w:tc>
          <w:tcPr>
            <w:tcW w:w="31" w:type="dxa"/>
          </w:tcPr>
          <w:p w14:paraId="15BC27C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7C1EA630" w14:textId="77777777" w:rsidTr="00753412">
        <w:trPr>
          <w:trHeight w:val="56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2A2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6F3D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Promatranje i vrednovanje učeničke prezentacije te izrađenih elaborata i oglednih mapa.</w:t>
            </w:r>
          </w:p>
        </w:tc>
        <w:tc>
          <w:tcPr>
            <w:tcW w:w="31" w:type="dxa"/>
          </w:tcPr>
          <w:p w14:paraId="4D742790" w14:textId="77777777" w:rsidR="00D9455D" w:rsidRPr="00AC709C" w:rsidRDefault="00D9455D" w:rsidP="0021577E">
            <w:pPr>
              <w:autoSpaceDE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26A06ABF" w14:textId="77777777" w:rsidTr="00753412">
        <w:trPr>
          <w:trHeight w:val="56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68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907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Mirjana Sušilović</w:t>
            </w:r>
          </w:p>
        </w:tc>
        <w:tc>
          <w:tcPr>
            <w:tcW w:w="31" w:type="dxa"/>
          </w:tcPr>
          <w:p w14:paraId="777034A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</w:tbl>
    <w:p w14:paraId="732BDBE7" w14:textId="1EB36146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667"/>
      </w:tblGrid>
      <w:tr w:rsidR="00D9455D" w:rsidRPr="00AC709C" w14:paraId="7AF3F6AD" w14:textId="77777777" w:rsidTr="00CC187D">
        <w:trPr>
          <w:trHeight w:val="5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3F23B91E" w14:textId="49AA78D0" w:rsidR="00D9455D" w:rsidRPr="00AC709C" w:rsidRDefault="00A800FA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lang w:eastAsia="hr-HR"/>
              </w:rPr>
              <w:t>K</w:t>
            </w:r>
            <w:r w:rsidR="00D9455D" w:rsidRPr="00AC709C">
              <w:rPr>
                <w:rFonts w:ascii="Bookman Old Style" w:eastAsia="Bookman Old Style" w:hAnsi="Bookman Old Style" w:cs="Bookman Old Style"/>
                <w:b/>
                <w:lang w:eastAsia="hr-HR"/>
              </w:rPr>
              <w:t xml:space="preserve">URIKULUMSKO PODRUČJE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8817F0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lang w:eastAsia="hr-HR"/>
              </w:rPr>
              <w:t xml:space="preserve">Matematičko </w:t>
            </w:r>
          </w:p>
        </w:tc>
      </w:tr>
      <w:tr w:rsidR="00D9455D" w:rsidRPr="00AC709C" w14:paraId="3D1E0C9F" w14:textId="77777777" w:rsidTr="00CC187D">
        <w:trPr>
          <w:trHeight w:val="4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7C4B4CB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CIKLUS – RAZRED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FCA409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II. i III. ciklus – 5. - 8.  razred </w:t>
            </w:r>
          </w:p>
        </w:tc>
      </w:tr>
      <w:tr w:rsidR="00D9455D" w:rsidRPr="00AC709C" w14:paraId="3B014D72" w14:textId="77777777" w:rsidTr="00CC187D">
        <w:trPr>
          <w:trHeight w:val="9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4D7092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CILJ: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0886EB66" w14:textId="77777777" w:rsidR="00D9455D" w:rsidRPr="00AC709C" w:rsidRDefault="00D9455D" w:rsidP="0021577E">
            <w:pPr>
              <w:spacing w:after="0" w:line="276" w:lineRule="auto"/>
              <w:ind w:right="73"/>
              <w:rPr>
                <w:rFonts w:ascii="Bookman Old Style" w:eastAsia="Bookman Old Style" w:hAnsi="Bookman Old Style" w:cs="Bookman Old Style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Sudjelovati na školi matematike tijekom koje će učenici rješavati problemske situacije iz STEM područja ovisno o održavanju Zimska ili Ljetna</w:t>
            </w:r>
          </w:p>
        </w:tc>
      </w:tr>
      <w:tr w:rsidR="00D9455D" w:rsidRPr="00AC709C" w14:paraId="71C35F22" w14:textId="77777777" w:rsidTr="00CC187D">
        <w:trPr>
          <w:trHeight w:val="12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C04DA6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Obrazloženje cilja: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213B0F36" w14:textId="77777777" w:rsidR="00D9455D" w:rsidRPr="00AC709C" w:rsidRDefault="00D9455D" w:rsidP="0021577E">
            <w:pPr>
              <w:spacing w:after="0" w:line="276" w:lineRule="auto"/>
              <w:ind w:right="5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Uočeno je da pojedini učenici imaju izraženije sposobnosti i interes u razumijevanju i rješavanju složenijih matematičkih problema kao i detaljnijem upoznavanju  prirode  </w:t>
            </w:r>
          </w:p>
        </w:tc>
      </w:tr>
      <w:tr w:rsidR="00D9455D" w:rsidRPr="00AC709C" w14:paraId="5D7BC45A" w14:textId="77777777" w:rsidTr="00CC187D">
        <w:trPr>
          <w:trHeight w:val="93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F25975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Očekivani ishodi/postignuća: </w:t>
            </w:r>
          </w:p>
          <w:p w14:paraId="102C6F9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(Učenik će moći:)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3C13B70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- primjenjivati stečena znanja na višoj razini </w:t>
            </w:r>
          </w:p>
          <w:p w14:paraId="7711F3C7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- samostalno prezentirati zadane teme  i radove</w:t>
            </w:r>
          </w:p>
          <w:p w14:paraId="06C20D10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- primijeniti stečena znanja iz područja matematike i prirode u  svakodnevnom životu </w:t>
            </w:r>
          </w:p>
        </w:tc>
      </w:tr>
      <w:tr w:rsidR="00D9455D" w:rsidRPr="00AC709C" w14:paraId="5E5A5B4F" w14:textId="77777777" w:rsidTr="00CC187D">
        <w:trPr>
          <w:trHeight w:val="50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70288A9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NAČIN REALIZACIJE </w:t>
            </w:r>
          </w:p>
        </w:tc>
      </w:tr>
      <w:tr w:rsidR="00D9455D" w:rsidRPr="00AC709C" w14:paraId="63B1C8CE" w14:textId="77777777" w:rsidTr="00CC187D">
        <w:trPr>
          <w:trHeight w:val="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B6DE16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Oblik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516D2859" w14:textId="77777777" w:rsidR="00D9455D" w:rsidRPr="00AC709C" w:rsidRDefault="00D9455D" w:rsidP="00836747">
            <w:pPr>
              <w:pStyle w:val="Naslov2"/>
            </w:pPr>
            <w:bookmarkStart w:id="692" w:name="_Toc52884774"/>
            <w:bookmarkStart w:id="693" w:name="_Toc85123030"/>
            <w:r w:rsidRPr="00AC709C">
              <w:t>Zimska i Ljetna škola matematike</w:t>
            </w:r>
            <w:bookmarkEnd w:id="692"/>
            <w:bookmarkEnd w:id="693"/>
          </w:p>
        </w:tc>
      </w:tr>
      <w:tr w:rsidR="00D9455D" w:rsidRPr="00AC709C" w14:paraId="58F9C179" w14:textId="77777777" w:rsidTr="00CC187D">
        <w:trPr>
          <w:trHeight w:val="4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67164F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Sudionici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73A772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Učenici 5. i 8.  razreda, učiteljice matematike </w:t>
            </w:r>
          </w:p>
        </w:tc>
      </w:tr>
      <w:tr w:rsidR="00D9455D" w:rsidRPr="00AC709C" w14:paraId="18F1DD69" w14:textId="77777777" w:rsidTr="00CC187D">
        <w:trPr>
          <w:trHeight w:val="7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080228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lastRenderedPageBreak/>
              <w:t xml:space="preserve">Načini učenja  </w:t>
            </w:r>
          </w:p>
          <w:p w14:paraId="4EB9CAF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(što rade učenici)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8AC66D5" w14:textId="77777777" w:rsidR="00D9455D" w:rsidRPr="00AC709C" w:rsidRDefault="00D9455D" w:rsidP="0021577E">
            <w:pPr>
              <w:spacing w:after="0" w:line="276" w:lineRule="auto"/>
              <w:ind w:right="12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Učenici rade u grupama s drugim učenicima iz RH te prezentiraju svoje radove, sudjeluju u predavanjima i radionicama iz matematike i prirode te uče o IKT tehnologiji u matematici</w:t>
            </w:r>
          </w:p>
        </w:tc>
      </w:tr>
      <w:tr w:rsidR="00D9455D" w:rsidRPr="00AC709C" w14:paraId="122FB19A" w14:textId="77777777" w:rsidTr="00CC187D">
        <w:trPr>
          <w:trHeight w:val="7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1C7CB6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Metode poučavanja </w:t>
            </w:r>
          </w:p>
          <w:p w14:paraId="38D3FCF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(što rade učitelji)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79CB74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Pripremaju učenike u obliku mentorske nastave, organiziraju rad i koordiniraju aktivnosti.  </w:t>
            </w:r>
          </w:p>
        </w:tc>
      </w:tr>
      <w:tr w:rsidR="00D9455D" w:rsidRPr="00AC709C" w14:paraId="7A48A68A" w14:textId="77777777" w:rsidTr="00CC187D">
        <w:trPr>
          <w:trHeight w:val="4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ABD2B20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Trajanje izvedbe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562C3DB8" w14:textId="2BC25DE3" w:rsidR="00D9455D" w:rsidRPr="00AC709C" w:rsidRDefault="003556B9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  <w:lang w:eastAsia="hr-HR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67DB3D82" w14:textId="77777777" w:rsidTr="00CC187D">
        <w:trPr>
          <w:trHeight w:val="81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029EF2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Potrebni resursi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73C857B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Edukacijski modeli, potrošni materijal, računalo, projektor, internet.</w:t>
            </w:r>
          </w:p>
        </w:tc>
      </w:tr>
      <w:tr w:rsidR="00D9455D" w:rsidRPr="00AC709C" w14:paraId="5EDD643D" w14:textId="77777777" w:rsidTr="00CC187D">
        <w:trPr>
          <w:trHeight w:val="4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0D39FA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Moguće teškoće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19FE9E9" w14:textId="7970CB05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Financijske poteškoće, organizacijske poteškoće. </w:t>
            </w:r>
            <w:r w:rsidR="00B4530C" w:rsidRPr="00AC709C">
              <w:rPr>
                <w:rFonts w:ascii="Bookman Old Style" w:eastAsia="Bookman Old Style" w:hAnsi="Bookman Old Style" w:cs="Bookman Old Style"/>
                <w:color w:val="000000"/>
              </w:rPr>
              <w:t>Loša epidemiološka situacija.</w:t>
            </w:r>
          </w:p>
        </w:tc>
      </w:tr>
      <w:tr w:rsidR="00D9455D" w:rsidRPr="00AC709C" w14:paraId="053F3CE8" w14:textId="77777777" w:rsidTr="00CC187D">
        <w:trPr>
          <w:trHeight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E5B54C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Način praćenja i provjera ishoda/postignuća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0CFF6E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Informativni razgovori s roditeljima i sudionicima projekta. Promatranje učenika pri praktičnom radu i suradničkom učenju. </w:t>
            </w:r>
          </w:p>
        </w:tc>
      </w:tr>
      <w:tr w:rsidR="00D9455D" w:rsidRPr="00AC709C" w14:paraId="4E32DABF" w14:textId="77777777" w:rsidTr="00CC187D">
        <w:trPr>
          <w:trHeight w:val="5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6104CF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lang w:eastAsia="hr-HR"/>
              </w:rPr>
              <w:t xml:space="preserve">Odgovorna osoba: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A65CB3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Mara Grašić</w:t>
            </w:r>
          </w:p>
        </w:tc>
      </w:tr>
    </w:tbl>
    <w:p w14:paraId="1F7BECAA" w14:textId="77777777" w:rsidR="00D9455D" w:rsidRDefault="00D9455D"/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4"/>
        <w:gridCol w:w="6323"/>
      </w:tblGrid>
      <w:tr w:rsidR="00D9455D" w:rsidRPr="00AC709C" w14:paraId="49399930" w14:textId="77777777" w:rsidTr="00CC187D">
        <w:trPr>
          <w:trHeight w:val="54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3766287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lang w:eastAsia="hr-HR"/>
              </w:rPr>
              <w:t xml:space="preserve">KURIKULUMSKO PODRUČJE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52B4D1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lang w:eastAsia="hr-HR"/>
              </w:rPr>
              <w:t xml:space="preserve">Matematičko </w:t>
            </w:r>
          </w:p>
        </w:tc>
      </w:tr>
      <w:tr w:rsidR="00D9455D" w:rsidRPr="00AC709C" w14:paraId="53BBD8E1" w14:textId="77777777" w:rsidTr="00CC187D">
        <w:trPr>
          <w:trHeight w:val="46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1B6AFD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CIKLUS – RAZRED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8857A9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I. - III. ciklus – 2.-8.  razred </w:t>
            </w:r>
          </w:p>
        </w:tc>
      </w:tr>
      <w:tr w:rsidR="00D9455D" w:rsidRPr="00AC709C" w14:paraId="1B7AD747" w14:textId="77777777" w:rsidTr="00CC187D">
        <w:trPr>
          <w:trHeight w:val="40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87BFF29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CILJ: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77F8B669" w14:textId="77777777" w:rsidR="00D9455D" w:rsidRPr="00AC709C" w:rsidRDefault="00D9455D" w:rsidP="0021577E">
            <w:pPr>
              <w:spacing w:after="0" w:line="276" w:lineRule="auto"/>
              <w:ind w:right="73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Rješavanje problemskih situacija iz STEM područja</w:t>
            </w:r>
          </w:p>
        </w:tc>
      </w:tr>
      <w:tr w:rsidR="00D9455D" w:rsidRPr="00AC709C" w14:paraId="52D802CE" w14:textId="77777777" w:rsidTr="00CC187D">
        <w:trPr>
          <w:trHeight w:val="12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2A17F7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Obrazloženje cilja: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8A37BFB" w14:textId="77777777" w:rsidR="00D9455D" w:rsidRPr="00AC709C" w:rsidRDefault="00D9455D" w:rsidP="0021577E">
            <w:pPr>
              <w:spacing w:after="0" w:line="276" w:lineRule="auto"/>
              <w:ind w:right="5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Uočeno je da pojedini učenici imaju izraženije sposobnosti i interes u razumijevanju i rješavanju složenijih matematičkih problema kao i detaljnijem upoznavanju  prirode  </w:t>
            </w:r>
          </w:p>
        </w:tc>
      </w:tr>
      <w:tr w:rsidR="00D9455D" w:rsidRPr="00AC709C" w14:paraId="4F65AA04" w14:textId="77777777" w:rsidTr="00CC187D">
        <w:trPr>
          <w:trHeight w:val="93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3F082A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Očekivani ishodi/postignuća: </w:t>
            </w:r>
          </w:p>
          <w:p w14:paraId="7CD06CF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(Učenik će moći:)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2F16A6A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- primjenjivati stečena znanja na višoj razini </w:t>
            </w:r>
          </w:p>
          <w:p w14:paraId="628C5C51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- samostalno prezentirati zadane teme  i radove</w:t>
            </w:r>
          </w:p>
          <w:p w14:paraId="3DBE7A46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- primijeniti stečena znanja iz područja matematike i prirode u  svakodnevnom životu </w:t>
            </w:r>
          </w:p>
        </w:tc>
      </w:tr>
      <w:tr w:rsidR="00D9455D" w:rsidRPr="00AC709C" w14:paraId="2CD987F5" w14:textId="77777777" w:rsidTr="00CC187D">
        <w:trPr>
          <w:trHeight w:val="50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A384C7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NAČIN REALIZACIJE </w:t>
            </w:r>
          </w:p>
        </w:tc>
      </w:tr>
      <w:tr w:rsidR="00D9455D" w:rsidRPr="00AC709C" w14:paraId="6CACF2F2" w14:textId="77777777" w:rsidTr="00CC187D">
        <w:trPr>
          <w:trHeight w:val="52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04193F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Oblik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5ED6ACB8" w14:textId="77777777" w:rsidR="00D9455D" w:rsidRPr="00AC709C" w:rsidRDefault="00D9455D" w:rsidP="00836747">
            <w:pPr>
              <w:pStyle w:val="Naslov2"/>
            </w:pPr>
            <w:bookmarkStart w:id="694" w:name="_Toc52884775"/>
            <w:bookmarkStart w:id="695" w:name="_Toc85123031"/>
            <w:r w:rsidRPr="00AC709C">
              <w:t>Mat-liga</w:t>
            </w:r>
            <w:bookmarkEnd w:id="694"/>
            <w:bookmarkEnd w:id="695"/>
          </w:p>
        </w:tc>
      </w:tr>
      <w:tr w:rsidR="00D9455D" w:rsidRPr="00AC709C" w14:paraId="4B6D4AAB" w14:textId="77777777" w:rsidTr="00CC187D">
        <w:trPr>
          <w:trHeight w:val="4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1F1218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Sudionici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AA01C5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Učenici 2.-8.  razreda, učiteljice matematike </w:t>
            </w:r>
          </w:p>
        </w:tc>
      </w:tr>
      <w:tr w:rsidR="00D9455D" w:rsidRPr="00AC709C" w14:paraId="72371221" w14:textId="77777777" w:rsidTr="00CC187D">
        <w:trPr>
          <w:trHeight w:val="77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AD65A0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Načini učenja  </w:t>
            </w:r>
          </w:p>
          <w:p w14:paraId="4C48016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(što rade učenici)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16A9DDF" w14:textId="77777777" w:rsidR="00D9455D" w:rsidRPr="00AC709C" w:rsidRDefault="00D9455D" w:rsidP="0021577E">
            <w:pPr>
              <w:spacing w:after="0" w:line="276" w:lineRule="auto"/>
              <w:ind w:right="12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Učenici rade u paru svojih vršnjaka, Rješavaju zadatke 60 min. Kroz 4 kola (jesensko, zimsko, proljetno i ljetno).</w:t>
            </w:r>
          </w:p>
        </w:tc>
      </w:tr>
      <w:tr w:rsidR="00D9455D" w:rsidRPr="00AC709C" w14:paraId="59F12FA3" w14:textId="77777777" w:rsidTr="00CC187D">
        <w:trPr>
          <w:trHeight w:val="78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5BF7CF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lastRenderedPageBreak/>
              <w:t xml:space="preserve">Metode poučavanja </w:t>
            </w:r>
          </w:p>
          <w:p w14:paraId="5E28FFC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(što rade učitelji)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5E9EB3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Pripremaju učenike u obliku mentorske nastave, organiziraju rad i koordiniraju aktivnosti.  </w:t>
            </w:r>
          </w:p>
        </w:tc>
      </w:tr>
      <w:tr w:rsidR="00D9455D" w:rsidRPr="00AC709C" w14:paraId="469CFD13" w14:textId="77777777" w:rsidTr="00CC187D">
        <w:trPr>
          <w:trHeight w:val="42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4BD62D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Trajanje izvedbe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4084EDA0" w14:textId="2C90D5EF" w:rsidR="00D9455D" w:rsidRPr="00AC709C" w:rsidRDefault="003556B9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  <w:lang w:eastAsia="hr-HR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790B3004" w14:textId="77777777" w:rsidTr="00CC187D">
        <w:trPr>
          <w:trHeight w:val="81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FA5959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Potrebni resursi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E68E44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Edukacijski modeli, potrošni materijal, računalo, projektor, internet .</w:t>
            </w:r>
          </w:p>
        </w:tc>
      </w:tr>
      <w:tr w:rsidR="00D9455D" w:rsidRPr="00AC709C" w14:paraId="6074FD51" w14:textId="77777777" w:rsidTr="00CC187D">
        <w:trPr>
          <w:trHeight w:val="4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D3E05A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Moguće teškoće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F6CEAB6" w14:textId="7729877C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Financijske poteškoće, organizacijske poteškoće. </w:t>
            </w:r>
            <w:r w:rsidR="00B4530C" w:rsidRPr="00AC709C">
              <w:rPr>
                <w:rFonts w:ascii="Bookman Old Style" w:eastAsia="Bookman Old Style" w:hAnsi="Bookman Old Style" w:cs="Bookman Old Style"/>
                <w:color w:val="000000"/>
              </w:rPr>
              <w:t>Loša epidemiološka situacija.</w:t>
            </w:r>
          </w:p>
        </w:tc>
      </w:tr>
      <w:tr w:rsidR="00D9455D" w:rsidRPr="00AC709C" w14:paraId="67281A3C" w14:textId="77777777" w:rsidTr="00CC187D">
        <w:trPr>
          <w:trHeight w:val="102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326E4E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Način praćenja i provjera ishoda/postignuća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628D2B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 xml:space="preserve">Informativni razgovori s roditeljima i sudionicima projekta. Promatranje učenika pri praktičnom radu i suradničkom učenju. </w:t>
            </w:r>
          </w:p>
        </w:tc>
      </w:tr>
      <w:tr w:rsidR="00D9455D" w:rsidRPr="00AC709C" w14:paraId="392778E3" w14:textId="77777777" w:rsidTr="00CC187D">
        <w:trPr>
          <w:trHeight w:val="57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8834E4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lang w:eastAsia="hr-HR"/>
              </w:rPr>
              <w:t xml:space="preserve">Odgovorna osoba: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05E9FD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hr-HR"/>
              </w:rPr>
              <w:t>Mirjana Sušilović</w:t>
            </w:r>
          </w:p>
        </w:tc>
      </w:tr>
    </w:tbl>
    <w:p w14:paraId="3A557E9F" w14:textId="77777777" w:rsidR="00D9455D" w:rsidRPr="00AC709C" w:rsidRDefault="00D9455D" w:rsidP="0021577E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D9455D" w:rsidRPr="00AC709C" w14:paraId="56A641A1" w14:textId="77777777" w:rsidTr="00CC187D"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71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EFF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Matematičko</w:t>
            </w:r>
          </w:p>
        </w:tc>
      </w:tr>
      <w:tr w:rsidR="00D9455D" w:rsidRPr="00AC709C" w14:paraId="4AD04702" w14:textId="77777777" w:rsidTr="00CC187D">
        <w:trPr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A8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CIKLUS – RAZRED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C5D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 xml:space="preserve"> II. i III. ciklus - 5. - 8. razred</w:t>
            </w:r>
          </w:p>
        </w:tc>
      </w:tr>
      <w:tr w:rsidR="00D9455D" w:rsidRPr="00AC709C" w14:paraId="223F1189" w14:textId="77777777" w:rsidTr="00CC187D">
        <w:trPr>
          <w:trHeight w:val="5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EE4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CILJ: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9F0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Odabrati učenike koji će sudjelovati na višem natjecanju.</w:t>
            </w:r>
          </w:p>
        </w:tc>
      </w:tr>
      <w:tr w:rsidR="00D9455D" w:rsidRPr="00AC709C" w14:paraId="50268983" w14:textId="77777777" w:rsidTr="00CC187D">
        <w:trPr>
          <w:trHeight w:val="13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728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Obrazloženje cilja: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D8D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Uočeno je da pojedini učenici imaju izraženije sposobnosti</w:t>
            </w:r>
          </w:p>
          <w:p w14:paraId="11DC945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i interes u razumijevanju i rješavanju složenijih</w:t>
            </w:r>
          </w:p>
          <w:p w14:paraId="5634689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matematičkih problema, te potrebu za primjenom stečenih</w:t>
            </w:r>
          </w:p>
          <w:p w14:paraId="339E04A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znanja u svakodnevnom životu rješavanjem složenijih pojmovnih i problemskih matematičkih zadataka.</w:t>
            </w:r>
          </w:p>
        </w:tc>
      </w:tr>
      <w:tr w:rsidR="00D9455D" w:rsidRPr="00AC709C" w14:paraId="3C3AC051" w14:textId="77777777" w:rsidTr="00CC187D">
        <w:trPr>
          <w:trHeight w:val="1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3B8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Očekivani ishodi/postignuća: (Učenik će moći:)</w:t>
            </w:r>
          </w:p>
          <w:p w14:paraId="5FD7B6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/>
                <w:i/>
                <w:iCs/>
                <w:lang w:eastAsia="en-GB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766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- primjenjivati stečena znanja na višoj razini</w:t>
            </w:r>
          </w:p>
          <w:p w14:paraId="5C1EF07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- samostalno riješiti složenije zadatke</w:t>
            </w:r>
          </w:p>
          <w:p w14:paraId="29FAE56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- primijeniti stečena znanja u svakodnevnom životu</w:t>
            </w:r>
          </w:p>
          <w:p w14:paraId="193FB62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- sudjelovati na matematičkom natjecanju</w:t>
            </w:r>
          </w:p>
        </w:tc>
      </w:tr>
      <w:tr w:rsidR="00D9455D" w:rsidRPr="00AC709C" w14:paraId="138280E7" w14:textId="77777777" w:rsidTr="00CC187D">
        <w:trPr>
          <w:trHeight w:val="56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C3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NAČIN REALIZACIJE</w:t>
            </w:r>
          </w:p>
        </w:tc>
      </w:tr>
      <w:tr w:rsidR="00D9455D" w:rsidRPr="00AC709C" w14:paraId="78695419" w14:textId="77777777" w:rsidTr="00CC187D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DC6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Oblik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6E5B" w14:textId="77777777" w:rsidR="00D9455D" w:rsidRPr="00AC709C" w:rsidRDefault="00D9455D" w:rsidP="00836747">
            <w:pPr>
              <w:pStyle w:val="Naslov2"/>
            </w:pPr>
            <w:bookmarkStart w:id="696" w:name="_Toc21082817"/>
            <w:bookmarkStart w:id="697" w:name="_Toc52884776"/>
            <w:bookmarkStart w:id="698" w:name="_Toc85123032"/>
            <w:r w:rsidRPr="00AC709C">
              <w:t>Festivali matematike – Varaždin, Pula, Tuheljske Toplice,</w:t>
            </w:r>
            <w:bookmarkEnd w:id="696"/>
            <w:bookmarkEnd w:id="697"/>
            <w:r w:rsidRPr="00AC709C">
              <w:t xml:space="preserve"> Požega</w:t>
            </w:r>
            <w:bookmarkEnd w:id="698"/>
          </w:p>
        </w:tc>
      </w:tr>
      <w:tr w:rsidR="00D9455D" w:rsidRPr="00AC709C" w14:paraId="421046B3" w14:textId="77777777" w:rsidTr="00CC187D">
        <w:trPr>
          <w:trHeight w:val="7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486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Sudionici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907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Učitelji  predmetne nastave, učenici</w:t>
            </w:r>
          </w:p>
        </w:tc>
      </w:tr>
      <w:tr w:rsidR="00D9455D" w:rsidRPr="00AC709C" w14:paraId="5AE80F27" w14:textId="77777777" w:rsidTr="00CC187D"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2B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 xml:space="preserve">Načini učenja </w:t>
            </w:r>
          </w:p>
          <w:p w14:paraId="7B158B7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(što rade učenici)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8C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Rješavaju problemske zadatke.</w:t>
            </w:r>
          </w:p>
        </w:tc>
      </w:tr>
      <w:tr w:rsidR="00D9455D" w:rsidRPr="00AC709C" w14:paraId="6E806A5E" w14:textId="77777777" w:rsidTr="00CC187D">
        <w:trPr>
          <w:trHeight w:val="9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2B3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24A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Kroz satove dodatne nastave pripremaju učenike za natjecanje.</w:t>
            </w:r>
          </w:p>
        </w:tc>
      </w:tr>
      <w:tr w:rsidR="00D9455D" w:rsidRPr="00AC709C" w14:paraId="58C440F6" w14:textId="77777777" w:rsidTr="00CC187D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857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lastRenderedPageBreak/>
              <w:t>Trajanje izvedbe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2709" w14:textId="0795D223" w:rsidR="00D9455D" w:rsidRPr="00AC709C" w:rsidRDefault="003556B9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59A71345" w14:textId="77777777" w:rsidTr="00CC187D">
        <w:trPr>
          <w:trHeight w:val="8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FC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Potrebni resursi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356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Materijal za rješavanje zadataka.</w:t>
            </w:r>
          </w:p>
        </w:tc>
      </w:tr>
      <w:tr w:rsidR="00D9455D" w:rsidRPr="00AC709C" w14:paraId="117AFCF9" w14:textId="77777777" w:rsidTr="00CC187D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25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Moguće teškoće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FA52" w14:textId="2D1084DC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Organizacijske teškoće.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0063839F" w14:textId="77777777" w:rsidTr="00CC187D">
        <w:trPr>
          <w:trHeight w:val="9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A67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CE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Osvojena mjesta na školskoj razini natjecanja.</w:t>
            </w:r>
          </w:p>
        </w:tc>
      </w:tr>
      <w:tr w:rsidR="00D9455D" w:rsidRPr="00AC709C" w14:paraId="2B8B4643" w14:textId="77777777" w:rsidTr="00CC187D">
        <w:trPr>
          <w:trHeight w:val="12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10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F3A1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 xml:space="preserve">Mirjana Sušilović </w:t>
            </w:r>
          </w:p>
        </w:tc>
      </w:tr>
    </w:tbl>
    <w:p w14:paraId="191332B6" w14:textId="77777777" w:rsidR="00D9455D" w:rsidRPr="00AC709C" w:rsidRDefault="00D9455D" w:rsidP="0021577E">
      <w:pPr>
        <w:spacing w:line="276" w:lineRule="auto"/>
        <w:rPr>
          <w:rFonts w:ascii="Bookman Old Style" w:hAnsi="Bookman Old Style"/>
          <w:b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D9455D" w:rsidRPr="00AC709C" w14:paraId="66783156" w14:textId="77777777" w:rsidTr="00D76735">
        <w:trPr>
          <w:trHeight w:val="5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108D36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KURIKULUMSKO PODRUČJE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4784EE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Matematičko </w:t>
            </w:r>
          </w:p>
        </w:tc>
      </w:tr>
      <w:tr w:rsidR="00D9455D" w:rsidRPr="00AC709C" w14:paraId="3D562DDE" w14:textId="77777777" w:rsidTr="00D76735">
        <w:trPr>
          <w:trHeight w:val="4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2C09914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CIKLUS – RAZRED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6170CE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II. i III. ciklus - 5. - 8. razred </w:t>
            </w:r>
          </w:p>
        </w:tc>
      </w:tr>
      <w:tr w:rsidR="00D9455D" w:rsidRPr="00AC709C" w14:paraId="79374D76" w14:textId="77777777" w:rsidTr="00D76735">
        <w:trPr>
          <w:trHeight w:val="9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2E2A697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CILJ: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2C1D4044" w14:textId="77777777" w:rsidR="00D9455D" w:rsidRPr="00AC709C" w:rsidRDefault="00D9455D" w:rsidP="0021577E">
            <w:pPr>
              <w:spacing w:after="0" w:line="276" w:lineRule="auto"/>
              <w:ind w:right="73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Rješavanje problematike STEM područja, usavršavanje jezičnih i geografskih  kompetencija i prezentacijskih vještina na engleskom jeziku. </w:t>
            </w:r>
          </w:p>
        </w:tc>
      </w:tr>
      <w:tr w:rsidR="00D9455D" w:rsidRPr="00AC709C" w14:paraId="5BB26018" w14:textId="77777777" w:rsidTr="00D76735">
        <w:trPr>
          <w:trHeight w:val="12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9A3A31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Obrazloženje cilja: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75B5D4D2" w14:textId="77777777" w:rsidR="00D9455D" w:rsidRPr="00AC709C" w:rsidRDefault="00D9455D" w:rsidP="0021577E">
            <w:pPr>
              <w:spacing w:after="0" w:line="276" w:lineRule="auto"/>
              <w:ind w:right="5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Uočeno je da pojedini učenici imaju izraženije sposobnosti i interes u razumijevanju i rješavanju složenijih matematičkih problema, geografskih zadataka i razvijene vještine komuniciranja na engleskom jeziku.  </w:t>
            </w:r>
          </w:p>
        </w:tc>
      </w:tr>
      <w:tr w:rsidR="00D9455D" w:rsidRPr="00AC709C" w14:paraId="03251604" w14:textId="77777777" w:rsidTr="00D76735">
        <w:trPr>
          <w:trHeight w:val="93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51D507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Očekivani ishodi/postignuća: </w:t>
            </w:r>
          </w:p>
          <w:p w14:paraId="30A48D3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(Učenik će moći:)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3CB5D37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primjenjivati stečena znanja na višoj razini </w:t>
            </w:r>
          </w:p>
          <w:p w14:paraId="1BC3CAB8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samostalno prezentirati zadane teme  i radove</w:t>
            </w:r>
          </w:p>
          <w:p w14:paraId="4144B01D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primijeniti stečena znanja iz područja matematike i geografije u  svakodnevnom životu </w:t>
            </w:r>
          </w:p>
        </w:tc>
      </w:tr>
      <w:tr w:rsidR="00D9455D" w:rsidRPr="00AC709C" w14:paraId="2A9B2A4B" w14:textId="77777777" w:rsidTr="00D76735">
        <w:trPr>
          <w:trHeight w:val="50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0CA43E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 REALIZACIJE </w:t>
            </w:r>
          </w:p>
        </w:tc>
      </w:tr>
      <w:tr w:rsidR="00D9455D" w:rsidRPr="00AC709C" w14:paraId="5DC324C0" w14:textId="77777777" w:rsidTr="00D76735">
        <w:trPr>
          <w:trHeight w:val="5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DB24D0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Oblik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5C41A77C" w14:textId="6E849970" w:rsidR="00D9455D" w:rsidRPr="00AC709C" w:rsidRDefault="004C3478" w:rsidP="00836747">
            <w:pPr>
              <w:pStyle w:val="Naslov2"/>
            </w:pPr>
            <w:bookmarkStart w:id="699" w:name="_Toc85123033"/>
            <w:bookmarkStart w:id="700" w:name="_Toc21082818"/>
            <w:bookmarkStart w:id="701" w:name="_Toc52884777"/>
            <w:r w:rsidRPr="00AC709C">
              <w:t xml:space="preserve">Međunarodno natjecanje (primjena matematike u svakodnevnom životu) - </w:t>
            </w:r>
            <w:r w:rsidR="00D9455D" w:rsidRPr="00AC709C">
              <w:t>Euromath</w:t>
            </w:r>
            <w:bookmarkEnd w:id="699"/>
            <w:r w:rsidR="00D9455D" w:rsidRPr="00AC709C">
              <w:t xml:space="preserve"> </w:t>
            </w:r>
            <w:bookmarkEnd w:id="700"/>
            <w:bookmarkEnd w:id="701"/>
          </w:p>
        </w:tc>
      </w:tr>
      <w:tr w:rsidR="00D9455D" w:rsidRPr="00AC709C" w14:paraId="6F88826F" w14:textId="77777777" w:rsidTr="00D76735">
        <w:trPr>
          <w:trHeight w:val="4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2265B86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Sudionici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35F7140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Učenici 5. - 8. razreda, učitelji, vanjski suradnici </w:t>
            </w:r>
          </w:p>
        </w:tc>
      </w:tr>
      <w:tr w:rsidR="00D9455D" w:rsidRPr="00AC709C" w14:paraId="104F4BE1" w14:textId="77777777" w:rsidTr="00D76735">
        <w:trPr>
          <w:trHeight w:val="77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300C28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 </w:t>
            </w:r>
          </w:p>
          <w:p w14:paraId="2F33859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učenici)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698D5CF" w14:textId="77777777" w:rsidR="00D9455D" w:rsidRPr="00AC709C" w:rsidRDefault="00D9455D" w:rsidP="0021577E">
            <w:pPr>
              <w:spacing w:after="0" w:line="276" w:lineRule="auto"/>
              <w:ind w:right="12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Učenici razmjenjuju iskustva s drugim učenicima iz Europe te prezentiraju svoje radove (koji su pozvani) na engleskom jeziku. </w:t>
            </w:r>
          </w:p>
        </w:tc>
      </w:tr>
      <w:tr w:rsidR="00D9455D" w:rsidRPr="00AC709C" w14:paraId="61508929" w14:textId="77777777" w:rsidTr="00D76735">
        <w:trPr>
          <w:trHeight w:val="7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4D1EBCD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</w:t>
            </w:r>
          </w:p>
          <w:p w14:paraId="2F40917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učitelji)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B18CBD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Pripremaju učenike u obliku mentorske nastave, organiziraju rad i koordiniraju aktivnosti.  </w:t>
            </w:r>
          </w:p>
        </w:tc>
      </w:tr>
      <w:tr w:rsidR="00D9455D" w:rsidRPr="00AC709C" w14:paraId="17E03E14" w14:textId="77777777" w:rsidTr="00D76735">
        <w:trPr>
          <w:trHeight w:val="4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9AAE17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Trajanje izvedbe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</w:tcPr>
          <w:p w14:paraId="5B9901A0" w14:textId="590017AC" w:rsidR="00D9455D" w:rsidRPr="00AC709C" w:rsidRDefault="003556B9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248EFBE9" w14:textId="77777777" w:rsidTr="00D76735">
        <w:trPr>
          <w:trHeight w:val="8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0BA4EC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lastRenderedPageBreak/>
              <w:t xml:space="preserve">Potrebni resursi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66CBCA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Edukacijski modeli, potrošni materijal, nastavna sredstva i pomagala</w:t>
            </w:r>
          </w:p>
        </w:tc>
      </w:tr>
      <w:tr w:rsidR="00D9455D" w:rsidRPr="00AC709C" w14:paraId="1002DB66" w14:textId="77777777" w:rsidTr="00D76735">
        <w:trPr>
          <w:trHeight w:val="4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C62E2ED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Moguće teškoće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18A86A4D" w14:textId="0F3F85E1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Financijske poteškoće, organizacijske poteškoće. </w:t>
            </w:r>
            <w:r w:rsidR="00B4530C" w:rsidRPr="00AC709C">
              <w:rPr>
                <w:rFonts w:ascii="Bookman Old Style" w:eastAsia="Bookman Old Style" w:hAnsi="Bookman Old Style" w:cs="Bookman Old Style"/>
                <w:color w:val="000000"/>
              </w:rPr>
              <w:t>Loša epidemiološka situacija.</w:t>
            </w:r>
          </w:p>
        </w:tc>
      </w:tr>
      <w:tr w:rsidR="00D9455D" w:rsidRPr="00AC709C" w14:paraId="49C6AC7A" w14:textId="77777777" w:rsidTr="00D76735">
        <w:trPr>
          <w:trHeight w:val="10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58A7A036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 praćenja i provjera ishoda/postignuća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31BA0E6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Informativni razgovori s roditeljima i sudionicima projekta. Promatranje učenika pri praktičnom radu i suradničkom učenju. </w:t>
            </w:r>
          </w:p>
        </w:tc>
      </w:tr>
      <w:tr w:rsidR="00D9455D" w:rsidRPr="00AC709C" w14:paraId="67A02416" w14:textId="77777777" w:rsidTr="00D76735">
        <w:trPr>
          <w:trHeight w:val="5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65D3AD3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Odgovorna osoba: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4" w:type="dxa"/>
              <w:right w:w="37" w:type="dxa"/>
            </w:tcMar>
            <w:vAlign w:val="center"/>
          </w:tcPr>
          <w:p w14:paraId="04A9229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Mara Grašić</w:t>
            </w:r>
          </w:p>
        </w:tc>
      </w:tr>
    </w:tbl>
    <w:p w14:paraId="4CA40657" w14:textId="77777777" w:rsidR="00D9455D" w:rsidRPr="00AC709C" w:rsidRDefault="00D9455D" w:rsidP="0021577E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W w:w="907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64"/>
      </w:tblGrid>
      <w:tr w:rsidR="00D9455D" w:rsidRPr="00AC709C" w14:paraId="16E99351" w14:textId="77777777" w:rsidTr="00A55622"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4B9405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KURIKULUMSKO PODRUČJE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896A9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Matematičko </w:t>
            </w:r>
          </w:p>
        </w:tc>
      </w:tr>
      <w:tr w:rsidR="00D9455D" w:rsidRPr="00AC709C" w14:paraId="7E38F6E2" w14:textId="77777777" w:rsidTr="00A55622">
        <w:trPr>
          <w:trHeight w:val="4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19C54193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CIKLUS – RAZRED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3F71724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I., II. i III. ciklus - 3. - 8. razred </w:t>
            </w:r>
          </w:p>
        </w:tc>
      </w:tr>
      <w:tr w:rsidR="00D9455D" w:rsidRPr="00AC709C" w14:paraId="28039626" w14:textId="77777777" w:rsidTr="00A55622">
        <w:trPr>
          <w:trHeight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bottom"/>
          </w:tcPr>
          <w:p w14:paraId="6A64430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CILJ: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236D027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Proširiti osnovno znanje iz matematike te razvijati timski rad i suradničko učenje. </w:t>
            </w:r>
          </w:p>
        </w:tc>
      </w:tr>
      <w:tr w:rsidR="00D9455D" w:rsidRPr="00AC709C" w14:paraId="3E096E2A" w14:textId="77777777" w:rsidTr="00A55622">
        <w:trPr>
          <w:trHeight w:val="13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CA3F54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Obrazloženje cilja: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2904F3CB" w14:textId="77777777" w:rsidR="00D9455D" w:rsidRPr="00AC709C" w:rsidRDefault="00D9455D" w:rsidP="0021577E">
            <w:pPr>
              <w:spacing w:after="0" w:line="276" w:lineRule="auto"/>
              <w:ind w:right="5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Uočeno je da pojedini učenici imaju izraženije sposobnosti i interes u razumijevanju i rješavanju složenijih matematičkih problema, te potrebu za primjenom stečenih znanja u svakodnevnom životu rješavanjem složenijih pojmovnih i problemskih matematičkih zadataka. </w:t>
            </w:r>
          </w:p>
        </w:tc>
      </w:tr>
      <w:tr w:rsidR="00D9455D" w:rsidRPr="00AC709C" w14:paraId="677C4CD7" w14:textId="77777777" w:rsidTr="00A55622">
        <w:trPr>
          <w:trHeight w:val="17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AD41CAD" w14:textId="77777777" w:rsidR="00D9455D" w:rsidRPr="00AC709C" w:rsidRDefault="00D9455D" w:rsidP="0021577E">
            <w:pPr>
              <w:spacing w:after="2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Očekivani ishodi/postignuća: </w:t>
            </w:r>
          </w:p>
          <w:p w14:paraId="065CBD0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(Učenik će moći:) </w:t>
            </w:r>
          </w:p>
          <w:p w14:paraId="2ECCF83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85ADF5A" w14:textId="77777777" w:rsidR="00D9455D" w:rsidRPr="00AC709C" w:rsidRDefault="00D9455D" w:rsidP="0021577E">
            <w:pPr>
              <w:spacing w:after="16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primjenjivati stečena znanja na višoj razini </w:t>
            </w:r>
          </w:p>
          <w:p w14:paraId="213727DC" w14:textId="77777777" w:rsidR="00D9455D" w:rsidRPr="00AC709C" w:rsidRDefault="00D9455D" w:rsidP="0021577E">
            <w:pPr>
              <w:spacing w:after="19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samostalno riješiti složenije zadatke  </w:t>
            </w:r>
          </w:p>
          <w:p w14:paraId="5C00E42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primijeniti stečena znanja u svakodnevnom životu </w:t>
            </w:r>
          </w:p>
          <w:p w14:paraId="293EC0E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- sudjelovati na matematičkom natjecanju  </w:t>
            </w:r>
          </w:p>
        </w:tc>
      </w:tr>
      <w:tr w:rsidR="00D9455D" w:rsidRPr="00AC709C" w14:paraId="66A12DDD" w14:textId="77777777" w:rsidTr="00A55622">
        <w:trPr>
          <w:trHeight w:val="50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69CC0E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NAČIN REALIZACIJE </w:t>
            </w:r>
          </w:p>
        </w:tc>
      </w:tr>
      <w:tr w:rsidR="00D9455D" w:rsidRPr="00AC709C" w14:paraId="246F87A0" w14:textId="77777777" w:rsidTr="00A55622">
        <w:trPr>
          <w:trHeight w:val="4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069703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Oblik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802F4A0" w14:textId="610875DC" w:rsidR="00D9455D" w:rsidRPr="00AC709C" w:rsidRDefault="004C3478" w:rsidP="00DE0D13">
            <w:pPr>
              <w:pStyle w:val="Naslov2"/>
            </w:pPr>
            <w:bookmarkStart w:id="702" w:name="_Toc85123034"/>
            <w:bookmarkStart w:id="703" w:name="_Toc21082819"/>
            <w:bookmarkStart w:id="704" w:name="_Toc52884778"/>
            <w:r w:rsidRPr="00AC709C">
              <w:t xml:space="preserve">Međunarodno ekipno natjecanje iz matematike - </w:t>
            </w:r>
            <w:r w:rsidR="00D9455D" w:rsidRPr="00AC709C">
              <w:t>Mathema</w:t>
            </w:r>
            <w:bookmarkEnd w:id="702"/>
            <w:r w:rsidR="00D9455D" w:rsidRPr="00AC709C">
              <w:t xml:space="preserve">  </w:t>
            </w:r>
            <w:bookmarkEnd w:id="703"/>
            <w:bookmarkEnd w:id="704"/>
          </w:p>
        </w:tc>
      </w:tr>
      <w:tr w:rsidR="00D9455D" w:rsidRPr="00AC709C" w14:paraId="47F605CD" w14:textId="77777777" w:rsidTr="00A55622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5B2D55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Sudionici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</w:tcPr>
          <w:p w14:paraId="18B08BF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Učenici 3. - 8. razreda, učiteljice matematike, vanjski suradnici.</w:t>
            </w:r>
          </w:p>
        </w:tc>
      </w:tr>
      <w:tr w:rsidR="00D9455D" w:rsidRPr="00AC709C" w14:paraId="0F666A99" w14:textId="77777777" w:rsidTr="00A55622">
        <w:trPr>
          <w:trHeight w:val="9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449747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 </w:t>
            </w:r>
          </w:p>
          <w:p w14:paraId="5106081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učenici)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F724FA5" w14:textId="77777777" w:rsidR="00D9455D" w:rsidRPr="00AC709C" w:rsidRDefault="00D9455D" w:rsidP="0021577E">
            <w:pPr>
              <w:spacing w:after="0" w:line="276" w:lineRule="auto"/>
              <w:ind w:right="71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Rješavaju zahtjevnije matematičke zadatke, raspravljaju o matematičkim problemima, prikazuju rješenja problema na različite načine. </w:t>
            </w:r>
          </w:p>
        </w:tc>
      </w:tr>
      <w:tr w:rsidR="00D9455D" w:rsidRPr="00AC709C" w14:paraId="39ED0290" w14:textId="77777777" w:rsidTr="00A55622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7143A9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</w:t>
            </w:r>
          </w:p>
          <w:p w14:paraId="0E185F8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(što rade učitelji)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815085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Pripremaju i prilagođavaju zadatke, organiziraju i koordiniraju aktivnosti, surađuju s drugim učiteljima i stručnim suradnicima. </w:t>
            </w:r>
          </w:p>
        </w:tc>
      </w:tr>
      <w:tr w:rsidR="00D9455D" w:rsidRPr="00AC709C" w14:paraId="3B855536" w14:textId="77777777" w:rsidTr="00A55622">
        <w:trPr>
          <w:trHeight w:val="4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548820C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Trajanje izvedbe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55F7E8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Svibanj 2022. </w:t>
            </w:r>
          </w:p>
        </w:tc>
      </w:tr>
      <w:tr w:rsidR="00D9455D" w:rsidRPr="00AC709C" w14:paraId="17422848" w14:textId="77777777" w:rsidTr="00A55622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0522C87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lastRenderedPageBreak/>
              <w:t xml:space="preserve">Potrebni resursi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272556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Testovi, nastavna sredstva i pomagala </w:t>
            </w:r>
          </w:p>
        </w:tc>
      </w:tr>
      <w:tr w:rsidR="00D9455D" w:rsidRPr="00AC709C" w14:paraId="548BF4C3" w14:textId="77777777" w:rsidTr="00A55622">
        <w:trPr>
          <w:trHeight w:val="4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01014E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Moguće teškoće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63FF4F24" w14:textId="12FFB686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Organizacijske poteškoće. </w:t>
            </w:r>
            <w:r w:rsidR="00B4530C" w:rsidRPr="00AC709C">
              <w:rPr>
                <w:rFonts w:ascii="Bookman Old Style" w:eastAsia="Bookman Old Style" w:hAnsi="Bookman Old Style" w:cs="Bookman Old Style"/>
                <w:color w:val="000000"/>
              </w:rPr>
              <w:t>Loša epidemiološka situacija.</w:t>
            </w:r>
          </w:p>
        </w:tc>
      </w:tr>
      <w:tr w:rsidR="00D9455D" w:rsidRPr="00AC709C" w14:paraId="37ED74E5" w14:textId="77777777" w:rsidTr="00A55622">
        <w:trPr>
          <w:trHeight w:val="10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1839D122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 praćenja i provjera ishoda/postignuća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7D18B53A" w14:textId="77777777" w:rsidR="00D9455D" w:rsidRPr="00AC709C" w:rsidRDefault="00D9455D" w:rsidP="0021577E">
            <w:pPr>
              <w:spacing w:after="0" w:line="276" w:lineRule="auto"/>
              <w:ind w:right="55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Informativni razgovori s roditeljima i sudionicima. Promatranje učenika pri rješavanju testova i ispravak istih. </w:t>
            </w:r>
          </w:p>
        </w:tc>
      </w:tr>
      <w:tr w:rsidR="00D9455D" w:rsidRPr="00AC709C" w14:paraId="36C4F1D9" w14:textId="77777777" w:rsidTr="00A55622">
        <w:trPr>
          <w:trHeight w:val="5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2BAA54B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Odgovorna osoba: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4" w:type="dxa"/>
              <w:right w:w="37" w:type="dxa"/>
            </w:tcMar>
            <w:vAlign w:val="center"/>
          </w:tcPr>
          <w:p w14:paraId="40812DC0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Mara Grašić</w:t>
            </w:r>
          </w:p>
        </w:tc>
      </w:tr>
    </w:tbl>
    <w:p w14:paraId="68EAFC45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55"/>
      </w:tblGrid>
      <w:tr w:rsidR="00D9455D" w:rsidRPr="00AC709C" w14:paraId="11F37739" w14:textId="77777777" w:rsidTr="00D767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DC4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4BC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Matematičko</w:t>
            </w:r>
          </w:p>
        </w:tc>
      </w:tr>
      <w:tr w:rsidR="00D9455D" w:rsidRPr="00AC709C" w14:paraId="3680B996" w14:textId="77777777" w:rsidTr="00D76735">
        <w:trPr>
          <w:trHeight w:val="4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711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CIKLUS – RAZRED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5F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 xml:space="preserve">I. - III. ciklus - 2. - 8. razred </w:t>
            </w:r>
          </w:p>
        </w:tc>
      </w:tr>
      <w:tr w:rsidR="00D9455D" w:rsidRPr="00AC709C" w14:paraId="15F56FA0" w14:textId="77777777" w:rsidTr="00D76735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7BA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Calibri Light"/>
                <w:b/>
                <w:bCs/>
                <w:lang w:eastAsia="en-GB"/>
              </w:rPr>
              <w:t>CILJ: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4B3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Poticati razinu svijesti i znanja o matematici te poticati vještine rješavanja problema, logičkog zaključivanja i kreativnost.</w:t>
            </w:r>
          </w:p>
        </w:tc>
      </w:tr>
      <w:tr w:rsidR="00D9455D" w:rsidRPr="00AC709C" w14:paraId="1A8DB0D2" w14:textId="77777777" w:rsidTr="00D76735">
        <w:trPr>
          <w:trHeight w:val="7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FD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Obrazloženje cilja: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AB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Uz pomoć zadataka prilagođenih uzrastu, učenici će rješavati probleme i razvijati kreativno razmišljanje.</w:t>
            </w:r>
          </w:p>
        </w:tc>
      </w:tr>
      <w:tr w:rsidR="00D9455D" w:rsidRPr="00AC709C" w14:paraId="751FB02D" w14:textId="77777777" w:rsidTr="00D76735">
        <w:trPr>
          <w:trHeight w:val="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254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Calibri Light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Calibri Light"/>
                <w:lang w:eastAsia="en-GB"/>
              </w:rPr>
              <w:t>: (Učenik će moći:)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0F7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-  razmišljanjem i zaključivanjem rješavati matematičke zadatke</w:t>
            </w:r>
          </w:p>
          <w:p w14:paraId="3E4195E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 xml:space="preserve"> -razvijati  postupak dolaska do rješenja</w:t>
            </w:r>
          </w:p>
        </w:tc>
      </w:tr>
      <w:tr w:rsidR="00D9455D" w:rsidRPr="00AC709C" w14:paraId="0A2DCABB" w14:textId="77777777" w:rsidTr="00D76735">
        <w:trPr>
          <w:trHeight w:val="468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AD9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Calibri Light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01413B6D" w14:textId="77777777" w:rsidTr="00D76735">
        <w:trPr>
          <w:trHeight w:val="5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11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Oblik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8D81" w14:textId="77777777" w:rsidR="00D9455D" w:rsidRPr="00AC709C" w:rsidRDefault="00D9455D" w:rsidP="00D5041C">
            <w:pPr>
              <w:pStyle w:val="Naslov2"/>
            </w:pPr>
            <w:bookmarkStart w:id="705" w:name="_Toc21082821"/>
            <w:bookmarkStart w:id="706" w:name="_Toc52884779"/>
            <w:bookmarkStart w:id="707" w:name="_Toc85123035"/>
            <w:r w:rsidRPr="00AC709C">
              <w:t>Klokan bez granica</w:t>
            </w:r>
            <w:bookmarkEnd w:id="705"/>
            <w:bookmarkEnd w:id="706"/>
            <w:bookmarkEnd w:id="707"/>
          </w:p>
        </w:tc>
      </w:tr>
      <w:tr w:rsidR="00D9455D" w:rsidRPr="00AC709C" w14:paraId="41A7C5BF" w14:textId="77777777" w:rsidTr="00D76735">
        <w:trPr>
          <w:trHeight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627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Sudionici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67D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 xml:space="preserve">Zainteresirani učenici 2. - 8. razreda, učitelji </w:t>
            </w:r>
          </w:p>
        </w:tc>
      </w:tr>
      <w:tr w:rsidR="00D9455D" w:rsidRPr="00AC709C" w14:paraId="7E3EBD12" w14:textId="77777777" w:rsidTr="00D76735">
        <w:trPr>
          <w:trHeight w:val="6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FDC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 xml:space="preserve">Načini učenja </w:t>
            </w:r>
          </w:p>
          <w:p w14:paraId="0369FA3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(što rade učenici)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BC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Učenici rješavaju tiskane materijale sa zadatcima</w:t>
            </w:r>
          </w:p>
        </w:tc>
      </w:tr>
      <w:tr w:rsidR="00D9455D" w:rsidRPr="00AC709C" w14:paraId="119D6E25" w14:textId="77777777" w:rsidTr="00D76735">
        <w:trPr>
          <w:trHeight w:val="7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56C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 xml:space="preserve">Metode poučavanja (što rade učitelji)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A24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Organiziraju sudjelovanje na međunarodnom natjecanju.</w:t>
            </w:r>
          </w:p>
        </w:tc>
      </w:tr>
      <w:tr w:rsidR="00D9455D" w:rsidRPr="00AC709C" w14:paraId="08400373" w14:textId="77777777" w:rsidTr="00D76735">
        <w:trPr>
          <w:trHeight w:val="5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32D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Trajanje izvedbe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70A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Ožujak 2022.</w:t>
            </w:r>
          </w:p>
        </w:tc>
      </w:tr>
      <w:tr w:rsidR="00D9455D" w:rsidRPr="00AC709C" w14:paraId="1EBF352F" w14:textId="77777777" w:rsidTr="00D76735">
        <w:trPr>
          <w:trHeight w:val="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168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Potrebni resursi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813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Testovi, nastavna sredstva i pomagala</w:t>
            </w:r>
          </w:p>
        </w:tc>
      </w:tr>
      <w:tr w:rsidR="00D9455D" w:rsidRPr="00AC709C" w14:paraId="515331E1" w14:textId="77777777" w:rsidTr="00D76735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1ED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Moguće teškoće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FD6" w14:textId="56606599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Organizacijske teškoće.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B1E5581" w14:textId="77777777" w:rsidTr="00D767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561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Način praćenja i provjera ishoda/postignuća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540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Službeni rezultati natjecanja, ostvareni bodovi.</w:t>
            </w:r>
          </w:p>
        </w:tc>
      </w:tr>
      <w:tr w:rsidR="00D9455D" w:rsidRPr="00AC709C" w14:paraId="4D11FBCB" w14:textId="77777777" w:rsidTr="00D76735">
        <w:trPr>
          <w:trHeight w:val="8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2D7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Calibri Light"/>
                <w:b/>
                <w:bCs/>
                <w:lang w:eastAsia="en-GB"/>
              </w:rPr>
              <w:lastRenderedPageBreak/>
              <w:t>Odgovorna osoba: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6AB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 xml:space="preserve"> Marijana Lokotar</w:t>
            </w:r>
          </w:p>
        </w:tc>
      </w:tr>
    </w:tbl>
    <w:p w14:paraId="45F58A9D" w14:textId="480BE606" w:rsidR="00D9455D" w:rsidRPr="00AC709C" w:rsidRDefault="00D9455D" w:rsidP="0021577E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W w:w="905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600"/>
      </w:tblGrid>
      <w:tr w:rsidR="007447FA" w:rsidRPr="00AC709C" w14:paraId="72CF2264" w14:textId="77777777" w:rsidTr="00D76735">
        <w:trPr>
          <w:trHeight w:val="555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AC6BD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KURIKULUMSKO PODRUČJE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723A4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Matematičko</w:t>
            </w:r>
          </w:p>
        </w:tc>
      </w:tr>
      <w:tr w:rsidR="007447FA" w:rsidRPr="00AC709C" w14:paraId="17D3F417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7520A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CIKLUS – RAZRED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2F8EB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I. ciklus - 1. razred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7447FA" w:rsidRPr="00AC709C" w14:paraId="676A352A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7C9FB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CILJ: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C81CC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Calibri" w:hAnsi="Bookman Old Style" w:cs="Times New Roman"/>
              </w:rPr>
            </w:pPr>
          </w:p>
          <w:p w14:paraId="6AAC19E4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Calibri" w:hAnsi="Bookman Old Style" w:cs="Times New Roman"/>
              </w:rPr>
              <w:t>Spoznati važnost matematike u svakodnevnom životu. Uočiti sličnost između izgleda znamenke i oblika iz okoline.</w:t>
            </w:r>
          </w:p>
        </w:tc>
      </w:tr>
      <w:tr w:rsidR="007447FA" w:rsidRPr="00AC709C" w14:paraId="6AD5446A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67754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Obrazloženje cilja: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CC102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  <w:p w14:paraId="25A54E5B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Uočeno je da pojedini učenici imaju izraženije sposobnosti i</w:t>
            </w:r>
          </w:p>
          <w:p w14:paraId="51BBD0CD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interes u razumijevanju i rješavanju složenijih matematičkih</w:t>
            </w:r>
          </w:p>
          <w:p w14:paraId="2D4616D9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problema, te potrebu za primjenom stečenih znanja u</w:t>
            </w:r>
          </w:p>
          <w:p w14:paraId="74E75C85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svakodnevnom životu. Rješavanjem zadataka (matematičkih problema) prilagođenih uzrastu, učenici će razvijati svoje potencijale.</w:t>
            </w:r>
          </w:p>
        </w:tc>
      </w:tr>
      <w:tr w:rsidR="007447FA" w:rsidRPr="00AC709C" w14:paraId="1DDDDBDE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E7824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b/>
                <w:bCs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Očekivani ishodi/postignuća:</w:t>
            </w:r>
          </w:p>
          <w:p w14:paraId="4A43CAA1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(Učenik će moći)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15C41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</w:rPr>
            </w:pPr>
          </w:p>
          <w:p w14:paraId="05FCF452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- matematički rasuđivati, koristiti se stečenim spoznajama te matematičkim jezikom prikazati i rješavati različite tipove zadataka</w:t>
            </w:r>
          </w:p>
          <w:p w14:paraId="5435A4EF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- služiti se podatcima i prikazivati ih piktogramima i jednostavnim tablicama</w:t>
            </w:r>
          </w:p>
          <w:p w14:paraId="2905590A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- primjenjivati strategije učenja i rješavanja problema</w:t>
            </w:r>
          </w:p>
          <w:p w14:paraId="4D35A3E8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</w:rPr>
            </w:pPr>
          </w:p>
        </w:tc>
      </w:tr>
      <w:tr w:rsidR="007447FA" w:rsidRPr="00AC709C" w14:paraId="713AFF5F" w14:textId="77777777" w:rsidTr="00D76735">
        <w:trPr>
          <w:trHeight w:val="555"/>
        </w:trPr>
        <w:tc>
          <w:tcPr>
            <w:tcW w:w="9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88C4B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NAČIN REALIZACIJE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 xml:space="preserve">  </w:t>
            </w:r>
          </w:p>
        </w:tc>
      </w:tr>
      <w:tr w:rsidR="007447FA" w:rsidRPr="00AC709C" w14:paraId="1A484C1A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3CF73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Oblik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7D5E" w14:textId="24F463EC" w:rsidR="007447FA" w:rsidRPr="00AC709C" w:rsidRDefault="007447FA" w:rsidP="00CD7AFA">
            <w:pPr>
              <w:pStyle w:val="Naslov2"/>
              <w:rPr>
                <w:lang w:val="en-US"/>
              </w:rPr>
            </w:pPr>
            <w:bookmarkStart w:id="708" w:name="_Toc85123036"/>
            <w:r w:rsidRPr="00AC709C">
              <w:t>Projekt</w:t>
            </w:r>
            <w:r w:rsidR="006C6B88" w:rsidRPr="00AC709C">
              <w:t xml:space="preserve"> -</w:t>
            </w:r>
            <w:r w:rsidRPr="00AC709C">
              <w:t xml:space="preserve"> Brojevi</w:t>
            </w:r>
            <w:bookmarkEnd w:id="708"/>
          </w:p>
        </w:tc>
      </w:tr>
      <w:tr w:rsidR="007447FA" w:rsidRPr="00AC709C" w14:paraId="5C5DBDAA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C49D3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Sudionici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90F54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Učenici i učiteljica 1. a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7447FA" w:rsidRPr="00AC709C" w14:paraId="352ACE50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20CC9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Načini učenja 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  <w:p w14:paraId="67F12F51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(što rade učenici)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12E63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  <w:p w14:paraId="6A4D5E62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Promatraju, pišu i opisuju znamenke. Uočavaju i navode oblike iz okoline slične brojevima. Prikupljaju, zapisuju, obrađuju i analiziraju podatke, prikazuju podatke u piktogramima; izrađuju i predstavljaju plakat, vrednuju rad skupine i svoj osobni.</w:t>
            </w:r>
          </w:p>
        </w:tc>
      </w:tr>
      <w:tr w:rsidR="007447FA" w:rsidRPr="00AC709C" w14:paraId="1E3E9CFB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99E71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Metode poučavanja (što rade učitelji) 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0248D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  <w:p w14:paraId="6E070458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Uvodi učenike u problemsko pitanje; pokazuje, opisuje I osvješćuje sličnost oblika iz okoline s brojevima; upućuje na prikupljanje podataka, daje upute kako srediti podatke, daje upute za izradu plakata.</w:t>
            </w:r>
          </w:p>
        </w:tc>
      </w:tr>
      <w:tr w:rsidR="007447FA" w:rsidRPr="00AC709C" w14:paraId="6F9526E2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90A25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Trajanje izvedbe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719C9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Tijekom nastavne godine.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  <w:tr w:rsidR="007447FA" w:rsidRPr="00AC709C" w14:paraId="00CF04A0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19766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Potrebni resursi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A0218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Brojevna crta, karton u boji, računalo, internet, projektor, nastavni listići.</w:t>
            </w:r>
          </w:p>
        </w:tc>
      </w:tr>
      <w:tr w:rsidR="007447FA" w:rsidRPr="00AC709C" w14:paraId="472A3F02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1208E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lastRenderedPageBreak/>
              <w:t>Moguće teškoće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AB2CD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Demotivacija učenika, organizacijske teškoće. Loša epidemiološka situacija.</w:t>
            </w:r>
          </w:p>
        </w:tc>
      </w:tr>
      <w:tr w:rsidR="007447FA" w:rsidRPr="00AC709C" w14:paraId="4081F3B3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01614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Način praćenja i provjera ishoda/postignuća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BDBBF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</w:p>
          <w:p w14:paraId="25CA3077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Vrednovanje kao učenje: nastavni listić</w:t>
            </w:r>
          </w:p>
          <w:p w14:paraId="58B2054B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lang w:val="en-US"/>
              </w:rPr>
              <w:t>Vrednovanje za učenje: samovrednovanje i vršnjačko vrednovanje.</w:t>
            </w:r>
          </w:p>
        </w:tc>
      </w:tr>
      <w:tr w:rsidR="007447FA" w:rsidRPr="00AC709C" w14:paraId="675E8375" w14:textId="77777777" w:rsidTr="00D76735">
        <w:trPr>
          <w:trHeight w:val="555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EF19E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  <w:b/>
                <w:bCs/>
              </w:rPr>
              <w:t>Odgovorna osoba: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82133" w14:textId="77777777" w:rsidR="007447FA" w:rsidRPr="00AC709C" w:rsidRDefault="007447FA" w:rsidP="0021577E">
            <w:pPr>
              <w:spacing w:after="0" w:line="276" w:lineRule="auto"/>
              <w:textAlignment w:val="baseline"/>
              <w:rPr>
                <w:rFonts w:ascii="Bookman Old Style" w:eastAsia="Times New Roman" w:hAnsi="Bookman Old Style" w:cs="Segoe UI"/>
                <w:lang w:val="en-US"/>
              </w:rPr>
            </w:pPr>
            <w:r w:rsidRPr="00AC709C">
              <w:rPr>
                <w:rFonts w:ascii="Bookman Old Style" w:eastAsia="Times New Roman" w:hAnsi="Bookman Old Style" w:cs="Segoe UI"/>
              </w:rPr>
              <w:t>Vesna Petrušić</w:t>
            </w:r>
            <w:r w:rsidRPr="00AC709C">
              <w:rPr>
                <w:rFonts w:ascii="Bookman Old Style" w:eastAsia="Times New Roman" w:hAnsi="Bookman Old Style" w:cs="Segoe UI"/>
                <w:lang w:val="en-US"/>
              </w:rPr>
              <w:t> </w:t>
            </w:r>
          </w:p>
        </w:tc>
      </w:tr>
    </w:tbl>
    <w:p w14:paraId="0B845956" w14:textId="6164DD82" w:rsidR="007447FA" w:rsidRPr="00AC709C" w:rsidRDefault="007447FA" w:rsidP="0021577E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6695"/>
      </w:tblGrid>
      <w:tr w:rsidR="000C5429" w:rsidRPr="00AC709C" w14:paraId="783128FA" w14:textId="77777777" w:rsidTr="00945A98">
        <w:trPr>
          <w:trHeight w:val="539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2D70" w14:textId="77777777" w:rsidR="000C5429" w:rsidRPr="00AC709C" w:rsidRDefault="000C5429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E14E" w14:textId="77777777" w:rsidR="000C5429" w:rsidRPr="00AC709C" w:rsidRDefault="000C5429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Matematičko</w:t>
            </w:r>
          </w:p>
        </w:tc>
      </w:tr>
      <w:tr w:rsidR="000C5429" w:rsidRPr="00AC709C" w14:paraId="43B665A3" w14:textId="77777777" w:rsidTr="00945A98">
        <w:trPr>
          <w:trHeight w:val="45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EF24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CIKLUS – RAZRED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F657" w14:textId="2B2080FB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I. -</w:t>
            </w:r>
            <w:r w:rsidR="00A800FA"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</w:rPr>
              <w:t>III. ciklus – 1. - 8. razred</w:t>
            </w:r>
          </w:p>
        </w:tc>
      </w:tr>
      <w:tr w:rsidR="000C5429" w:rsidRPr="00AC709C" w14:paraId="6A5BB88B" w14:textId="77777777" w:rsidTr="00945A98">
        <w:trPr>
          <w:trHeight w:val="55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E5C5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CILJ: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A251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Proširiti osnovno znanje iz matematike kroz zabavne aktivnosti vezane za matematiku.</w:t>
            </w:r>
          </w:p>
        </w:tc>
      </w:tr>
      <w:tr w:rsidR="000C5429" w:rsidRPr="00AC709C" w14:paraId="7EF91CCA" w14:textId="77777777" w:rsidTr="00945A98">
        <w:trPr>
          <w:trHeight w:val="137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9266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Obrazloženje cilja: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2E17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Uočeno je da pojedini učenici imaju izraženije sposobnosti i interes u razumijevanju i rješavanju složenijih matematičkih problema, te potrebu za primjenom stečenih znanja u svakodnevnom životu rješavanjem složenijih pojmovnih i problemskih matematičkih zadataka.</w:t>
            </w:r>
          </w:p>
        </w:tc>
      </w:tr>
      <w:tr w:rsidR="000C5429" w:rsidRPr="00AC709C" w14:paraId="251D9304" w14:textId="77777777" w:rsidTr="00945A98">
        <w:trPr>
          <w:trHeight w:val="127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7C13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Očekivani ishodi/postignuća: (Učenik će moći:)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C722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- primjenjivati stečena znanja na višoj razini</w:t>
            </w:r>
          </w:p>
          <w:p w14:paraId="715A4235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 xml:space="preserve">- samostalno riješiti složenije zadatke </w:t>
            </w:r>
          </w:p>
          <w:p w14:paraId="2EAAE9CF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,Times New Rom" w:hAnsi="Bookman Old Style" w:cs="Bookman Old Style,Times New Rom"/>
                <w:lang w:eastAsia="en-GB"/>
              </w:rPr>
              <w:t>- primijeniti stečena znanja u svakodnevnom životu</w:t>
            </w:r>
          </w:p>
          <w:p w14:paraId="6DD87C18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- sudjelovati na matematičkom natjecanju</w:t>
            </w:r>
          </w:p>
        </w:tc>
      </w:tr>
      <w:tr w:rsidR="000C5429" w:rsidRPr="00AC709C" w14:paraId="11346A4E" w14:textId="77777777" w:rsidTr="00945A98">
        <w:trPr>
          <w:trHeight w:val="37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C250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0C5429" w:rsidRPr="00AC709C" w14:paraId="486750A1" w14:textId="77777777" w:rsidTr="00945A98">
        <w:trPr>
          <w:trHeight w:val="40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F3E6" w14:textId="77777777" w:rsidR="000C5429" w:rsidRPr="00AC709C" w:rsidRDefault="000C5429" w:rsidP="00945A98">
            <w:pPr>
              <w:spacing w:before="120" w:after="6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Oblik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95EB" w14:textId="77777777" w:rsidR="000C5429" w:rsidRPr="00AC709C" w:rsidRDefault="000C5429" w:rsidP="00CD7AFA">
            <w:pPr>
              <w:pStyle w:val="Naslov2"/>
            </w:pPr>
            <w:bookmarkStart w:id="709" w:name="_Toc21082814"/>
            <w:bookmarkStart w:id="710" w:name="_Toc52884771"/>
            <w:bookmarkStart w:id="711" w:name="_Toc85123037"/>
            <w:r w:rsidRPr="00AC709C">
              <w:t>Projekt - Večer matematike</w:t>
            </w:r>
            <w:bookmarkEnd w:id="709"/>
            <w:bookmarkEnd w:id="710"/>
            <w:bookmarkEnd w:id="711"/>
          </w:p>
        </w:tc>
      </w:tr>
      <w:tr w:rsidR="000C5429" w:rsidRPr="00AC709C" w14:paraId="04F498FB" w14:textId="77777777" w:rsidTr="00945A98">
        <w:trPr>
          <w:trHeight w:val="46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1EC8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Sudionici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C6E2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Učitelji redovne nastave, učenici 1. - 8. razreda, stručni suradnici.</w:t>
            </w:r>
          </w:p>
        </w:tc>
      </w:tr>
      <w:tr w:rsidR="000C5429" w:rsidRPr="00AC709C" w14:paraId="6EC2349D" w14:textId="77777777" w:rsidTr="00945A98">
        <w:trPr>
          <w:trHeight w:val="114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9699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 xml:space="preserve">Načini učenja </w:t>
            </w:r>
          </w:p>
          <w:p w14:paraId="56A73503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(što rade učenici)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8E3A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Osmišljavaju i rješavaju zahtjevnije matematičke zadatke, raspravljaju o matematičkim problemima, prikazuju rješenja problema na različite načine.</w:t>
            </w:r>
          </w:p>
        </w:tc>
      </w:tr>
      <w:tr w:rsidR="000C5429" w:rsidRPr="00AC709C" w14:paraId="19222D5A" w14:textId="77777777" w:rsidTr="00945A98">
        <w:trPr>
          <w:trHeight w:val="99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5A4E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3223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Pripremaju matematičke igre, prilagođavaju zadatke, surađuju s drugim učiteljima i stručnim suradnicima.</w:t>
            </w:r>
          </w:p>
        </w:tc>
      </w:tr>
      <w:tr w:rsidR="000C5429" w:rsidRPr="00AC709C" w14:paraId="7584CEFD" w14:textId="77777777" w:rsidTr="00945A98">
        <w:trPr>
          <w:trHeight w:val="41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97DB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Trajanje izvedbe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954E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Prosinac 2021.</w:t>
            </w:r>
          </w:p>
        </w:tc>
      </w:tr>
      <w:tr w:rsidR="000C5429" w:rsidRPr="00AC709C" w14:paraId="22147C68" w14:textId="77777777" w:rsidTr="00945A98">
        <w:trPr>
          <w:trHeight w:val="80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B135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Potrebni resursi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E3F2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Edukacijski modeli, manipulativni materijal, matematičke igre, potrošni materijal, nastavna sredstva i pomagala</w:t>
            </w:r>
          </w:p>
        </w:tc>
      </w:tr>
      <w:tr w:rsidR="000C5429" w:rsidRPr="00AC709C" w14:paraId="3CA4A4A7" w14:textId="77777777" w:rsidTr="00945A98">
        <w:trPr>
          <w:trHeight w:val="42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62D0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Moguće teškoće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8345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N</w:t>
            </w:r>
            <w:r w:rsidRPr="00AC709C">
              <w:rPr>
                <w:rFonts w:ascii="Bookman Old Style" w:eastAsia="Times New Roman" w:hAnsi="Bookman Old Style" w:cs="Arial"/>
              </w:rPr>
              <w:t>edostatak verificiranih materijala.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0C5429" w:rsidRPr="00AC709C" w14:paraId="16078BCC" w14:textId="77777777" w:rsidTr="00945A98">
        <w:trPr>
          <w:trHeight w:val="96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6DCE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2C70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Arial"/>
              </w:rPr>
              <w:t>Informativni razgovori s roditeljima i sudionicima projekta. Promatranje učenika pri praktičnom radu i suradničkom učenju</w:t>
            </w:r>
          </w:p>
        </w:tc>
      </w:tr>
      <w:tr w:rsidR="000C5429" w:rsidRPr="00AC709C" w14:paraId="7CEB798B" w14:textId="77777777" w:rsidTr="00945A98">
        <w:trPr>
          <w:trHeight w:val="56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D30C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4733" w14:textId="77777777" w:rsidR="000C5429" w:rsidRPr="00AC709C" w:rsidRDefault="000C5429" w:rsidP="00945A98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Ljiljana Pavleković</w:t>
            </w:r>
          </w:p>
        </w:tc>
      </w:tr>
    </w:tbl>
    <w:p w14:paraId="12314574" w14:textId="77777777" w:rsidR="000C5429" w:rsidRPr="00AC709C" w:rsidRDefault="000C5429" w:rsidP="0021577E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W w:w="9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6697"/>
      </w:tblGrid>
      <w:tr w:rsidR="00D9455D" w:rsidRPr="00AC709C" w14:paraId="66944881" w14:textId="77777777" w:rsidTr="00D76735">
        <w:trPr>
          <w:trHeight w:val="6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708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CE3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Matematičko</w:t>
            </w:r>
          </w:p>
          <w:p w14:paraId="0A1B0D8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</w:t>
            </w:r>
          </w:p>
          <w:p w14:paraId="4AE24C4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Informatičko</w:t>
            </w:r>
          </w:p>
        </w:tc>
      </w:tr>
      <w:tr w:rsidR="00D9455D" w:rsidRPr="00AC709C" w14:paraId="16A4E5D9" w14:textId="77777777" w:rsidTr="00D76735">
        <w:trPr>
          <w:trHeight w:val="42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767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D23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IlI. ciklus - 8. razred</w:t>
            </w:r>
          </w:p>
        </w:tc>
      </w:tr>
      <w:tr w:rsidR="00D9455D" w:rsidRPr="00AC709C" w14:paraId="4D6BA3DE" w14:textId="77777777" w:rsidTr="00D76735">
        <w:trPr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632A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17FB" w14:textId="77777777" w:rsidR="00D9455D" w:rsidRPr="00AC709C" w:rsidRDefault="00D9455D" w:rsidP="0021577E">
            <w:pPr>
              <w:spacing w:before="120" w:after="12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Spoznati važnost matematike u svakodnevnom životu, kao i važnost redovitog i cjeloživotnog učenja,  proširivanja i obogaćivanja svoga znanja.</w:t>
            </w:r>
          </w:p>
        </w:tc>
      </w:tr>
      <w:tr w:rsidR="00D9455D" w:rsidRPr="00AC709C" w14:paraId="08AE08D1" w14:textId="77777777" w:rsidTr="00D76735">
        <w:trPr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5184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14F0" w14:textId="77777777" w:rsidR="00D9455D" w:rsidRPr="00AC709C" w:rsidRDefault="00D9455D" w:rsidP="0021577E">
            <w:pPr>
              <w:spacing w:before="120" w:after="12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Proširiti spoznaje kako je važno cjeloživotno se razvijati i obrazovati tako da se nađu u okruženju u kojem će kasnije učiti, kako bi se učenike dodatno motiviralo na proširivanje svoga znanja i na redovito učenje.</w:t>
            </w:r>
          </w:p>
        </w:tc>
      </w:tr>
      <w:tr w:rsidR="00D9455D" w:rsidRPr="00AC709C" w14:paraId="2039F584" w14:textId="77777777" w:rsidTr="00D76735">
        <w:trPr>
          <w:trHeight w:val="117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F44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CE31" w14:textId="77777777" w:rsidR="00D9455D" w:rsidRPr="00AC709C" w:rsidRDefault="00D9455D" w:rsidP="00C941FB">
            <w:pPr>
              <w:pStyle w:val="Odlomakpopisa"/>
              <w:numPr>
                <w:ilvl w:val="0"/>
                <w:numId w:val="4"/>
              </w:numPr>
              <w:suppressAutoHyphens/>
              <w:autoSpaceDN w:val="0"/>
              <w:spacing w:after="0"/>
              <w:ind w:left="176" w:hanging="176"/>
              <w:contextualSpacing w:val="0"/>
              <w:textAlignment w:val="baseline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primijeniti stečena znanja na dodatnoj nastavi u stvarnom životu</w:t>
            </w:r>
          </w:p>
          <w:p w14:paraId="112F0BB0" w14:textId="77777777" w:rsidR="00D9455D" w:rsidRPr="00AC709C" w:rsidRDefault="00D9455D" w:rsidP="00C941FB">
            <w:pPr>
              <w:pStyle w:val="Odlomakpopisa"/>
              <w:numPr>
                <w:ilvl w:val="0"/>
                <w:numId w:val="4"/>
              </w:numPr>
              <w:suppressAutoHyphens/>
              <w:autoSpaceDN w:val="0"/>
              <w:spacing w:after="0"/>
              <w:ind w:left="176" w:hanging="176"/>
              <w:contextualSpacing w:val="0"/>
              <w:textAlignment w:val="baseline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baviti se istraživačkim radom</w:t>
            </w:r>
          </w:p>
          <w:p w14:paraId="54E02944" w14:textId="77777777" w:rsidR="00D9455D" w:rsidRPr="00AC709C" w:rsidRDefault="00D9455D" w:rsidP="00C941FB">
            <w:pPr>
              <w:pStyle w:val="Odlomakpopisa"/>
              <w:numPr>
                <w:ilvl w:val="0"/>
                <w:numId w:val="4"/>
              </w:numPr>
              <w:suppressAutoHyphens/>
              <w:autoSpaceDN w:val="0"/>
              <w:spacing w:after="0"/>
              <w:ind w:left="176" w:hanging="176"/>
              <w:contextualSpacing w:val="0"/>
              <w:textAlignment w:val="baseline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proširivati komunikacijske i organizacijske vještine</w:t>
            </w:r>
          </w:p>
          <w:p w14:paraId="369BF6BC" w14:textId="77777777" w:rsidR="00D9455D" w:rsidRPr="00AC709C" w:rsidRDefault="00D9455D" w:rsidP="00C941FB">
            <w:pPr>
              <w:pStyle w:val="Odlomakpopisa"/>
              <w:numPr>
                <w:ilvl w:val="0"/>
                <w:numId w:val="4"/>
              </w:numPr>
              <w:suppressAutoHyphens/>
              <w:autoSpaceDN w:val="0"/>
              <w:spacing w:after="0"/>
              <w:ind w:left="176" w:hanging="176"/>
              <w:contextualSpacing w:val="0"/>
              <w:textAlignment w:val="baseline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primijeniti matematička znanja u svakodnevnom životu</w:t>
            </w:r>
          </w:p>
          <w:p w14:paraId="18556CC1" w14:textId="77777777" w:rsidR="00D9455D" w:rsidRPr="00AC709C" w:rsidRDefault="00D9455D" w:rsidP="00C941FB">
            <w:pPr>
              <w:pStyle w:val="Odlomakpopisa"/>
              <w:numPr>
                <w:ilvl w:val="0"/>
                <w:numId w:val="4"/>
              </w:numPr>
              <w:suppressAutoHyphens/>
              <w:autoSpaceDN w:val="0"/>
              <w:spacing w:after="0"/>
              <w:ind w:left="176" w:hanging="176"/>
              <w:contextualSpacing w:val="0"/>
              <w:textAlignment w:val="baseline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razvijati norme kulturnoga ophođenja u visokoškolskim institucijama (PMF)</w:t>
            </w:r>
          </w:p>
        </w:tc>
      </w:tr>
      <w:tr w:rsidR="00D9455D" w:rsidRPr="00AC709C" w14:paraId="12AD6BA7" w14:textId="77777777" w:rsidTr="00D76735">
        <w:trPr>
          <w:trHeight w:val="287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0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63"/>
            </w:tblGrid>
            <w:tr w:rsidR="00D9455D" w:rsidRPr="00AC709C" w14:paraId="2E348F9A" w14:textId="77777777" w:rsidTr="00945A98">
              <w:trPr>
                <w:trHeight w:val="567"/>
              </w:trPr>
              <w:tc>
                <w:tcPr>
                  <w:tcW w:w="30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8C94C7" w14:textId="77777777" w:rsidR="00D9455D" w:rsidRPr="00AC709C" w:rsidRDefault="00D9455D" w:rsidP="0021577E">
                  <w:pPr>
                    <w:spacing w:line="276" w:lineRule="auto"/>
                    <w:rPr>
                      <w:rFonts w:ascii="Bookman Old Style" w:hAnsi="Bookman Old Style"/>
                    </w:rPr>
                  </w:pPr>
                  <w:r w:rsidRPr="00AC709C">
                    <w:rPr>
                      <w:rFonts w:ascii="Bookman Old Style" w:eastAsia="Bookman Old Style" w:hAnsi="Bookman Old Style" w:cs="Bookman Old Style"/>
                      <w:b/>
                      <w:bCs/>
                    </w:rPr>
                    <w:t>NAČIN REALIZACIJE</w:t>
                  </w:r>
                </w:p>
              </w:tc>
            </w:tr>
          </w:tbl>
          <w:p w14:paraId="3175E3B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</w:tr>
      <w:tr w:rsidR="00D9455D" w:rsidRPr="00AC709C" w14:paraId="47228130" w14:textId="77777777" w:rsidTr="00D76735">
        <w:trPr>
          <w:trHeight w:val="54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916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DF70" w14:textId="3C32027A" w:rsidR="00D9455D" w:rsidRPr="00AC709C" w:rsidRDefault="004C3478" w:rsidP="00CD7AFA">
            <w:pPr>
              <w:pStyle w:val="Naslov2"/>
            </w:pPr>
            <w:bookmarkStart w:id="712" w:name="_Toc21082822"/>
            <w:bookmarkStart w:id="713" w:name="_Toc52884780"/>
            <w:bookmarkStart w:id="714" w:name="_Toc85123038"/>
            <w:r w:rsidRPr="00AC709C">
              <w:t xml:space="preserve">Izvanučionička nastava - </w:t>
            </w:r>
            <w:r w:rsidR="00D9455D" w:rsidRPr="00AC709C">
              <w:t>Dan otvorenih vrata PMF-a</w:t>
            </w:r>
            <w:bookmarkEnd w:id="712"/>
            <w:bookmarkEnd w:id="713"/>
            <w:bookmarkEnd w:id="714"/>
          </w:p>
        </w:tc>
      </w:tr>
      <w:tr w:rsidR="00D9455D" w:rsidRPr="00AC709C" w14:paraId="4DDCFCE5" w14:textId="77777777" w:rsidTr="00D76735">
        <w:trPr>
          <w:trHeight w:val="41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DC7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91E5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Učenici 8. razreda koji polaze dodatnu nastavu iz matematike i informatike, učiteljice, vanjski suradnici </w:t>
            </w:r>
          </w:p>
        </w:tc>
      </w:tr>
      <w:tr w:rsidR="00D9455D" w:rsidRPr="00AC709C" w14:paraId="11F61EFB" w14:textId="77777777" w:rsidTr="00D76735">
        <w:trPr>
          <w:trHeight w:val="116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BD0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4906753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4169" w14:textId="77777777" w:rsidR="00D9455D" w:rsidRPr="00AC709C" w:rsidRDefault="00D9455D" w:rsidP="0021577E">
            <w:pPr>
              <w:spacing w:after="0" w:line="276" w:lineRule="auto"/>
              <w:ind w:left="35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Razgledavaju pojedinu ustanovu, uočavaju način organiziranja rada i učenja u pojedinoj ustanovi, slušaju predavanja vezana uz matematičko područje koje ih zanima, aktivno sudjeluju u pripremljenim radionicama te donose zaključke, razvijaju pozitivan odnos prema ovakvom obliku nastavnog procesa</w:t>
            </w:r>
          </w:p>
        </w:tc>
      </w:tr>
      <w:tr w:rsidR="00D9455D" w:rsidRPr="00AC709C" w14:paraId="6CED7462" w14:textId="77777777" w:rsidTr="00D76735">
        <w:trPr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41C0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2FE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Pripremaju učenike za izvanučioničku nastavu: izlaganje, dijaloška metoda, motivira ih i usmjerava ka cilju, surađuje s profesorima pojedinih ustanova.</w:t>
            </w:r>
          </w:p>
        </w:tc>
      </w:tr>
      <w:tr w:rsidR="00D9455D" w:rsidRPr="00AC709C" w14:paraId="649259B0" w14:textId="77777777" w:rsidTr="00D76735">
        <w:trPr>
          <w:trHeight w:val="37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B2E8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7048" w14:textId="4DDD5D1C" w:rsidR="00D9455D" w:rsidRPr="00AC709C" w:rsidRDefault="003556B9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36C350E2" w14:textId="77777777" w:rsidTr="00D76735">
        <w:trPr>
          <w:trHeight w:val="4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A58E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12A7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Internet, bilježnica</w:t>
            </w:r>
          </w:p>
        </w:tc>
      </w:tr>
      <w:tr w:rsidR="00D9455D" w:rsidRPr="00AC709C" w14:paraId="0C66BADF" w14:textId="77777777" w:rsidTr="00D76735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BB20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Moguće teškoće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B056" w14:textId="20030098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Organizacijske poteškoće.</w:t>
            </w:r>
            <w:r w:rsidR="006F370F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4E8FAA52" w14:textId="77777777" w:rsidTr="00D76735">
        <w:trPr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B88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0F3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Izrada panoa o posjeti u školi, oglašavanje na web stranici škole</w:t>
            </w:r>
          </w:p>
        </w:tc>
      </w:tr>
      <w:tr w:rsidR="00D9455D" w:rsidRPr="00AC709C" w14:paraId="6D4E1BDD" w14:textId="77777777" w:rsidTr="00D76735">
        <w:trPr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DBBC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Odgovorna osoba: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B43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Željko Lukač</w:t>
            </w:r>
          </w:p>
        </w:tc>
      </w:tr>
    </w:tbl>
    <w:p w14:paraId="3D4A0373" w14:textId="77777777" w:rsidR="00250C5E" w:rsidRPr="00AC709C" w:rsidRDefault="00250C5E" w:rsidP="0021577E">
      <w:pPr>
        <w:spacing w:line="276" w:lineRule="auto"/>
        <w:rPr>
          <w:rFonts w:ascii="Bookman Old Style" w:hAnsi="Bookman Old Style"/>
        </w:rPr>
      </w:pPr>
    </w:p>
    <w:p w14:paraId="6B5E4842" w14:textId="278E01E9" w:rsidR="00250C5E" w:rsidRPr="00AC709C" w:rsidRDefault="00250C5E" w:rsidP="0021577E">
      <w:pPr>
        <w:spacing w:line="276" w:lineRule="auto"/>
        <w:rPr>
          <w:rFonts w:ascii="Bookman Old Style" w:hAnsi="Bookman Old Style"/>
        </w:rPr>
      </w:pPr>
    </w:p>
    <w:p w14:paraId="0DEC1DBE" w14:textId="363DAA30" w:rsidR="00C37850" w:rsidRPr="00AC709C" w:rsidRDefault="00C37850" w:rsidP="0021577E">
      <w:pPr>
        <w:spacing w:line="276" w:lineRule="auto"/>
        <w:rPr>
          <w:rFonts w:ascii="Bookman Old Style" w:hAnsi="Bookman Old Style"/>
        </w:rPr>
      </w:pPr>
    </w:p>
    <w:p w14:paraId="76B6B4B2" w14:textId="5A3F18E2" w:rsidR="00C37850" w:rsidRPr="00AC709C" w:rsidRDefault="00C37850" w:rsidP="0021577E">
      <w:pPr>
        <w:spacing w:line="276" w:lineRule="auto"/>
        <w:rPr>
          <w:rFonts w:ascii="Bookman Old Style" w:hAnsi="Bookman Old Style"/>
        </w:rPr>
      </w:pPr>
    </w:p>
    <w:p w14:paraId="41AA78A2" w14:textId="43E2B339" w:rsidR="00C37850" w:rsidRPr="00AC709C" w:rsidRDefault="00C37850" w:rsidP="0021577E">
      <w:pPr>
        <w:spacing w:line="276" w:lineRule="auto"/>
        <w:rPr>
          <w:rFonts w:ascii="Bookman Old Style" w:hAnsi="Bookman Old Style"/>
        </w:rPr>
      </w:pPr>
    </w:p>
    <w:p w14:paraId="6B025969" w14:textId="542D0AD4" w:rsidR="00C37850" w:rsidRPr="00AC709C" w:rsidRDefault="00C37850" w:rsidP="0021577E">
      <w:pPr>
        <w:spacing w:line="276" w:lineRule="auto"/>
        <w:rPr>
          <w:rFonts w:ascii="Bookman Old Style" w:hAnsi="Bookman Old Style"/>
        </w:rPr>
      </w:pPr>
    </w:p>
    <w:p w14:paraId="5F054041" w14:textId="677EE443" w:rsidR="00C37850" w:rsidRPr="00AC709C" w:rsidRDefault="00C37850" w:rsidP="0021577E">
      <w:pPr>
        <w:spacing w:line="276" w:lineRule="auto"/>
        <w:rPr>
          <w:rFonts w:ascii="Bookman Old Style" w:hAnsi="Bookman Old Style"/>
        </w:rPr>
      </w:pPr>
    </w:p>
    <w:p w14:paraId="0A07D8B4" w14:textId="6A111641" w:rsidR="00C37850" w:rsidRPr="00AC709C" w:rsidRDefault="00C37850" w:rsidP="0021577E">
      <w:pPr>
        <w:spacing w:line="276" w:lineRule="auto"/>
        <w:rPr>
          <w:rFonts w:ascii="Bookman Old Style" w:hAnsi="Bookman Old Style"/>
        </w:rPr>
      </w:pPr>
    </w:p>
    <w:p w14:paraId="2C8FA38A" w14:textId="23BD95E9" w:rsidR="00C37850" w:rsidRPr="00AC709C" w:rsidRDefault="00C37850" w:rsidP="0021577E">
      <w:pPr>
        <w:spacing w:line="276" w:lineRule="auto"/>
        <w:rPr>
          <w:rFonts w:ascii="Bookman Old Style" w:hAnsi="Bookman Old Style"/>
        </w:rPr>
      </w:pPr>
    </w:p>
    <w:p w14:paraId="3B2CD287" w14:textId="41955870" w:rsidR="00FD498D" w:rsidRPr="00AC709C" w:rsidRDefault="00FD498D" w:rsidP="0021577E">
      <w:pPr>
        <w:spacing w:line="276" w:lineRule="auto"/>
        <w:rPr>
          <w:rFonts w:ascii="Bookman Old Style" w:hAnsi="Bookman Old Style"/>
        </w:rPr>
      </w:pPr>
    </w:p>
    <w:p w14:paraId="196EA0E6" w14:textId="441F53B9" w:rsidR="00FD498D" w:rsidRPr="00AC709C" w:rsidRDefault="00FD498D" w:rsidP="0021577E">
      <w:pPr>
        <w:spacing w:line="276" w:lineRule="auto"/>
        <w:rPr>
          <w:rFonts w:ascii="Bookman Old Style" w:hAnsi="Bookman Old Style"/>
        </w:rPr>
      </w:pPr>
    </w:p>
    <w:p w14:paraId="00DBB495" w14:textId="07AB597A" w:rsidR="00FD498D" w:rsidRPr="00AC709C" w:rsidRDefault="00FD498D" w:rsidP="0021577E">
      <w:pPr>
        <w:spacing w:line="276" w:lineRule="auto"/>
        <w:rPr>
          <w:rFonts w:ascii="Bookman Old Style" w:hAnsi="Bookman Old Style"/>
        </w:rPr>
      </w:pPr>
    </w:p>
    <w:p w14:paraId="53944A47" w14:textId="7AF26A88" w:rsidR="00FD498D" w:rsidRPr="00AC709C" w:rsidRDefault="00FD498D" w:rsidP="0021577E">
      <w:pPr>
        <w:spacing w:line="276" w:lineRule="auto"/>
        <w:rPr>
          <w:rFonts w:ascii="Bookman Old Style" w:hAnsi="Bookman Old Style"/>
        </w:rPr>
      </w:pPr>
    </w:p>
    <w:p w14:paraId="40EDD8BF" w14:textId="01A3FD51" w:rsidR="00FD498D" w:rsidRPr="00AC709C" w:rsidRDefault="00FD498D" w:rsidP="0021577E">
      <w:pPr>
        <w:spacing w:line="276" w:lineRule="auto"/>
        <w:rPr>
          <w:rFonts w:ascii="Bookman Old Style" w:hAnsi="Bookman Old Style"/>
        </w:rPr>
      </w:pPr>
    </w:p>
    <w:p w14:paraId="0B39D02A" w14:textId="43F39687" w:rsidR="00D76735" w:rsidRPr="00AC709C" w:rsidRDefault="00D76735" w:rsidP="0021577E">
      <w:pPr>
        <w:spacing w:line="276" w:lineRule="auto"/>
        <w:rPr>
          <w:rFonts w:ascii="Bookman Old Style" w:hAnsi="Bookman Old Style"/>
        </w:rPr>
      </w:pPr>
    </w:p>
    <w:p w14:paraId="72E29204" w14:textId="7908AB38" w:rsidR="00D76735" w:rsidRPr="00AC709C" w:rsidRDefault="00D76735" w:rsidP="0021577E">
      <w:pPr>
        <w:spacing w:line="276" w:lineRule="auto"/>
        <w:rPr>
          <w:rFonts w:ascii="Bookman Old Style" w:hAnsi="Bookman Old Style"/>
        </w:rPr>
      </w:pPr>
    </w:p>
    <w:p w14:paraId="5C9D88A4" w14:textId="228FDAD0" w:rsidR="00D76735" w:rsidRPr="00AC709C" w:rsidRDefault="00D76735" w:rsidP="0021577E">
      <w:pPr>
        <w:spacing w:line="276" w:lineRule="auto"/>
        <w:rPr>
          <w:rFonts w:ascii="Bookman Old Style" w:hAnsi="Bookman Old Style"/>
        </w:rPr>
      </w:pPr>
    </w:p>
    <w:p w14:paraId="03CA323C" w14:textId="7EF5E503" w:rsidR="00D76735" w:rsidRPr="00AC709C" w:rsidRDefault="00D76735" w:rsidP="0021577E">
      <w:pPr>
        <w:spacing w:line="276" w:lineRule="auto"/>
        <w:rPr>
          <w:rFonts w:ascii="Bookman Old Style" w:hAnsi="Bookman Old Style"/>
        </w:rPr>
      </w:pPr>
    </w:p>
    <w:p w14:paraId="3A5F8D4A" w14:textId="7EBC2A9E" w:rsidR="00D76735" w:rsidRPr="00AC709C" w:rsidRDefault="00D76735" w:rsidP="0021577E">
      <w:pPr>
        <w:spacing w:line="276" w:lineRule="auto"/>
        <w:rPr>
          <w:rFonts w:ascii="Bookman Old Style" w:hAnsi="Bookman Old Style"/>
        </w:rPr>
      </w:pPr>
    </w:p>
    <w:p w14:paraId="13BBEE54" w14:textId="2BB2DAF8" w:rsidR="00D76735" w:rsidRPr="00AC709C" w:rsidRDefault="00D76735" w:rsidP="0021577E">
      <w:pPr>
        <w:spacing w:line="276" w:lineRule="auto"/>
        <w:rPr>
          <w:rFonts w:ascii="Bookman Old Style" w:hAnsi="Bookman Old Style"/>
        </w:rPr>
      </w:pPr>
    </w:p>
    <w:p w14:paraId="07871664" w14:textId="77777777" w:rsidR="00D76735" w:rsidRPr="00AC709C" w:rsidRDefault="00D76735" w:rsidP="0021577E">
      <w:pPr>
        <w:spacing w:line="276" w:lineRule="auto"/>
        <w:rPr>
          <w:rFonts w:ascii="Bookman Old Style" w:hAnsi="Bookman Old Style"/>
        </w:rPr>
      </w:pPr>
    </w:p>
    <w:p w14:paraId="592E33F4" w14:textId="4668C248" w:rsidR="00FD498D" w:rsidRDefault="00FD498D" w:rsidP="0021577E">
      <w:pPr>
        <w:spacing w:line="276" w:lineRule="auto"/>
        <w:rPr>
          <w:rFonts w:ascii="Bookman Old Style" w:hAnsi="Bookman Old Style"/>
        </w:rPr>
      </w:pPr>
    </w:p>
    <w:p w14:paraId="3BF22C62" w14:textId="549D787A" w:rsidR="00D25800" w:rsidRDefault="00D25800" w:rsidP="0021577E">
      <w:pPr>
        <w:spacing w:line="276" w:lineRule="auto"/>
        <w:rPr>
          <w:rFonts w:ascii="Bookman Old Style" w:hAnsi="Bookman Old Style"/>
        </w:rPr>
      </w:pPr>
    </w:p>
    <w:p w14:paraId="3823C819" w14:textId="4FC03083" w:rsidR="00D25800" w:rsidRDefault="00D25800" w:rsidP="0021577E">
      <w:pPr>
        <w:spacing w:line="276" w:lineRule="auto"/>
        <w:rPr>
          <w:rFonts w:ascii="Bookman Old Style" w:hAnsi="Bookman Old Style"/>
        </w:rPr>
      </w:pPr>
    </w:p>
    <w:p w14:paraId="1B11EBBB" w14:textId="198D2C1E" w:rsidR="00D25800" w:rsidRDefault="00D25800" w:rsidP="0021577E">
      <w:pPr>
        <w:spacing w:line="276" w:lineRule="auto"/>
        <w:rPr>
          <w:rFonts w:ascii="Bookman Old Style" w:hAnsi="Bookman Old Style"/>
        </w:rPr>
      </w:pPr>
    </w:p>
    <w:p w14:paraId="57E243CD" w14:textId="1E500590" w:rsidR="00D25800" w:rsidRDefault="00D25800" w:rsidP="0021577E">
      <w:pPr>
        <w:spacing w:line="276" w:lineRule="auto"/>
        <w:rPr>
          <w:rFonts w:ascii="Bookman Old Style" w:hAnsi="Bookman Old Style"/>
        </w:rPr>
      </w:pPr>
    </w:p>
    <w:p w14:paraId="7EF222FA" w14:textId="2A34BD78" w:rsidR="00D25800" w:rsidRDefault="00D25800" w:rsidP="0021577E">
      <w:pPr>
        <w:spacing w:line="276" w:lineRule="auto"/>
        <w:rPr>
          <w:rFonts w:ascii="Bookman Old Style" w:hAnsi="Bookman Old Style"/>
        </w:rPr>
      </w:pPr>
    </w:p>
    <w:p w14:paraId="445566C1" w14:textId="1B53E2DE" w:rsidR="00D25800" w:rsidRDefault="00D25800" w:rsidP="0021577E">
      <w:pPr>
        <w:spacing w:line="276" w:lineRule="auto"/>
        <w:rPr>
          <w:rFonts w:ascii="Bookman Old Style" w:hAnsi="Bookman Old Style"/>
        </w:rPr>
      </w:pPr>
    </w:p>
    <w:p w14:paraId="0ED557B8" w14:textId="77777777" w:rsidR="00D25800" w:rsidRPr="00AC709C" w:rsidRDefault="00D25800" w:rsidP="0021577E">
      <w:pPr>
        <w:spacing w:line="276" w:lineRule="auto"/>
        <w:rPr>
          <w:rFonts w:ascii="Bookman Old Style" w:hAnsi="Bookman Old Style"/>
        </w:rPr>
      </w:pPr>
    </w:p>
    <w:p w14:paraId="22AC0CDD" w14:textId="1F6F7505" w:rsidR="00D565D9" w:rsidRPr="00AC709C" w:rsidRDefault="00446C50" w:rsidP="00381178">
      <w:pPr>
        <w:pStyle w:val="Naslov2"/>
        <w:jc w:val="center"/>
        <w:rPr>
          <w:rStyle w:val="apple-tab-span"/>
          <w:sz w:val="36"/>
          <w:szCs w:val="36"/>
        </w:rPr>
      </w:pPr>
      <w:hyperlink r:id="rId11" w:anchor="heading=h.1f7o1he" w:history="1">
        <w:bookmarkStart w:id="715" w:name="_Toc85123039"/>
        <w:r w:rsidR="00D9455D" w:rsidRPr="00AC709C">
          <w:rPr>
            <w:rStyle w:val="Hiperveza"/>
            <w:color w:val="auto"/>
            <w:sz w:val="36"/>
            <w:szCs w:val="36"/>
            <w:u w:val="none"/>
          </w:rPr>
          <w:t>4. PRIRODOSLOVNO PODRUČJE</w:t>
        </w:r>
        <w:bookmarkEnd w:id="715"/>
        <w:r w:rsidR="00D9455D" w:rsidRPr="00AC709C">
          <w:rPr>
            <w:rStyle w:val="apple-tab-span"/>
            <w:sz w:val="36"/>
            <w:szCs w:val="36"/>
          </w:rPr>
          <w:tab/>
        </w:r>
      </w:hyperlink>
    </w:p>
    <w:p w14:paraId="11E8F92A" w14:textId="77777777" w:rsidR="00D565D9" w:rsidRPr="00AC709C" w:rsidRDefault="00D565D9">
      <w:pPr>
        <w:rPr>
          <w:rStyle w:val="apple-tab-span"/>
          <w:rFonts w:ascii="Bookman Old Style" w:hAnsi="Bookman Old Style"/>
          <w:b/>
          <w:bCs/>
          <w:color w:val="000000"/>
          <w:sz w:val="36"/>
          <w:szCs w:val="36"/>
        </w:rPr>
      </w:pPr>
      <w:r w:rsidRPr="00AC709C">
        <w:rPr>
          <w:rStyle w:val="apple-tab-span"/>
          <w:rFonts w:ascii="Bookman Old Style" w:hAnsi="Bookman Old Style"/>
          <w:b/>
          <w:bCs/>
          <w:color w:val="000000"/>
          <w:sz w:val="36"/>
          <w:szCs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DF4E98" w:rsidRPr="00AC709C" w14:paraId="34BCAACB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791B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lastRenderedPageBreak/>
              <w:br w:type="page"/>
              <w:t>KURIKULUMSKO PODRUČJE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F15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 xml:space="preserve">Prirodoslovno </w:t>
            </w:r>
          </w:p>
        </w:tc>
      </w:tr>
      <w:tr w:rsidR="00DF4E98" w:rsidRPr="00AC709C" w14:paraId="4BB84620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BA2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BCA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III. ciklus – 7. i 8. razred </w:t>
            </w:r>
          </w:p>
        </w:tc>
      </w:tr>
      <w:tr w:rsidR="00DF4E98" w:rsidRPr="00AC709C" w14:paraId="72826F53" w14:textId="77777777" w:rsidTr="00DF4E98">
        <w:trPr>
          <w:trHeight w:val="36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0945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9F7E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Probuditi ili produbiti ljubav prema kemiji i prirodnim znanostima.</w:t>
            </w:r>
          </w:p>
        </w:tc>
      </w:tr>
      <w:tr w:rsidR="00DF4E98" w:rsidRPr="00AC709C" w14:paraId="1C41330C" w14:textId="77777777" w:rsidTr="00DF4E98">
        <w:trPr>
          <w:trHeight w:val="92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918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D99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Poticati i unapređivati kompetencije 21. stoljeća kao što su suradnja, kritičko mišljenje, kreativnost i komunikacija kroz približavanje prirodnih znanosti.</w:t>
            </w:r>
          </w:p>
        </w:tc>
      </w:tr>
      <w:tr w:rsidR="00DF4E98" w:rsidRPr="00AC709C" w14:paraId="11AB6EC8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C62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(Učenik će moći:)</w:t>
            </w:r>
          </w:p>
          <w:p w14:paraId="75F7C7D7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4CF" w14:textId="77777777" w:rsidR="00DF4E98" w:rsidRPr="00AC709C" w:rsidRDefault="00DF4E98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Theme="minorEastAsia" w:hAnsi="Bookman Old Style"/>
              </w:rPr>
            </w:pPr>
            <w:r w:rsidRPr="00AC709C">
              <w:rPr>
                <w:rFonts w:ascii="Bookman Old Style" w:hAnsi="Bookman Old Style"/>
              </w:rPr>
              <w:t>samostalno istraživati</w:t>
            </w:r>
          </w:p>
          <w:p w14:paraId="3785BCDC" w14:textId="77777777" w:rsidR="00DF4E98" w:rsidRPr="00AC709C" w:rsidRDefault="00DF4E98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koristiti digitalne alate</w:t>
            </w:r>
          </w:p>
          <w:p w14:paraId="20AB1E96" w14:textId="77777777" w:rsidR="00DF4E98" w:rsidRPr="00AC709C" w:rsidRDefault="00DF4E98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samostalno izvoditi pokuse</w:t>
            </w:r>
          </w:p>
          <w:p w14:paraId="5FC13216" w14:textId="77777777" w:rsidR="00DF4E98" w:rsidRPr="00AC709C" w:rsidRDefault="00DF4E98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samostalno prezentirati</w:t>
            </w:r>
          </w:p>
        </w:tc>
      </w:tr>
      <w:tr w:rsidR="00DF4E98" w:rsidRPr="00AC709C" w14:paraId="4FCA50F5" w14:textId="77777777" w:rsidTr="00DF4E9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AA3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F4E98" w:rsidRPr="00AC709C" w14:paraId="08E20D57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6A8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Oblik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61BC" w14:textId="77777777" w:rsidR="00DF4E98" w:rsidRPr="00AC709C" w:rsidRDefault="00DF4E98" w:rsidP="00DF4E98">
            <w:pPr>
              <w:pStyle w:val="Naslov2"/>
            </w:pPr>
            <w:bookmarkStart w:id="716" w:name="_Toc85123040"/>
            <w:r w:rsidRPr="00AC709C">
              <w:t>Izvannastavna aktivnost - KEMIJSKA GRUPA</w:t>
            </w:r>
            <w:bookmarkEnd w:id="716"/>
          </w:p>
        </w:tc>
      </w:tr>
      <w:tr w:rsidR="00DF4E98" w:rsidRPr="00AC709C" w14:paraId="00DBF1B4" w14:textId="77777777" w:rsidTr="00DF4E98">
        <w:trPr>
          <w:trHeight w:val="67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43E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CDB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Učenici sedmih i osmih razreda</w:t>
            </w:r>
          </w:p>
        </w:tc>
      </w:tr>
      <w:tr w:rsidR="00DF4E98" w:rsidRPr="00AC709C" w14:paraId="0F79B9AE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856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Načini učenja </w:t>
            </w:r>
          </w:p>
          <w:p w14:paraId="361C2996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343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Proučavaju dostupnu literaturu i sadržaje na internetu, samostalno pripremaju i izvode pokuse, natječu se u znanju iz STEM područja, izrađuju digitalni plakat na zadanu temu, prezentiraju.</w:t>
            </w:r>
          </w:p>
        </w:tc>
      </w:tr>
      <w:tr w:rsidR="00DF4E98" w:rsidRPr="00AC709C" w14:paraId="4E9389CE" w14:textId="77777777" w:rsidTr="00DF4E98">
        <w:trPr>
          <w:trHeight w:val="92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F0E6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33B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Učitelj planira, dogovara i koordinira aktivnosti, priprema materijale za rad, usmjerava učenike u radu, pomaže u izvođenju pokusa i provođenju istraživanja.</w:t>
            </w:r>
          </w:p>
        </w:tc>
      </w:tr>
      <w:tr w:rsidR="00DF4E98" w:rsidRPr="00AC709C" w14:paraId="0278946B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8D8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440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F4E98" w:rsidRPr="00AC709C" w14:paraId="6F48623A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8630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DEC" w14:textId="77777777" w:rsidR="00DF4E98" w:rsidRPr="00AC709C" w:rsidRDefault="00DF4E98" w:rsidP="00DF4E98">
            <w:pPr>
              <w:spacing w:after="20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Potrošni materijal, pribor za pokuse, nastavni listići, literatura, digitalni alati.</w:t>
            </w:r>
          </w:p>
        </w:tc>
      </w:tr>
      <w:tr w:rsidR="00DF4E98" w:rsidRPr="00AC709C" w14:paraId="4C7B9439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D73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1A7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Organizacijske poteškoće.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F4E98" w:rsidRPr="00AC709C" w14:paraId="318ADF6B" w14:textId="77777777" w:rsidTr="00DF4E98">
        <w:trPr>
          <w:trHeight w:val="64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1D28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830" w14:textId="77777777" w:rsidR="00DF4E98" w:rsidRPr="00AC709C" w:rsidRDefault="00DF4E98" w:rsidP="00DF4E98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Rezultati na natjecanju u znanju, predstavljanje radova u sedmim i osmim razredima</w:t>
            </w:r>
          </w:p>
        </w:tc>
      </w:tr>
      <w:tr w:rsidR="00DF4E98" w:rsidRPr="00AC709C" w14:paraId="50C294D6" w14:textId="77777777" w:rsidTr="00DF4E98">
        <w:trPr>
          <w:trHeight w:val="3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784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CE9" w14:textId="77777777" w:rsidR="00DF4E98" w:rsidRPr="00AC709C" w:rsidRDefault="00DF4E98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Irena Hontić-Pranić</w:t>
            </w:r>
          </w:p>
        </w:tc>
      </w:tr>
    </w:tbl>
    <w:p w14:paraId="4BC9BC85" w14:textId="477E8084" w:rsidR="001C2B4D" w:rsidRPr="00AC709C" w:rsidRDefault="001C2B4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2"/>
        <w:tblW w:w="9059" w:type="dxa"/>
        <w:tblInd w:w="14" w:type="dxa"/>
        <w:tblCellMar>
          <w:top w:w="53" w:type="dxa"/>
          <w:left w:w="108" w:type="dxa"/>
          <w:bottom w:w="4" w:type="dxa"/>
          <w:right w:w="37" w:type="dxa"/>
        </w:tblCellMar>
        <w:tblLook w:val="04A0" w:firstRow="1" w:lastRow="0" w:firstColumn="1" w:lastColumn="0" w:noHBand="0" w:noVBand="1"/>
      </w:tblPr>
      <w:tblGrid>
        <w:gridCol w:w="2369"/>
        <w:gridCol w:w="6690"/>
      </w:tblGrid>
      <w:tr w:rsidR="004E64F4" w:rsidRPr="00AC709C" w14:paraId="2637326D" w14:textId="77777777" w:rsidTr="00945A98">
        <w:trPr>
          <w:trHeight w:val="76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EDA1" w14:textId="77777777" w:rsidR="004E64F4" w:rsidRPr="00AC709C" w:rsidRDefault="004E64F4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369F" w14:textId="77777777" w:rsidR="004E64F4" w:rsidRPr="00AC709C" w:rsidRDefault="004E64F4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Prirodoslovno  </w:t>
            </w:r>
          </w:p>
        </w:tc>
      </w:tr>
      <w:tr w:rsidR="001C2B4D" w:rsidRPr="00AC709C" w14:paraId="356A9F06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036A8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C1A4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2. i 3. razred  </w:t>
            </w:r>
          </w:p>
        </w:tc>
      </w:tr>
      <w:tr w:rsidR="001C2B4D" w:rsidRPr="00AC709C" w14:paraId="4290AF73" w14:textId="77777777" w:rsidTr="00945A98">
        <w:trPr>
          <w:trHeight w:val="50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378FA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CILJ: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F9D1" w14:textId="0474C638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Razvijanje interesa i ljubavi prema prirodi</w:t>
            </w:r>
            <w:r w:rsidR="007249E7">
              <w:rPr>
                <w:rFonts w:ascii="Bookman Old Style" w:eastAsia="Bookman Old Style" w:hAnsi="Bookman Old Style" w:cs="Bookman Old Style"/>
                <w:color w:val="000000"/>
              </w:rPr>
              <w:t>; o</w:t>
            </w:r>
            <w:r w:rsidR="007249E7" w:rsidRPr="007249E7">
              <w:rPr>
                <w:rFonts w:ascii="Bookman Old Style" w:eastAsia="Bookman Old Style" w:hAnsi="Bookman Old Style" w:cs="Bookman Old Style"/>
                <w:color w:val="000000"/>
              </w:rPr>
              <w:t>snivanje školske zadruge</w:t>
            </w:r>
            <w:r w:rsidR="007249E7"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</w:tr>
      <w:tr w:rsidR="001C2B4D" w:rsidRPr="00AC709C" w14:paraId="5892E72B" w14:textId="77777777" w:rsidTr="00945A98">
        <w:trPr>
          <w:trHeight w:val="7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7B787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8D56" w14:textId="77777777" w:rsidR="001C2B4D" w:rsidRPr="00AC709C" w:rsidRDefault="001C2B4D" w:rsidP="00945A98">
            <w:pPr>
              <w:spacing w:line="276" w:lineRule="auto"/>
              <w:ind w:left="1" w:right="4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Zadovoljiti potrebu učenika za aktivnostima koje doprinose očuvanju prirode, biljaka i životinja, uređenju okoliša škole i mjesta u kojem živim </w:t>
            </w:r>
          </w:p>
        </w:tc>
      </w:tr>
      <w:tr w:rsidR="001C2B4D" w:rsidRPr="00AC709C" w14:paraId="063F6C6F" w14:textId="77777777" w:rsidTr="00945A98">
        <w:trPr>
          <w:trHeight w:val="207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B4F0A" w14:textId="77777777" w:rsidR="001C2B4D" w:rsidRPr="00AC709C" w:rsidRDefault="001C2B4D" w:rsidP="00945A98">
            <w:pPr>
              <w:spacing w:after="242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2AD3F41F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19A9" w14:textId="77777777" w:rsidR="001C2B4D" w:rsidRPr="00AC709C" w:rsidRDefault="001C2B4D" w:rsidP="00C941FB">
            <w:pPr>
              <w:numPr>
                <w:ilvl w:val="0"/>
                <w:numId w:val="54"/>
              </w:numPr>
              <w:spacing w:after="1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uočiti međusobnu povezanost pojedinih dijelova prirode - primjenjivati postupke brige o biljkama i životinjama unutar škole, u školskom okolišu i mjestu </w:t>
            </w:r>
          </w:p>
          <w:p w14:paraId="2F6A3E6A" w14:textId="77777777" w:rsidR="001C2B4D" w:rsidRPr="00AC709C" w:rsidRDefault="001C2B4D" w:rsidP="00C941FB">
            <w:pPr>
              <w:numPr>
                <w:ilvl w:val="0"/>
                <w:numId w:val="54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spoznati važnost štednje prirodnih izvora energije </w:t>
            </w:r>
          </w:p>
          <w:p w14:paraId="19E93011" w14:textId="77777777" w:rsidR="001C2B4D" w:rsidRPr="00AC709C" w:rsidRDefault="001C2B4D" w:rsidP="00C941FB">
            <w:pPr>
              <w:numPr>
                <w:ilvl w:val="0"/>
                <w:numId w:val="54"/>
              </w:numPr>
              <w:spacing w:after="1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spoznati važnost i primjenjivati odvajanje i zbrinjavanje otpada </w:t>
            </w:r>
          </w:p>
          <w:p w14:paraId="21E5C190" w14:textId="77777777" w:rsidR="001C2B4D" w:rsidRPr="00AC709C" w:rsidRDefault="001C2B4D" w:rsidP="00C941FB">
            <w:pPr>
              <w:numPr>
                <w:ilvl w:val="0"/>
                <w:numId w:val="54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sudjelovati u ekološkim aktivnostima i projektima u školi i u lokalnoj zajednici </w:t>
            </w:r>
          </w:p>
        </w:tc>
      </w:tr>
      <w:tr w:rsidR="001C2B4D" w:rsidRPr="00AC709C" w14:paraId="1FC80253" w14:textId="77777777" w:rsidTr="00945A98">
        <w:trPr>
          <w:trHeight w:val="509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F9DDD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1C2B4D" w:rsidRPr="00AC709C" w14:paraId="581B4478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DF83A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AD40" w14:textId="77777777" w:rsidR="001C2B4D" w:rsidRPr="00AC709C" w:rsidRDefault="001C2B4D" w:rsidP="00381178">
            <w:pPr>
              <w:pStyle w:val="Naslov2"/>
              <w:outlineLvl w:val="1"/>
            </w:pPr>
            <w:bookmarkStart w:id="717" w:name="_Toc85123041"/>
            <w:r w:rsidRPr="00AC709C">
              <w:t>Izvannastavna aktivnost - Eko skupina</w:t>
            </w:r>
            <w:bookmarkEnd w:id="717"/>
            <w:r w:rsidRPr="00AC709C">
              <w:t xml:space="preserve"> </w:t>
            </w:r>
          </w:p>
        </w:tc>
      </w:tr>
      <w:tr w:rsidR="001C2B4D" w:rsidRPr="00AC709C" w14:paraId="0E3126D8" w14:textId="77777777" w:rsidTr="00945A98">
        <w:trPr>
          <w:trHeight w:val="5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E8FBA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AE23" w14:textId="7EBEAEC0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2. i 3.d., učitelji, Komunalac d.o.o. Vrtni centar, DV Tratinčica, </w:t>
            </w:r>
            <w:r w:rsidR="00D25800">
              <w:rPr>
                <w:rFonts w:ascii="Bookman Old Style" w:eastAsia="Bookman Old Style" w:hAnsi="Bookman Old Style" w:cs="Bookman Old Style"/>
                <w:color w:val="000000"/>
              </w:rPr>
              <w:t>Eko škole, Školska zadruga</w:t>
            </w:r>
            <w:r w:rsidR="001352E6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D25800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vanjski suradnici, roditelji </w:t>
            </w:r>
          </w:p>
        </w:tc>
      </w:tr>
      <w:tr w:rsidR="001C2B4D" w:rsidRPr="00AC709C" w14:paraId="3CF2B136" w14:textId="77777777" w:rsidTr="00945A98">
        <w:trPr>
          <w:trHeight w:val="156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BF3CE" w14:textId="77777777" w:rsidR="001C2B4D" w:rsidRPr="00AC709C" w:rsidRDefault="001C2B4D" w:rsidP="00945A98">
            <w:pPr>
              <w:spacing w:after="218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75B4D650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A8E9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Provođenje istraživanja, izvođenje pokusa, priprema prezentacija, postera i različitih materijala, sudjelovanje u kvizovima znanja i natjecanjima, postavljanje poučne staze u školskom dvorištu, kompostiranje, uređenje gredica, formiranje školskog vrta, sakupljanje starog papira, baterija i plastičnih čepova </w:t>
            </w:r>
          </w:p>
        </w:tc>
      </w:tr>
      <w:tr w:rsidR="001C2B4D" w:rsidRPr="00AC709C" w14:paraId="13A0E99F" w14:textId="77777777" w:rsidTr="00945A98">
        <w:trPr>
          <w:trHeight w:val="7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531CB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1D41609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037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Planiraju, dogovaraju i koordiniraju aktivnosti, pripremaju materijal za rad, usmjeravaju učenike u radu, pomažu u izvođenju pokusa i provođenju istraživanja i projekata </w:t>
            </w:r>
          </w:p>
        </w:tc>
      </w:tr>
      <w:tr w:rsidR="001C2B4D" w:rsidRPr="00AC709C" w14:paraId="26AB5792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F31DC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8821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Tijekom nastavne godine.</w:t>
            </w:r>
          </w:p>
        </w:tc>
      </w:tr>
      <w:tr w:rsidR="001C2B4D" w:rsidRPr="00AC709C" w14:paraId="24F04F76" w14:textId="77777777" w:rsidTr="00945A98">
        <w:trPr>
          <w:trHeight w:val="5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B4000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102C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pribor za pokuse, nastavni listići, literatura </w:t>
            </w:r>
          </w:p>
        </w:tc>
      </w:tr>
      <w:tr w:rsidR="001C2B4D" w:rsidRPr="00AC709C" w14:paraId="3F7561A0" w14:textId="77777777" w:rsidTr="00945A98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535CA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4AA4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1C2B4D" w:rsidRPr="00AC709C" w14:paraId="542481F6" w14:textId="77777777" w:rsidTr="00945A98">
        <w:trPr>
          <w:trHeight w:val="10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F0E1F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6A51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 učenika pri radu u skupinama, u izradi projekata, prezentacija, donošenje materijala; natjecanja i kvizovi znanja </w:t>
            </w:r>
          </w:p>
        </w:tc>
      </w:tr>
      <w:tr w:rsidR="001C2B4D" w:rsidRPr="00AC709C" w14:paraId="0A181F3B" w14:textId="77777777" w:rsidTr="00D76735">
        <w:trPr>
          <w:trHeight w:val="24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AA0B9" w14:textId="77777777" w:rsidR="001C2B4D" w:rsidRPr="00AC709C" w:rsidRDefault="001C2B4D" w:rsidP="00945A98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Odgovorne osobe: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9155" w14:textId="77777777" w:rsidR="001C2B4D" w:rsidRPr="00AC709C" w:rsidRDefault="001C2B4D" w:rsidP="00945A98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Ines Turk </w:t>
            </w:r>
          </w:p>
        </w:tc>
      </w:tr>
    </w:tbl>
    <w:p w14:paraId="02569749" w14:textId="4EF688E3" w:rsidR="001C2B4D" w:rsidRPr="00AC709C" w:rsidRDefault="001C2B4D" w:rsidP="0021577E">
      <w:pPr>
        <w:spacing w:line="276" w:lineRule="auto"/>
        <w:rPr>
          <w:rFonts w:ascii="Bookman Old Style" w:hAnsi="Bookman Old Style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908"/>
      </w:tblGrid>
      <w:tr w:rsidR="00CD3834" w:rsidRPr="00AC709C" w14:paraId="1ED6807A" w14:textId="77777777" w:rsidTr="00D7673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E42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br w:type="page"/>
              <w:t xml:space="preserve"> </w:t>
            </w: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32F3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Prirodoslovno; Društveno-humanističko</w:t>
            </w:r>
          </w:p>
        </w:tc>
      </w:tr>
      <w:tr w:rsidR="00CD3834" w:rsidRPr="00AC709C" w14:paraId="492793DD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86E3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7FA5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I. ciklus – 2. razred</w:t>
            </w:r>
          </w:p>
        </w:tc>
      </w:tr>
      <w:tr w:rsidR="00CD3834" w:rsidRPr="00AC709C" w14:paraId="50AE0F04" w14:textId="77777777" w:rsidTr="00945A98">
        <w:trPr>
          <w:trHeight w:val="7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499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F6DC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Upoznati različite vrste zanimanja i izgraditi pozitivno stajalište prema svakom ljudskom radu.</w:t>
            </w:r>
          </w:p>
        </w:tc>
      </w:tr>
      <w:tr w:rsidR="00CD3834" w:rsidRPr="00AC709C" w14:paraId="5F5899CC" w14:textId="77777777" w:rsidTr="00945A98">
        <w:trPr>
          <w:trHeight w:val="70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F607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41C2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Uočeno je da dio učenika teško ili nikako ne opisuje zanimanje svojih roditelja.</w:t>
            </w:r>
          </w:p>
        </w:tc>
      </w:tr>
      <w:tr w:rsidR="00CD3834" w:rsidRPr="00AC709C" w14:paraId="5FA3A0CF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1DB8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: (Učenik će moći:)</w:t>
            </w:r>
          </w:p>
          <w:p w14:paraId="5CAE0A49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88AF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- opisati zanimanja kojima se bave njihovi bližnji (roditelji i </w:t>
            </w:r>
          </w:p>
          <w:p w14:paraId="37016636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  članovi uže obitelji)</w:t>
            </w:r>
          </w:p>
          <w:p w14:paraId="4BBAE7C7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 povezati zanimanja i školovanja</w:t>
            </w:r>
          </w:p>
          <w:p w14:paraId="5C5AA60B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 prepoznati zanimanje na temelju njegova predstavnika</w:t>
            </w:r>
          </w:p>
          <w:p w14:paraId="1CA0CB4A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 imenovati i opisati zanimanja kojima se bave ljudi u zavičaju</w:t>
            </w:r>
          </w:p>
        </w:tc>
      </w:tr>
      <w:tr w:rsidR="00CD3834" w:rsidRPr="00AC709C" w14:paraId="455FC9E3" w14:textId="77777777" w:rsidTr="00945A9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179E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CD3834" w:rsidRPr="00AC709C" w14:paraId="3E317CE5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D9DE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C94E" w14:textId="77777777" w:rsidR="00CD3834" w:rsidRPr="00AC709C" w:rsidRDefault="00CD3834" w:rsidP="00F11689">
            <w:pPr>
              <w:pStyle w:val="Naslov2"/>
            </w:pPr>
            <w:bookmarkStart w:id="718" w:name="_Toc462998135"/>
            <w:bookmarkStart w:id="719" w:name="_Toc85123042"/>
            <w:r w:rsidRPr="00AC709C">
              <w:t>Projekt - Zanimanja</w:t>
            </w:r>
            <w:bookmarkEnd w:id="718"/>
            <w:bookmarkEnd w:id="719"/>
          </w:p>
        </w:tc>
      </w:tr>
      <w:tr w:rsidR="00CD3834" w:rsidRPr="00AC709C" w14:paraId="3E5ABE01" w14:textId="77777777" w:rsidTr="00945A98">
        <w:trPr>
          <w:trHeight w:val="87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2294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2E2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Učiteljice i učitelj redovne nastave 2. razreda, učenici, roditelji, gosti u razredu (osobe različitih zanimanja koje će sudjelovati u određenom satu)</w:t>
            </w:r>
          </w:p>
        </w:tc>
      </w:tr>
      <w:tr w:rsidR="00CD3834" w:rsidRPr="00AC709C" w14:paraId="7FBEFDDB" w14:textId="77777777" w:rsidTr="00945A98">
        <w:trPr>
          <w:trHeight w:val="17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0767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Načini učenja </w:t>
            </w:r>
          </w:p>
          <w:p w14:paraId="1280C87F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6DF3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Suradničko učenje, samostalno pripremanje i istraživanje različitih dostupnih izvora znanja, aktivno sudjelovanje u razrednim posjetima, čitanje tematski vezanih tekstova, usmeno i pisano pripovijedanje i opisivanje različitih zanimanja, likovno prikazivanje pojedinih zanimanja, intervjuiranje, izrada projekta</w:t>
            </w:r>
          </w:p>
        </w:tc>
      </w:tr>
      <w:tr w:rsidR="00CD3834" w:rsidRPr="00AC709C" w14:paraId="3AA8C5AB" w14:textId="77777777" w:rsidTr="00945A98">
        <w:trPr>
          <w:trHeight w:val="87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C10E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11B9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Suradnja s roditeljima i gostima u razredu, demonstracija, pripremanje i organiziranje razrednih posjeta, pripremanje radnih materijala</w:t>
            </w:r>
          </w:p>
        </w:tc>
      </w:tr>
      <w:tr w:rsidR="00CD3834" w:rsidRPr="00AC709C" w14:paraId="22C1DB0B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F454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3818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Tijekom nastavne godine.</w:t>
            </w:r>
          </w:p>
        </w:tc>
      </w:tr>
      <w:tr w:rsidR="00CD3834" w:rsidRPr="00AC709C" w14:paraId="67A7D501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052C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A18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Potrošni materijal, laptop, projektor</w:t>
            </w:r>
          </w:p>
        </w:tc>
      </w:tr>
      <w:tr w:rsidR="00CD3834" w:rsidRPr="00AC709C" w14:paraId="39E51EA0" w14:textId="77777777" w:rsidTr="00945A98">
        <w:trPr>
          <w:trHeight w:val="95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62A1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771C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Demotivacija učenika, organizacijske teškoće. Loša epidemiološka situacija.</w:t>
            </w:r>
          </w:p>
        </w:tc>
      </w:tr>
      <w:tr w:rsidR="00CD3834" w:rsidRPr="00AC709C" w14:paraId="50EE195E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B578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9229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Vrednovanje kroz nastavu i domaće zadaće, usmene i pisane provjere znanja, urednost i točnost projekta, prezentacija projekta</w:t>
            </w:r>
          </w:p>
        </w:tc>
      </w:tr>
      <w:tr w:rsidR="00CD3834" w:rsidRPr="00AC709C" w14:paraId="2F0E3E2E" w14:textId="77777777" w:rsidTr="00945A98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0955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Odgovorne osobe: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E814" w14:textId="77777777" w:rsidR="00CD3834" w:rsidRPr="00AC709C" w:rsidRDefault="00CD38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Marija Petras</w:t>
            </w:r>
          </w:p>
        </w:tc>
      </w:tr>
    </w:tbl>
    <w:p w14:paraId="2C26728E" w14:textId="5A056A61" w:rsidR="00296EE2" w:rsidRPr="00AC709C" w:rsidRDefault="00296EE2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874FE9" w:rsidRPr="00AC709C" w14:paraId="010359D6" w14:textId="77777777" w:rsidTr="00D76735">
        <w:tc>
          <w:tcPr>
            <w:tcW w:w="2368" w:type="dxa"/>
            <w:vAlign w:val="center"/>
          </w:tcPr>
          <w:p w14:paraId="48B9A581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9" w:type="dxa"/>
            <w:vAlign w:val="center"/>
          </w:tcPr>
          <w:p w14:paraId="150F277F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b/>
                <w:bCs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val="hr-BA" w:eastAsia="en-GB"/>
              </w:rPr>
              <w:t>Prirodoslovno</w:t>
            </w:r>
          </w:p>
          <w:p w14:paraId="016B009E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b/>
                <w:bCs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val="hr-BA" w:eastAsia="en-GB"/>
              </w:rPr>
              <w:t>Društveno-humanističko</w:t>
            </w:r>
          </w:p>
        </w:tc>
      </w:tr>
      <w:tr w:rsidR="00874FE9" w:rsidRPr="00AC709C" w14:paraId="2340D21A" w14:textId="77777777" w:rsidTr="00D76735">
        <w:tc>
          <w:tcPr>
            <w:tcW w:w="2368" w:type="dxa"/>
            <w:vAlign w:val="center"/>
          </w:tcPr>
          <w:p w14:paraId="789A0F34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lastRenderedPageBreak/>
              <w:t>CIKLUS – RAZRED</w:t>
            </w:r>
          </w:p>
        </w:tc>
        <w:tc>
          <w:tcPr>
            <w:tcW w:w="6699" w:type="dxa"/>
            <w:vAlign w:val="center"/>
          </w:tcPr>
          <w:p w14:paraId="49462687" w14:textId="77777777" w:rsidR="00874FE9" w:rsidRPr="00AC709C" w:rsidRDefault="00874FE9" w:rsidP="00C941FB">
            <w:pPr>
              <w:numPr>
                <w:ilvl w:val="0"/>
                <w:numId w:val="5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ind w:right="4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ciklus – 2. razred </w:t>
            </w:r>
          </w:p>
        </w:tc>
      </w:tr>
      <w:tr w:rsidR="00874FE9" w:rsidRPr="00AC709C" w14:paraId="6D320C98" w14:textId="77777777" w:rsidTr="00D76735">
        <w:trPr>
          <w:trHeight w:val="362"/>
        </w:trPr>
        <w:tc>
          <w:tcPr>
            <w:tcW w:w="2368" w:type="dxa"/>
            <w:vAlign w:val="center"/>
          </w:tcPr>
          <w:p w14:paraId="08C8E6BF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699" w:type="dxa"/>
            <w:vAlign w:val="center"/>
          </w:tcPr>
          <w:p w14:paraId="1E48E2D0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Razvijati odgovorno ponašanje prema svojem zdravlju razvojem svijesti o važnosti raznolike i redovite prehrane, boravljenja na svježem zraku i bavljenja sportom, te svakodnevnom održavanju osobne higijene.</w:t>
            </w:r>
          </w:p>
        </w:tc>
      </w:tr>
      <w:tr w:rsidR="00874FE9" w:rsidRPr="00AC709C" w14:paraId="1AC58D97" w14:textId="77777777" w:rsidTr="00D76735">
        <w:tc>
          <w:tcPr>
            <w:tcW w:w="2368" w:type="dxa"/>
            <w:vAlign w:val="center"/>
          </w:tcPr>
          <w:p w14:paraId="341A048D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699" w:type="dxa"/>
            <w:vAlign w:val="center"/>
          </w:tcPr>
          <w:p w14:paraId="652D6D43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val="hr-BA" w:eastAsia="en-GB"/>
              </w:rPr>
              <w:t>Uočeno je da se učenici ne hrane raznoliko, nedovoljno se kreću i nemaju razvijene higijenske navike.</w:t>
            </w:r>
          </w:p>
        </w:tc>
      </w:tr>
      <w:tr w:rsidR="00874FE9" w:rsidRPr="00AC709C" w14:paraId="3161B041" w14:textId="77777777" w:rsidTr="00D76735">
        <w:tc>
          <w:tcPr>
            <w:tcW w:w="2368" w:type="dxa"/>
            <w:vAlign w:val="center"/>
          </w:tcPr>
          <w:p w14:paraId="27D5A310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  <w:p w14:paraId="49DD620C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</w:p>
        </w:tc>
        <w:tc>
          <w:tcPr>
            <w:tcW w:w="6699" w:type="dxa"/>
            <w:vAlign w:val="center"/>
          </w:tcPr>
          <w:p w14:paraId="4D0739E7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- uočiti povezanost raznolike i redovite prehrane sa zdravljem - upoznati namirnice važne za naše zdravlje </w:t>
            </w:r>
          </w:p>
          <w:p w14:paraId="29454110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- primjenjivati pravila zdrave prehrane u svojim obrocima </w:t>
            </w:r>
          </w:p>
          <w:p w14:paraId="60DDDD19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- svakodnevno održavati osobnu higijenu </w:t>
            </w:r>
          </w:p>
          <w:p w14:paraId="3A780391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- objasniti povezanost higijenskih navika i zdravlja </w:t>
            </w:r>
          </w:p>
          <w:p w14:paraId="292D9257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eastAsia="Calibri" w:hAnsi="Bookman Old Style" w:cs="Times New Roman"/>
              </w:rPr>
              <w:t xml:space="preserve">- svakodnevno vježbati i boraviti na svježem zraku </w:t>
            </w:r>
          </w:p>
          <w:p w14:paraId="5453E414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- objasniti povezanost tjelesne aktivnosti sa zdravljem</w:t>
            </w:r>
          </w:p>
        </w:tc>
      </w:tr>
      <w:tr w:rsidR="00874FE9" w:rsidRPr="00AC709C" w14:paraId="7E04C57A" w14:textId="77777777" w:rsidTr="009866E0">
        <w:tc>
          <w:tcPr>
            <w:tcW w:w="9067" w:type="dxa"/>
            <w:gridSpan w:val="2"/>
            <w:vAlign w:val="center"/>
          </w:tcPr>
          <w:p w14:paraId="0BB3710D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874FE9" w:rsidRPr="00AC709C" w14:paraId="340FC4D0" w14:textId="77777777" w:rsidTr="00D76735">
        <w:tc>
          <w:tcPr>
            <w:tcW w:w="2368" w:type="dxa"/>
            <w:vAlign w:val="center"/>
          </w:tcPr>
          <w:p w14:paraId="1818DDA5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699" w:type="dxa"/>
            <w:vAlign w:val="center"/>
          </w:tcPr>
          <w:p w14:paraId="0CFBD464" w14:textId="667E7E23" w:rsidR="00874FE9" w:rsidRPr="00AC709C" w:rsidRDefault="00CD3834" w:rsidP="00F11689">
            <w:pPr>
              <w:pStyle w:val="Naslov2"/>
              <w:rPr>
                <w:lang w:val="hr-BA"/>
              </w:rPr>
            </w:pPr>
            <w:bookmarkStart w:id="720" w:name="_Toc397362526"/>
            <w:bookmarkStart w:id="721" w:name="_Toc405551083"/>
            <w:bookmarkStart w:id="722" w:name="_Toc430880798"/>
            <w:bookmarkStart w:id="723" w:name="_Toc430954004"/>
            <w:bookmarkStart w:id="724" w:name="_Toc430954083"/>
            <w:bookmarkStart w:id="725" w:name="_Toc431298545"/>
            <w:bookmarkStart w:id="726" w:name="_Toc85123043"/>
            <w:r w:rsidRPr="00AC709C">
              <w:rPr>
                <w:lang w:val="hr-BA"/>
              </w:rPr>
              <w:t>P</w:t>
            </w:r>
            <w:r w:rsidR="00874FE9" w:rsidRPr="00AC709C">
              <w:rPr>
                <w:lang w:val="hr-BA"/>
              </w:rPr>
              <w:t xml:space="preserve">rojekt – </w:t>
            </w:r>
            <w:bookmarkEnd w:id="720"/>
            <w:bookmarkEnd w:id="721"/>
            <w:bookmarkEnd w:id="722"/>
            <w:bookmarkEnd w:id="723"/>
            <w:bookmarkEnd w:id="724"/>
            <w:bookmarkEnd w:id="725"/>
            <w:r w:rsidR="00874FE9" w:rsidRPr="00AC709C">
              <w:rPr>
                <w:lang w:val="hr-BA"/>
              </w:rPr>
              <w:t>Brinemo o zdravlju</w:t>
            </w:r>
            <w:bookmarkEnd w:id="726"/>
          </w:p>
        </w:tc>
      </w:tr>
      <w:tr w:rsidR="00874FE9" w:rsidRPr="00AC709C" w14:paraId="6669CCA6" w14:textId="77777777" w:rsidTr="00D76735">
        <w:tc>
          <w:tcPr>
            <w:tcW w:w="2368" w:type="dxa"/>
            <w:vAlign w:val="center"/>
          </w:tcPr>
          <w:p w14:paraId="5BFE3A26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699" w:type="dxa"/>
            <w:vAlign w:val="center"/>
          </w:tcPr>
          <w:p w14:paraId="4309B4CC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val="hr-BA" w:eastAsia="en-GB"/>
              </w:rPr>
              <w:t>učiteljica, učenici 2. r. PŠ Starigrad, roditelji, gosti u razredu (osobe koje će sudjelovati u određenom satu)</w:t>
            </w:r>
          </w:p>
        </w:tc>
      </w:tr>
      <w:tr w:rsidR="00874FE9" w:rsidRPr="00AC709C" w14:paraId="6B9CD4D9" w14:textId="77777777" w:rsidTr="00D76735">
        <w:tc>
          <w:tcPr>
            <w:tcW w:w="2368" w:type="dxa"/>
            <w:vAlign w:val="center"/>
          </w:tcPr>
          <w:p w14:paraId="03DCF4A5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4EA2067A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vAlign w:val="center"/>
          </w:tcPr>
          <w:p w14:paraId="38DF5A6D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Suradnički uče, samostalno pripremaju i istražuju različite dostupne izvore znanja, aktivno sudjeluju u razrednim posjetima, čitaju tematski vezane tekstove, usmeno i pisano pripovijedaju i opisuju, vode dnevnik prehrane, tjelesnih aktivnosti i održavanja osobne higijene, likovno prikazuju, intervjuiraju, izrađuju projekt</w:t>
            </w:r>
          </w:p>
        </w:tc>
      </w:tr>
      <w:tr w:rsidR="00874FE9" w:rsidRPr="00AC709C" w14:paraId="659E408A" w14:textId="77777777" w:rsidTr="00D76735">
        <w:tc>
          <w:tcPr>
            <w:tcW w:w="2368" w:type="dxa"/>
            <w:vAlign w:val="center"/>
          </w:tcPr>
          <w:p w14:paraId="7A9E6D15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9" w:type="dxa"/>
            <w:vAlign w:val="center"/>
          </w:tcPr>
          <w:p w14:paraId="2ACBC055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Surađuju s roditeljima i gostima u razredu, demonstriraju, pripremaju i organiziraju posjete, pripremaju radne materijale</w:t>
            </w:r>
          </w:p>
        </w:tc>
      </w:tr>
      <w:tr w:rsidR="00874FE9" w:rsidRPr="00AC709C" w14:paraId="4F6FF12D" w14:textId="77777777" w:rsidTr="00D76735">
        <w:tc>
          <w:tcPr>
            <w:tcW w:w="2368" w:type="dxa"/>
            <w:vAlign w:val="center"/>
          </w:tcPr>
          <w:p w14:paraId="031EC8CD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vAlign w:val="center"/>
          </w:tcPr>
          <w:p w14:paraId="4F0A0BB5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val="hr-BA" w:eastAsia="en-GB"/>
              </w:rPr>
              <w:t>Tijekom nastavne godine.</w:t>
            </w:r>
          </w:p>
        </w:tc>
      </w:tr>
      <w:tr w:rsidR="00874FE9" w:rsidRPr="00AC709C" w14:paraId="5AC9CEED" w14:textId="77777777" w:rsidTr="00D76735">
        <w:tc>
          <w:tcPr>
            <w:tcW w:w="2368" w:type="dxa"/>
            <w:vAlign w:val="center"/>
          </w:tcPr>
          <w:p w14:paraId="148434B3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  <w:vAlign w:val="center"/>
          </w:tcPr>
          <w:p w14:paraId="2EE67957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Potrošni materijal, nastavna sredstva i pomagala, enciklopedije.</w:t>
            </w:r>
          </w:p>
        </w:tc>
      </w:tr>
      <w:tr w:rsidR="00874FE9" w:rsidRPr="00AC709C" w14:paraId="6851BC13" w14:textId="77777777" w:rsidTr="00D76735">
        <w:tc>
          <w:tcPr>
            <w:tcW w:w="2368" w:type="dxa"/>
            <w:vAlign w:val="center"/>
          </w:tcPr>
          <w:p w14:paraId="0B144F84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  <w:vAlign w:val="center"/>
          </w:tcPr>
          <w:p w14:paraId="253B2045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val="hr-BA" w:eastAsia="en-GB"/>
              </w:rPr>
              <w:t>Demotivacija učenika, organizacijske teškoće. Loša epidemiološka situacija.</w:t>
            </w:r>
          </w:p>
        </w:tc>
      </w:tr>
      <w:tr w:rsidR="00874FE9" w:rsidRPr="00AC709C" w14:paraId="455477C3" w14:textId="77777777" w:rsidTr="00D76735">
        <w:tc>
          <w:tcPr>
            <w:tcW w:w="2368" w:type="dxa"/>
            <w:vAlign w:val="center"/>
          </w:tcPr>
          <w:p w14:paraId="22A909E8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vAlign w:val="center"/>
          </w:tcPr>
          <w:p w14:paraId="49EDDD6D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val="hr-BA" w:eastAsia="en-GB"/>
              </w:rPr>
            </w:pPr>
            <w:r w:rsidRPr="00AC709C">
              <w:rPr>
                <w:rFonts w:ascii="Bookman Old Style" w:eastAsia="Calibri" w:hAnsi="Bookman Old Style" w:cs="Times New Roman"/>
              </w:rPr>
              <w:t>Izrada prezentacija i tematskog plakata, izvještavanje o rezultatima rada, rješavanje nastavnih listića, usmena rasprava, razgovor.</w:t>
            </w:r>
          </w:p>
        </w:tc>
      </w:tr>
      <w:tr w:rsidR="00874FE9" w:rsidRPr="00AC709C" w14:paraId="158C43F7" w14:textId="77777777" w:rsidTr="00D76735">
        <w:trPr>
          <w:trHeight w:val="834"/>
        </w:trPr>
        <w:tc>
          <w:tcPr>
            <w:tcW w:w="2368" w:type="dxa"/>
            <w:vAlign w:val="center"/>
          </w:tcPr>
          <w:p w14:paraId="54835386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12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lastRenderedPageBreak/>
              <w:t>Odgovorna osoba:</w:t>
            </w:r>
          </w:p>
        </w:tc>
        <w:tc>
          <w:tcPr>
            <w:tcW w:w="6699" w:type="dxa"/>
            <w:vAlign w:val="center"/>
          </w:tcPr>
          <w:p w14:paraId="4D2813CB" w14:textId="77777777" w:rsidR="00874FE9" w:rsidRPr="00AC709C" w:rsidRDefault="00874FE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Ana Tot</w:t>
            </w:r>
          </w:p>
        </w:tc>
      </w:tr>
    </w:tbl>
    <w:p w14:paraId="1CCEFF4E" w14:textId="77777777" w:rsidR="00296EE2" w:rsidRPr="00AC709C" w:rsidRDefault="00296EE2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A70FEF" w:rsidRPr="00AC709C" w14:paraId="3D2E769A" w14:textId="77777777" w:rsidTr="00FD498D">
        <w:tc>
          <w:tcPr>
            <w:tcW w:w="2368" w:type="dxa"/>
            <w:vAlign w:val="center"/>
          </w:tcPr>
          <w:p w14:paraId="4C93EA85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9" w:type="dxa"/>
          </w:tcPr>
          <w:p w14:paraId="6198C79B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 I TJELESNO I ZDRAVSTVENO; DRUŠTVENO - HUMANISTIČKO</w:t>
            </w:r>
          </w:p>
        </w:tc>
      </w:tr>
      <w:tr w:rsidR="00A70FEF" w:rsidRPr="00AC709C" w14:paraId="7F0AD6CE" w14:textId="77777777" w:rsidTr="00FD498D">
        <w:tc>
          <w:tcPr>
            <w:tcW w:w="2368" w:type="dxa"/>
            <w:vAlign w:val="center"/>
          </w:tcPr>
          <w:p w14:paraId="3A88BE00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9" w:type="dxa"/>
            <w:vAlign w:val="center"/>
          </w:tcPr>
          <w:p w14:paraId="2AEDC77D" w14:textId="553F6D3F" w:rsidR="00A70FEF" w:rsidRPr="00AC709C" w:rsidRDefault="00140E1F" w:rsidP="00C941FB">
            <w:pPr>
              <w:pStyle w:val="Odlomakpopisa"/>
              <w:numPr>
                <w:ilvl w:val="0"/>
                <w:numId w:val="7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="00A70FEF" w:rsidRPr="00AC709C">
              <w:rPr>
                <w:rFonts w:ascii="Bookman Old Style" w:hAnsi="Bookman Old Style"/>
                <w:lang w:eastAsia="en-GB"/>
              </w:rPr>
              <w:t xml:space="preserve">III. – 1. – 8. </w:t>
            </w:r>
            <w:r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A70FEF" w:rsidRPr="00AC709C" w14:paraId="05C6234E" w14:textId="77777777" w:rsidTr="00FD498D">
        <w:trPr>
          <w:trHeight w:val="362"/>
        </w:trPr>
        <w:tc>
          <w:tcPr>
            <w:tcW w:w="2368" w:type="dxa"/>
            <w:vAlign w:val="center"/>
          </w:tcPr>
          <w:p w14:paraId="5DDF9937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9" w:type="dxa"/>
            <w:vAlign w:val="center"/>
          </w:tcPr>
          <w:p w14:paraId="6605C0E6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Poboljšati znanja i ojačati kompetencije učenika u osnovnim školama te njihovih učitelja za teme pripreme za izvanredne situacije, prve pomoći, psihosocijalne podrške i sigurnosti u školama.</w:t>
            </w:r>
          </w:p>
        </w:tc>
      </w:tr>
      <w:tr w:rsidR="00A70FEF" w:rsidRPr="00AC709C" w14:paraId="57205B08" w14:textId="77777777" w:rsidTr="00FD498D">
        <w:tc>
          <w:tcPr>
            <w:tcW w:w="2368" w:type="dxa"/>
            <w:vAlign w:val="center"/>
          </w:tcPr>
          <w:p w14:paraId="1D452275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9" w:type="dxa"/>
            <w:vAlign w:val="center"/>
          </w:tcPr>
          <w:p w14:paraId="0047A20C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Uočena je potreba za većim znanjima o postupanju u izvanrednim situacijama.</w:t>
            </w:r>
          </w:p>
        </w:tc>
      </w:tr>
      <w:tr w:rsidR="00A70FEF" w:rsidRPr="00AC709C" w14:paraId="1A7FA153" w14:textId="77777777" w:rsidTr="00FD498D">
        <w:tc>
          <w:tcPr>
            <w:tcW w:w="2368" w:type="dxa"/>
            <w:vAlign w:val="center"/>
          </w:tcPr>
          <w:p w14:paraId="0F513659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399EC089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9" w:type="dxa"/>
            <w:vAlign w:val="center"/>
          </w:tcPr>
          <w:p w14:paraId="3A2D4B73" w14:textId="77777777" w:rsidR="00B00991" w:rsidRPr="00AC709C" w:rsidRDefault="00B00991" w:rsidP="00C941FB">
            <w:pPr>
              <w:pStyle w:val="Odlomakpopisa"/>
              <w:numPr>
                <w:ilvl w:val="0"/>
                <w:numId w:val="5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</w:t>
            </w:r>
            <w:r w:rsidR="00A70FEF" w:rsidRPr="00AC709C">
              <w:rPr>
                <w:rFonts w:ascii="Bookman Old Style" w:hAnsi="Bookman Old Style"/>
                <w:lang w:eastAsia="en-GB"/>
              </w:rPr>
              <w:t>ružiti prvu pomoć unesrećenom</w:t>
            </w:r>
          </w:p>
          <w:p w14:paraId="5B8E5D0B" w14:textId="77777777" w:rsidR="00B00991" w:rsidRPr="00AC709C" w:rsidRDefault="00A70FEF" w:rsidP="00C941FB">
            <w:pPr>
              <w:pStyle w:val="Odlomakpopisa"/>
              <w:numPr>
                <w:ilvl w:val="0"/>
                <w:numId w:val="5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razviti svijest o ozbiljnosti klimatskih promjena</w:t>
            </w:r>
          </w:p>
          <w:p w14:paraId="370AB2B9" w14:textId="77777777" w:rsidR="00B00991" w:rsidRPr="00AC709C" w:rsidRDefault="00A70FEF" w:rsidP="00C941FB">
            <w:pPr>
              <w:pStyle w:val="Odlomakpopisa"/>
              <w:numPr>
                <w:ilvl w:val="0"/>
                <w:numId w:val="5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steći znanja i vještine za zaštitu tijekom potresa</w:t>
            </w:r>
          </w:p>
          <w:p w14:paraId="64E0AE0D" w14:textId="77777777" w:rsidR="00B00991" w:rsidRPr="00AC709C" w:rsidRDefault="00A70FEF" w:rsidP="00C941FB">
            <w:pPr>
              <w:pStyle w:val="Odlomakpopisa"/>
              <w:numPr>
                <w:ilvl w:val="0"/>
                <w:numId w:val="5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prepoznati sigurna mjesta u slučaju potresa i demonstrirati sigurne položaje tijekom potresa</w:t>
            </w:r>
          </w:p>
          <w:p w14:paraId="53ECF0EE" w14:textId="77777777" w:rsidR="00B00991" w:rsidRPr="00AC709C" w:rsidRDefault="00A70FEF" w:rsidP="00C941FB">
            <w:pPr>
              <w:pStyle w:val="Odlomakpopisa"/>
              <w:numPr>
                <w:ilvl w:val="0"/>
                <w:numId w:val="5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identificirati žurne službe, nabrojati njihove karakteristike i područja djelovanja, znati prepoznati i zapamtiti broj žurnih službi</w:t>
            </w:r>
          </w:p>
          <w:p w14:paraId="1A4D1732" w14:textId="43E3ABE8" w:rsidR="00A70FEF" w:rsidRPr="00AC709C" w:rsidRDefault="00A70FEF" w:rsidP="00C941FB">
            <w:pPr>
              <w:pStyle w:val="Odlomakpopisa"/>
              <w:numPr>
                <w:ilvl w:val="0"/>
                <w:numId w:val="5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znati imenovati sadržaj kompleta za izvanredne situacije</w:t>
            </w:r>
          </w:p>
        </w:tc>
      </w:tr>
      <w:tr w:rsidR="00A70FEF" w:rsidRPr="00AC709C" w14:paraId="55153776" w14:textId="77777777" w:rsidTr="009866E0">
        <w:tc>
          <w:tcPr>
            <w:tcW w:w="9067" w:type="dxa"/>
            <w:gridSpan w:val="2"/>
            <w:vAlign w:val="center"/>
          </w:tcPr>
          <w:p w14:paraId="2D5C9D8F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A70FEF" w:rsidRPr="00AC709C" w14:paraId="58202F0A" w14:textId="77777777" w:rsidTr="00FD498D">
        <w:tc>
          <w:tcPr>
            <w:tcW w:w="2368" w:type="dxa"/>
            <w:vAlign w:val="center"/>
          </w:tcPr>
          <w:p w14:paraId="29FD92C5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9" w:type="dxa"/>
            <w:vAlign w:val="center"/>
          </w:tcPr>
          <w:p w14:paraId="7FF44E6D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A71BB02" w14:textId="165A4530" w:rsidR="00A70FEF" w:rsidRPr="00AC709C" w:rsidRDefault="00A70FEF" w:rsidP="00F11689">
            <w:pPr>
              <w:pStyle w:val="Naslov2"/>
            </w:pPr>
            <w:bookmarkStart w:id="727" w:name="_Toc85123044"/>
            <w:r w:rsidRPr="00AC709C">
              <w:t xml:space="preserve">Projekt </w:t>
            </w:r>
            <w:r w:rsidR="009866E0" w:rsidRPr="00AC709C">
              <w:t xml:space="preserve">- </w:t>
            </w:r>
            <w:r w:rsidRPr="00AC709C">
              <w:t>Sigurnije škole i vrtići</w:t>
            </w:r>
            <w:bookmarkEnd w:id="727"/>
          </w:p>
        </w:tc>
      </w:tr>
      <w:tr w:rsidR="00A70FEF" w:rsidRPr="00AC709C" w14:paraId="5B714A89" w14:textId="77777777" w:rsidTr="00FD498D">
        <w:tc>
          <w:tcPr>
            <w:tcW w:w="2368" w:type="dxa"/>
            <w:vAlign w:val="center"/>
          </w:tcPr>
          <w:p w14:paraId="65B98160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9" w:type="dxa"/>
            <w:vAlign w:val="center"/>
          </w:tcPr>
          <w:p w14:paraId="18A52B8D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13847460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1. do 8. razreda, razrednici, učiteljice povijesti i prirode, djelatnici Gradskog društva Crvenog križa</w:t>
            </w:r>
          </w:p>
        </w:tc>
      </w:tr>
      <w:tr w:rsidR="00A70FEF" w:rsidRPr="00AC709C" w14:paraId="457D861E" w14:textId="77777777" w:rsidTr="00FD498D">
        <w:tc>
          <w:tcPr>
            <w:tcW w:w="2368" w:type="dxa"/>
            <w:vAlign w:val="center"/>
          </w:tcPr>
          <w:p w14:paraId="2445446F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05F27ED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vAlign w:val="center"/>
          </w:tcPr>
          <w:p w14:paraId="2D8B5B28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634DFE0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analiziraju različite izvore znanja i literaturu, vježbaju zbrinjavanje ozljeda, izrađuju plan evakuacije, vježbaju položaj zaštite tijekom potresa, analiziraju sadržaj seta za hitne situacije</w:t>
            </w:r>
          </w:p>
        </w:tc>
      </w:tr>
      <w:tr w:rsidR="00A70FEF" w:rsidRPr="00AC709C" w14:paraId="1FDFC950" w14:textId="77777777" w:rsidTr="00FD498D">
        <w:tc>
          <w:tcPr>
            <w:tcW w:w="2368" w:type="dxa"/>
            <w:vAlign w:val="center"/>
          </w:tcPr>
          <w:p w14:paraId="7B8EFC65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9" w:type="dxa"/>
            <w:vAlign w:val="center"/>
          </w:tcPr>
          <w:p w14:paraId="3775A42E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Demonstracija prezentacija, radionice s učenicima, priprema tekstova i zadataka prilagođenih uzrastu, vježbaju s učenicima pravilno korištenje materijala za pružanje prve pomoći, vode i prate učenike kroz rad</w:t>
            </w:r>
          </w:p>
          <w:p w14:paraId="37284B5C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A70FEF" w:rsidRPr="00AC709C" w14:paraId="4CCCD685" w14:textId="77777777" w:rsidTr="00FD498D">
        <w:tc>
          <w:tcPr>
            <w:tcW w:w="2368" w:type="dxa"/>
            <w:vAlign w:val="center"/>
          </w:tcPr>
          <w:p w14:paraId="673AC113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vAlign w:val="center"/>
          </w:tcPr>
          <w:p w14:paraId="540DECE3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3545AB63" w14:textId="45511103" w:rsidR="00A70FEF" w:rsidRPr="00AC709C" w:rsidRDefault="003556B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A70FEF" w:rsidRPr="00AC709C" w14:paraId="7634ADE2" w14:textId="77777777" w:rsidTr="00FD498D">
        <w:tc>
          <w:tcPr>
            <w:tcW w:w="2368" w:type="dxa"/>
            <w:vAlign w:val="center"/>
          </w:tcPr>
          <w:p w14:paraId="694E992F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  <w:vAlign w:val="center"/>
          </w:tcPr>
          <w:p w14:paraId="07579D5C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473C7A82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Bilježnica, različita literatura o prvoj pomoći, Internet, platforma Sigurnije škole i vrtići</w:t>
            </w:r>
          </w:p>
        </w:tc>
      </w:tr>
      <w:tr w:rsidR="00A70FEF" w:rsidRPr="00AC709C" w14:paraId="1C9B830C" w14:textId="77777777" w:rsidTr="00FD498D">
        <w:tc>
          <w:tcPr>
            <w:tcW w:w="2368" w:type="dxa"/>
            <w:vAlign w:val="center"/>
          </w:tcPr>
          <w:p w14:paraId="5DFF9D14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699" w:type="dxa"/>
            <w:vAlign w:val="center"/>
          </w:tcPr>
          <w:p w14:paraId="3239EA59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2E02940" w14:textId="5DBDD861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Termin izvođenja aktivnosti, educirane osobe, informatičko-tehnička podrška</w:t>
            </w:r>
            <w:r w:rsidR="00195104" w:rsidRPr="00AC709C">
              <w:rPr>
                <w:rFonts w:ascii="Bookman Old Style" w:hAnsi="Bookman Old Style"/>
                <w:lang w:eastAsia="en-GB"/>
              </w:rPr>
              <w:t>.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A70FEF" w:rsidRPr="00AC709C" w14:paraId="7D6DEE12" w14:textId="77777777" w:rsidTr="00FD498D">
        <w:tc>
          <w:tcPr>
            <w:tcW w:w="2368" w:type="dxa"/>
            <w:vAlign w:val="center"/>
          </w:tcPr>
          <w:p w14:paraId="14FF3482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vAlign w:val="center"/>
          </w:tcPr>
          <w:p w14:paraId="1D8E2E34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28F4599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Broj sakupljenih bodova (sumativno), radni listići (formativno)</w:t>
            </w:r>
          </w:p>
        </w:tc>
      </w:tr>
      <w:tr w:rsidR="00A70FEF" w:rsidRPr="00AC709C" w14:paraId="44944041" w14:textId="77777777" w:rsidTr="00FD498D">
        <w:trPr>
          <w:trHeight w:val="834"/>
        </w:trPr>
        <w:tc>
          <w:tcPr>
            <w:tcW w:w="2368" w:type="dxa"/>
            <w:vAlign w:val="center"/>
          </w:tcPr>
          <w:p w14:paraId="7D533387" w14:textId="77777777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9" w:type="dxa"/>
            <w:vAlign w:val="center"/>
          </w:tcPr>
          <w:p w14:paraId="7BECC025" w14:textId="761208B3" w:rsidR="00A70FEF" w:rsidRPr="00AC709C" w:rsidRDefault="00A70FE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Lidija Petras</w:t>
            </w:r>
          </w:p>
        </w:tc>
      </w:tr>
    </w:tbl>
    <w:p w14:paraId="02D934D4" w14:textId="77777777" w:rsidR="00BA2D77" w:rsidRPr="00AC709C" w:rsidRDefault="00BA2D77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D9455D" w:rsidRPr="00AC709C" w14:paraId="544584F6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5A5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br w:type="page"/>
              <w:t>KURIKULUMSKO PODRUČJE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7AC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 xml:space="preserve">Prirodoslovno </w:t>
            </w:r>
          </w:p>
        </w:tc>
      </w:tr>
      <w:tr w:rsidR="00D9455D" w:rsidRPr="00AC709C" w14:paraId="6A2B0467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30B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005" w14:textId="18029B56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III. ciklus – 7. </w:t>
            </w:r>
            <w:r w:rsidR="00140E1F" w:rsidRPr="00AC709C">
              <w:rPr>
                <w:rFonts w:ascii="Bookman Old Style" w:eastAsia="Calibri" w:hAnsi="Bookman Old Style" w:cs="Times New Roman"/>
                <w:lang w:eastAsia="en-GB"/>
              </w:rPr>
              <w:t>razred</w:t>
            </w:r>
          </w:p>
        </w:tc>
      </w:tr>
      <w:tr w:rsidR="00D9455D" w:rsidRPr="00AC709C" w14:paraId="7E72E444" w14:textId="77777777" w:rsidTr="00DF4E98">
        <w:trPr>
          <w:trHeight w:val="36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D589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B4BF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Upoznati učenike s doprinosom žena u STEM području s naglaskom na kemiju kao jednu od prirodnih znanosti.</w:t>
            </w:r>
          </w:p>
        </w:tc>
      </w:tr>
      <w:tr w:rsidR="00D9455D" w:rsidRPr="00AC709C" w14:paraId="501450CB" w14:textId="77777777" w:rsidTr="00DF4E98">
        <w:trPr>
          <w:trHeight w:val="92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FF9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323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Poticati i unapređivati kompetencije 21. stoljeća kao što su suradnja, kritičko mišljenje, kreativnost i komunikacija kroz približavanje prirodnih znanosti s naglaskom na kemiju.</w:t>
            </w:r>
          </w:p>
        </w:tc>
      </w:tr>
      <w:tr w:rsidR="00D9455D" w:rsidRPr="00AC709C" w14:paraId="0F884894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5BC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(Učenik će moći:)</w:t>
            </w:r>
          </w:p>
          <w:p w14:paraId="7521ECE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16E" w14:textId="39A3EA6E" w:rsidR="00D9455D" w:rsidRPr="00AC709C" w:rsidRDefault="00B00991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Theme="minorEastAsia" w:hAnsi="Bookman Old Style"/>
              </w:rPr>
            </w:pPr>
            <w:r w:rsidRPr="00AC709C">
              <w:rPr>
                <w:rFonts w:ascii="Bookman Old Style" w:hAnsi="Bookman Old Style"/>
              </w:rPr>
              <w:t>s</w:t>
            </w:r>
            <w:r w:rsidR="00D9455D" w:rsidRPr="00AC709C">
              <w:rPr>
                <w:rFonts w:ascii="Bookman Old Style" w:hAnsi="Bookman Old Style"/>
              </w:rPr>
              <w:t>amostalno istraživati</w:t>
            </w:r>
          </w:p>
          <w:p w14:paraId="2262B803" w14:textId="2A144E96" w:rsidR="00D9455D" w:rsidRPr="00AC709C" w:rsidRDefault="00B00991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k</w:t>
            </w:r>
            <w:r w:rsidR="00D9455D" w:rsidRPr="00AC709C">
              <w:rPr>
                <w:rFonts w:ascii="Bookman Old Style" w:hAnsi="Bookman Old Style"/>
              </w:rPr>
              <w:t>oristiti digitalne alate</w:t>
            </w:r>
          </w:p>
          <w:p w14:paraId="403A16C5" w14:textId="6DF43BCD" w:rsidR="00D9455D" w:rsidRPr="00AC709C" w:rsidRDefault="00B00991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</w:t>
            </w:r>
            <w:r w:rsidR="00D9455D" w:rsidRPr="00AC709C">
              <w:rPr>
                <w:rFonts w:ascii="Bookman Old Style" w:hAnsi="Bookman Old Style"/>
              </w:rPr>
              <w:t>amostalno prezentirati</w:t>
            </w:r>
          </w:p>
        </w:tc>
      </w:tr>
      <w:tr w:rsidR="00D9455D" w:rsidRPr="00AC709C" w14:paraId="2CFCADED" w14:textId="77777777" w:rsidTr="00DF4E9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46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171C9057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656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Oblik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67E6" w14:textId="394E02DD" w:rsidR="00D9455D" w:rsidRPr="00AC709C" w:rsidRDefault="00D9455D" w:rsidP="00DF4E98">
            <w:pPr>
              <w:pStyle w:val="Naslov2"/>
            </w:pPr>
            <w:bookmarkStart w:id="728" w:name="_Toc85123045"/>
            <w:r w:rsidRPr="00AC709C">
              <w:t>Projekt</w:t>
            </w:r>
            <w:r w:rsidR="000158A2" w:rsidRPr="00AC709C">
              <w:t xml:space="preserve"> </w:t>
            </w:r>
            <w:r w:rsidRPr="00AC709C">
              <w:t>-</w:t>
            </w:r>
            <w:r w:rsidR="000158A2" w:rsidRPr="00AC709C">
              <w:t xml:space="preserve"> </w:t>
            </w:r>
            <w:r w:rsidRPr="00AC709C">
              <w:t>Žene u kemiji</w:t>
            </w:r>
            <w:bookmarkEnd w:id="728"/>
          </w:p>
        </w:tc>
      </w:tr>
      <w:tr w:rsidR="00D9455D" w:rsidRPr="00AC709C" w14:paraId="2CE29A59" w14:textId="77777777" w:rsidTr="00DF4E98">
        <w:trPr>
          <w:trHeight w:val="67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C68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176" w14:textId="3A74B4EE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Učenici sedmih razreda</w:t>
            </w:r>
            <w:r w:rsidR="00664D19" w:rsidRPr="00AC709C">
              <w:rPr>
                <w:rFonts w:ascii="Bookman Old Style" w:eastAsia="Bookman Old Style" w:hAnsi="Bookman Old Style" w:cs="Bookman Old Style"/>
                <w:lang w:eastAsia="en-GB"/>
              </w:rPr>
              <w:t>, učitelji</w:t>
            </w:r>
          </w:p>
        </w:tc>
      </w:tr>
      <w:tr w:rsidR="00D9455D" w:rsidRPr="00AC709C" w14:paraId="14ED9DE9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330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Načini učenja </w:t>
            </w:r>
          </w:p>
          <w:p w14:paraId="4414DD85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349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Proučavaju dostupnu literaturu i sadržaje na internetu, izrađuju digitalni plakat ili prezentaciju na zadanu temu, prezentiraju na hrvatskom jeziku, a učenici koji pohađaju izborni predmet francuski jezik i na francuskom jeziku ostatku razreda.</w:t>
            </w:r>
          </w:p>
        </w:tc>
      </w:tr>
      <w:tr w:rsidR="00D9455D" w:rsidRPr="00AC709C" w14:paraId="2347FFCE" w14:textId="77777777" w:rsidTr="00DF4E98">
        <w:trPr>
          <w:trHeight w:val="92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6D1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274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Učitelji planiraju, dogovaraju, koordiniraju i usmjeravaju učenike u radu.</w:t>
            </w:r>
          </w:p>
        </w:tc>
      </w:tr>
      <w:tr w:rsidR="00D9455D" w:rsidRPr="00AC709C" w14:paraId="6966057B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3623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E51" w14:textId="5B66E951" w:rsidR="00D9455D" w:rsidRPr="00AC709C" w:rsidRDefault="003556B9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4F21F00A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866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611" w14:textId="77777777" w:rsidR="00D9455D" w:rsidRPr="00AC709C" w:rsidRDefault="00D9455D" w:rsidP="00DF4E98">
            <w:pPr>
              <w:spacing w:after="20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Literatura, sadržaji na internetu, digitalni alati</w:t>
            </w:r>
          </w:p>
        </w:tc>
      </w:tr>
      <w:tr w:rsidR="00D9455D" w:rsidRPr="00AC709C" w14:paraId="7E891566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ED5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lastRenderedPageBreak/>
              <w:t>Moguće teškoće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AFE" w14:textId="71B3C37C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Nezainteresiranost učenika i nesnalaženje pri uporabi digitalnih alata.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134B920" w14:textId="77777777" w:rsidTr="00DF4E98">
        <w:trPr>
          <w:trHeight w:val="64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F62B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33C" w14:textId="77777777" w:rsidR="00D9455D" w:rsidRPr="00AC709C" w:rsidRDefault="00D9455D" w:rsidP="00DF4E98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Predstavljanje radova u sedmim razredima.</w:t>
            </w:r>
          </w:p>
        </w:tc>
      </w:tr>
      <w:tr w:rsidR="00D9455D" w:rsidRPr="00AC709C" w14:paraId="76B8D93E" w14:textId="77777777" w:rsidTr="00DF4E98">
        <w:trPr>
          <w:trHeight w:val="3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2C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EA8C" w14:textId="6EE2EF12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Irena Hontić-Pranić</w:t>
            </w:r>
          </w:p>
        </w:tc>
      </w:tr>
    </w:tbl>
    <w:p w14:paraId="02650F8B" w14:textId="51159BEE" w:rsidR="00D9455D" w:rsidRPr="00AC709C" w:rsidRDefault="00D9455D" w:rsidP="0021577E">
      <w:pPr>
        <w:tabs>
          <w:tab w:val="left" w:pos="2085"/>
        </w:tabs>
        <w:spacing w:line="276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D9455D" w:rsidRPr="00AC709C" w14:paraId="4770F269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E7B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br w:type="page"/>
              <w:t>KURIKULUMSKO PODRUČJE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F35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 xml:space="preserve">Prirodoslovno </w:t>
            </w:r>
          </w:p>
        </w:tc>
      </w:tr>
      <w:tr w:rsidR="00D9455D" w:rsidRPr="00AC709C" w14:paraId="05E2EBDC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7BC9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BF76" w14:textId="26CC6E6F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III. ciklus – 8. </w:t>
            </w:r>
            <w:r w:rsidR="00140E1F" w:rsidRPr="00AC709C">
              <w:rPr>
                <w:rFonts w:ascii="Bookman Old Style" w:eastAsia="Calibri" w:hAnsi="Bookman Old Style" w:cs="Times New Roman"/>
                <w:lang w:eastAsia="en-GB"/>
              </w:rPr>
              <w:t>razred</w:t>
            </w:r>
          </w:p>
        </w:tc>
      </w:tr>
      <w:tr w:rsidR="00D9455D" w:rsidRPr="00AC709C" w14:paraId="0488DE9F" w14:textId="77777777" w:rsidTr="00DF4E98">
        <w:trPr>
          <w:trHeight w:val="36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102A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2C5" w14:textId="4A67ABAC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Poticati učenike na kritički pristup prema hrani </w:t>
            </w:r>
            <w:r w:rsidR="00E8719F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i 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svemu što unose u svoj organizam s naglaskom na zdravu prehranu.</w:t>
            </w:r>
          </w:p>
        </w:tc>
      </w:tr>
      <w:tr w:rsidR="00D9455D" w:rsidRPr="00AC709C" w14:paraId="48FDED6F" w14:textId="77777777" w:rsidTr="00DF4E98">
        <w:trPr>
          <w:trHeight w:val="92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F14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74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Poticati i unapređivati kompetencije 21. stoljeća kao što su suradnja, kritičko mišljenje, kreativnost i komunikacija.</w:t>
            </w:r>
          </w:p>
        </w:tc>
      </w:tr>
      <w:tr w:rsidR="00D9455D" w:rsidRPr="00AC709C" w14:paraId="2FA971E4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F78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(Učenik će moći:)</w:t>
            </w:r>
          </w:p>
          <w:p w14:paraId="6EAEC7C2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3D29" w14:textId="075EA295" w:rsidR="00D9455D" w:rsidRPr="00AC709C" w:rsidRDefault="00B00991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Theme="minorEastAsia" w:hAnsi="Bookman Old Style"/>
              </w:rPr>
            </w:pPr>
            <w:r w:rsidRPr="00AC709C">
              <w:rPr>
                <w:rFonts w:ascii="Bookman Old Style" w:hAnsi="Bookman Old Style"/>
              </w:rPr>
              <w:t>s</w:t>
            </w:r>
            <w:r w:rsidR="00D9455D" w:rsidRPr="00AC709C">
              <w:rPr>
                <w:rFonts w:ascii="Bookman Old Style" w:hAnsi="Bookman Old Style"/>
              </w:rPr>
              <w:t>amostalno istraživati</w:t>
            </w:r>
          </w:p>
          <w:p w14:paraId="1C612616" w14:textId="2C87433C" w:rsidR="00D9455D" w:rsidRPr="00AC709C" w:rsidRDefault="00B00991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k</w:t>
            </w:r>
            <w:r w:rsidR="00D9455D" w:rsidRPr="00AC709C">
              <w:rPr>
                <w:rFonts w:ascii="Bookman Old Style" w:hAnsi="Bookman Old Style"/>
              </w:rPr>
              <w:t>oristiti digitalne alate</w:t>
            </w:r>
          </w:p>
          <w:p w14:paraId="55FEEBD0" w14:textId="7E7B2276" w:rsidR="00D9455D" w:rsidRPr="00AC709C" w:rsidRDefault="00B00991" w:rsidP="00DF4E98">
            <w:pPr>
              <w:pStyle w:val="Odlomakpopis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</w:t>
            </w:r>
            <w:r w:rsidR="00D9455D" w:rsidRPr="00AC709C">
              <w:rPr>
                <w:rFonts w:ascii="Bookman Old Style" w:hAnsi="Bookman Old Style"/>
              </w:rPr>
              <w:t>amostalno prezentirati</w:t>
            </w:r>
          </w:p>
        </w:tc>
      </w:tr>
      <w:tr w:rsidR="00D9455D" w:rsidRPr="00AC709C" w14:paraId="464FE110" w14:textId="77777777" w:rsidTr="00DF4E9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DD0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2FD29786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E1D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Oblik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635" w14:textId="2466152E" w:rsidR="00D9455D" w:rsidRPr="00AC709C" w:rsidRDefault="00D9455D" w:rsidP="00DF4E98">
            <w:pPr>
              <w:pStyle w:val="Naslov2"/>
            </w:pPr>
            <w:bookmarkStart w:id="729" w:name="_Toc85123046"/>
            <w:r w:rsidRPr="00AC709C">
              <w:t>Projekt</w:t>
            </w:r>
            <w:r w:rsidR="009B1CCE" w:rsidRPr="00AC709C">
              <w:t xml:space="preserve"> </w:t>
            </w:r>
            <w:r w:rsidRPr="00AC709C">
              <w:t>-</w:t>
            </w:r>
            <w:r w:rsidR="009B1CCE" w:rsidRPr="00AC709C">
              <w:t xml:space="preserve"> </w:t>
            </w:r>
            <w:r w:rsidRPr="00AC709C">
              <w:t>Kemija hrane</w:t>
            </w:r>
            <w:bookmarkEnd w:id="729"/>
          </w:p>
        </w:tc>
      </w:tr>
      <w:tr w:rsidR="00D9455D" w:rsidRPr="00AC709C" w14:paraId="3E7FAE15" w14:textId="77777777" w:rsidTr="00DF4E98">
        <w:trPr>
          <w:trHeight w:val="67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D92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953B" w14:textId="084DBC0B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Učenici osmih razreda</w:t>
            </w:r>
            <w:r w:rsidR="00664D19"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, </w:t>
            </w:r>
            <w:r w:rsidR="00664D19" w:rsidRPr="00AC709C">
              <w:rPr>
                <w:rFonts w:ascii="Bookman Old Style" w:hAnsi="Bookman Old Style"/>
                <w:lang w:eastAsia="en-GB"/>
              </w:rPr>
              <w:t>učitelji</w:t>
            </w:r>
          </w:p>
        </w:tc>
      </w:tr>
      <w:tr w:rsidR="00D9455D" w:rsidRPr="00AC709C" w14:paraId="0E92CCB3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3791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Načini učenja </w:t>
            </w:r>
          </w:p>
          <w:p w14:paraId="77CE8AA4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508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Proučavaju dostupnu literaturu i sadržaje na internetu, izrađuju digitalni plakat ili prezentaciju na zadanu temu, prezentiraju svoje radove ostatku razreda.</w:t>
            </w:r>
          </w:p>
        </w:tc>
      </w:tr>
      <w:tr w:rsidR="00D9455D" w:rsidRPr="00AC709C" w14:paraId="2A09157E" w14:textId="77777777" w:rsidTr="00DF4E98">
        <w:trPr>
          <w:trHeight w:val="92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BDF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05E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Učitelj planira, dogovara i koordinira aktivnosti i usmjerava učenike u radu te pomaže provođenju istraživanja.</w:t>
            </w:r>
          </w:p>
        </w:tc>
      </w:tr>
      <w:tr w:rsidR="00D9455D" w:rsidRPr="00AC709C" w14:paraId="3C6CCDBC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97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A24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Lipanj 2022.</w:t>
            </w:r>
          </w:p>
        </w:tc>
      </w:tr>
      <w:tr w:rsidR="00D9455D" w:rsidRPr="00AC709C" w14:paraId="2D660449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8A2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060" w14:textId="77777777" w:rsidR="00D9455D" w:rsidRPr="00AC709C" w:rsidRDefault="00D9455D" w:rsidP="00DF4E98">
            <w:pPr>
              <w:spacing w:after="20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Literatura, pristup internetskim sadržajima, digitalni alati.</w:t>
            </w:r>
          </w:p>
        </w:tc>
      </w:tr>
      <w:tr w:rsidR="00D9455D" w:rsidRPr="00AC709C" w14:paraId="128AC7A8" w14:textId="77777777" w:rsidTr="00DF4E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D17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DA83" w14:textId="1C140FAD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Nezainteresiranost učenika i nesnalaženje pri uporabi digitalnih alata.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66035CB" w14:textId="77777777" w:rsidTr="00DF4E98">
        <w:trPr>
          <w:trHeight w:val="64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95E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3FA" w14:textId="77777777" w:rsidR="00D9455D" w:rsidRPr="00AC709C" w:rsidRDefault="00D9455D" w:rsidP="00DF4E98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Predstavljanje radova u  osmim razredima</w:t>
            </w:r>
          </w:p>
        </w:tc>
      </w:tr>
      <w:tr w:rsidR="00D9455D" w:rsidRPr="00AC709C" w14:paraId="34185E40" w14:textId="77777777" w:rsidTr="00DF4E98">
        <w:trPr>
          <w:trHeight w:val="3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7A85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lang w:eastAsia="en-GB"/>
              </w:rPr>
              <w:lastRenderedPageBreak/>
              <w:t>Odgovorne osobe: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EFD" w14:textId="77777777" w:rsidR="00D9455D" w:rsidRPr="00AC709C" w:rsidRDefault="00D9455D" w:rsidP="00DF4E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lang w:eastAsia="en-GB"/>
              </w:rPr>
              <w:t>Irena Hontić-Pranić</w:t>
            </w:r>
          </w:p>
        </w:tc>
      </w:tr>
    </w:tbl>
    <w:p w14:paraId="2C242157" w14:textId="77777777" w:rsidR="009B1CCE" w:rsidRPr="00AC709C" w:rsidRDefault="009B1CCE" w:rsidP="0021577E">
      <w:pPr>
        <w:spacing w:line="276" w:lineRule="auto"/>
        <w:rPr>
          <w:rStyle w:val="apple-tab-span"/>
          <w:rFonts w:ascii="Bookman Old Style" w:hAnsi="Bookman Old Style"/>
          <w:b/>
          <w:bCs/>
          <w:color w:val="000000"/>
        </w:rPr>
      </w:pPr>
    </w:p>
    <w:tbl>
      <w:tblPr>
        <w:tblStyle w:val="TableGrid15"/>
        <w:tblW w:w="9055" w:type="dxa"/>
        <w:tblInd w:w="12" w:type="dxa"/>
        <w:tblCellMar>
          <w:top w:w="53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2405"/>
        <w:gridCol w:w="6650"/>
      </w:tblGrid>
      <w:tr w:rsidR="009B1CCE" w:rsidRPr="00AC709C" w14:paraId="2043EF48" w14:textId="77777777" w:rsidTr="00D76735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BA53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B7E1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Prirodoslovno </w:t>
            </w:r>
          </w:p>
        </w:tc>
      </w:tr>
      <w:tr w:rsidR="009B1CCE" w:rsidRPr="00AC709C" w14:paraId="65C29B35" w14:textId="77777777" w:rsidTr="00D76735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6E00" w14:textId="77777777" w:rsidR="009B1CCE" w:rsidRPr="00AC709C" w:rsidRDefault="009B1CCE" w:rsidP="0021577E">
            <w:pPr>
              <w:spacing w:line="276" w:lineRule="auto"/>
              <w:ind w:left="7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F5D4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- 4. razred </w:t>
            </w:r>
          </w:p>
        </w:tc>
      </w:tr>
      <w:tr w:rsidR="009B1CCE" w:rsidRPr="00AC709C" w14:paraId="18E30662" w14:textId="77777777" w:rsidTr="00D76735">
        <w:trPr>
          <w:trHeight w:val="5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2E3F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199A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Upoznati nacionalne parkove i prirodne posebnosti RH. </w:t>
            </w:r>
          </w:p>
        </w:tc>
      </w:tr>
      <w:tr w:rsidR="009B1CCE" w:rsidRPr="00AC709C" w14:paraId="02C35B43" w14:textId="77777777" w:rsidTr="00D76735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A47C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FC72" w14:textId="527DA7B8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Uočeno je da se učenici zanimaju za prirodne ljepote svoje domovine i načine njihove zaštite. </w:t>
            </w:r>
          </w:p>
        </w:tc>
      </w:tr>
      <w:tr w:rsidR="009B1CCE" w:rsidRPr="00AC709C" w14:paraId="303F30DB" w14:textId="77777777" w:rsidTr="00D76735">
        <w:trPr>
          <w:trHeight w:val="207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583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B09A" w14:textId="77777777" w:rsidR="009B1CCE" w:rsidRPr="00AC709C" w:rsidRDefault="009B1CCE" w:rsidP="00C941FB">
            <w:pPr>
              <w:numPr>
                <w:ilvl w:val="0"/>
                <w:numId w:val="57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objasniti razloge proglašenja prirodnih znamenitosti    nacionalnim parkom </w:t>
            </w:r>
          </w:p>
          <w:p w14:paraId="3E92BC4B" w14:textId="77777777" w:rsidR="009B1CCE" w:rsidRPr="00AC709C" w:rsidRDefault="009B1CCE" w:rsidP="00C941FB">
            <w:pPr>
              <w:numPr>
                <w:ilvl w:val="0"/>
                <w:numId w:val="57"/>
              </w:numPr>
              <w:spacing w:after="2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nabrojiti biljne i životinjske vrste nacionalnih parkova i   zakonom zaštićene vrste </w:t>
            </w:r>
          </w:p>
          <w:p w14:paraId="1E4E5381" w14:textId="77777777" w:rsidR="009B1CCE" w:rsidRPr="00AC709C" w:rsidRDefault="009B1CCE" w:rsidP="00C941FB">
            <w:pPr>
              <w:numPr>
                <w:ilvl w:val="0"/>
                <w:numId w:val="57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objasniti važnost zaštite biljaka i životinja </w:t>
            </w:r>
          </w:p>
          <w:p w14:paraId="3DE62F90" w14:textId="77777777" w:rsidR="009B1CCE" w:rsidRPr="00AC709C" w:rsidRDefault="009B1CCE" w:rsidP="00C941FB">
            <w:pPr>
              <w:numPr>
                <w:ilvl w:val="0"/>
                <w:numId w:val="57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primijeniti poznavanje pravila ponašanja u zaštićenom   području </w:t>
            </w:r>
          </w:p>
          <w:p w14:paraId="42BB8DE4" w14:textId="77777777" w:rsidR="009B1CCE" w:rsidRPr="00AC709C" w:rsidRDefault="009B1CCE" w:rsidP="00C941FB">
            <w:pPr>
              <w:numPr>
                <w:ilvl w:val="0"/>
                <w:numId w:val="57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razmišljati o potrebi zaštite prirode. </w:t>
            </w:r>
          </w:p>
        </w:tc>
      </w:tr>
      <w:tr w:rsidR="009B1CCE" w:rsidRPr="00AC709C" w14:paraId="1B35AF36" w14:textId="77777777" w:rsidTr="00D76735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10E9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</w:t>
            </w:r>
          </w:p>
          <w:p w14:paraId="188F7BD6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7545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9B1CCE" w:rsidRPr="00AC709C" w14:paraId="5CB3ADE8" w14:textId="77777777" w:rsidTr="00D76735">
        <w:trPr>
          <w:trHeight w:val="2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679B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FF8" w14:textId="6C80FCA9" w:rsidR="009B1CCE" w:rsidRPr="00AC709C" w:rsidRDefault="009B1CCE" w:rsidP="00573627">
            <w:pPr>
              <w:pStyle w:val="Naslov2"/>
              <w:outlineLvl w:val="1"/>
            </w:pPr>
            <w:bookmarkStart w:id="730" w:name="_Toc85123047"/>
            <w:r w:rsidRPr="00AC709C">
              <w:t xml:space="preserve">Projekt </w:t>
            </w:r>
            <w:r w:rsidR="00373E7A" w:rsidRPr="00AC709C">
              <w:t>–</w:t>
            </w:r>
            <w:r w:rsidRPr="00AC709C">
              <w:t xml:space="preserve"> Nacionaln</w:t>
            </w:r>
            <w:r w:rsidR="00373E7A" w:rsidRPr="00AC709C">
              <w:t>i p</w:t>
            </w:r>
            <w:r w:rsidRPr="00AC709C">
              <w:t>arkovi i prirodne posebnosti RH</w:t>
            </w:r>
            <w:bookmarkEnd w:id="730"/>
            <w:r w:rsidRPr="00AC709C">
              <w:t xml:space="preserve"> </w:t>
            </w:r>
          </w:p>
        </w:tc>
      </w:tr>
      <w:tr w:rsidR="009B1CCE" w:rsidRPr="00AC709C" w14:paraId="7687329E" w14:textId="77777777" w:rsidTr="00D76735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7BB0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0A0C" w14:textId="7DF54309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Učiteljice i učenici 4. razreda MŠ i PŠ Starigrad. </w:t>
            </w:r>
          </w:p>
        </w:tc>
      </w:tr>
      <w:tr w:rsidR="009B1CCE" w:rsidRPr="00AC709C" w14:paraId="224D4ED9" w14:textId="77777777" w:rsidTr="00D76735">
        <w:trPr>
          <w:trHeight w:val="1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C372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142FC38F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01F2" w14:textId="4D1C07F7" w:rsidR="009B1CCE" w:rsidRPr="00AC709C" w:rsidRDefault="009B1CCE" w:rsidP="0021577E">
            <w:pPr>
              <w:spacing w:line="276" w:lineRule="auto"/>
              <w:ind w:left="1" w:right="7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proučavaju, pripremaju i istražuju, pronalaze fotografije , vode zabilješke, izrađuju plakate i prezentacije, usmeno pripovijedaju i opisuju , čitaju tematski vezane tekstove, likovno se izražavaju, izrađuju i predstavljaju projekt . </w:t>
            </w:r>
          </w:p>
        </w:tc>
      </w:tr>
      <w:tr w:rsidR="009B1CCE" w:rsidRPr="00AC709C" w14:paraId="726C2F08" w14:textId="77777777" w:rsidTr="00D76735">
        <w:trPr>
          <w:trHeight w:val="1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9B93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661B077A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D28D" w14:textId="77777777" w:rsidR="009B1CCE" w:rsidRPr="00AC709C" w:rsidRDefault="009B1CCE" w:rsidP="0021577E">
            <w:pPr>
              <w:spacing w:line="276" w:lineRule="auto"/>
              <w:ind w:left="1" w:right="7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Surađuju s roditeljima, demonstriraju, pripremaju i organiziraju  posjet, pripremaju  radne materijale,  vode i pomažu učenicima u provedbi projekta, surađuju s drugim učiteljima. </w:t>
            </w:r>
          </w:p>
        </w:tc>
      </w:tr>
      <w:tr w:rsidR="009B1CCE" w:rsidRPr="00AC709C" w14:paraId="0ACAF94E" w14:textId="77777777" w:rsidTr="00D76735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2E82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FA95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Tijekom nastavne godine.</w:t>
            </w:r>
          </w:p>
        </w:tc>
      </w:tr>
      <w:tr w:rsidR="009B1CCE" w:rsidRPr="00AC709C" w14:paraId="17FE1967" w14:textId="77777777" w:rsidTr="00D76735">
        <w:trPr>
          <w:trHeight w:val="1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CA47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CE53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fotografije, knjige sa zadanom tematikom, enciklopedije, nastavna sredstva i pomagala, novine, časopisi. </w:t>
            </w:r>
          </w:p>
        </w:tc>
      </w:tr>
      <w:tr w:rsidR="009B1CCE" w:rsidRPr="00AC709C" w14:paraId="7B40B9B7" w14:textId="77777777" w:rsidTr="00D76735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3054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CAED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9B1CCE" w:rsidRPr="00AC709C" w14:paraId="35795A68" w14:textId="77777777" w:rsidTr="00D76735">
        <w:trPr>
          <w:trHeight w:val="1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9697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Način praćenja i provjera ishoda/postignuća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1B77" w14:textId="77777777" w:rsidR="009B1CCE" w:rsidRPr="00AC709C" w:rsidRDefault="009B1CCE" w:rsidP="0021577E">
            <w:pPr>
              <w:spacing w:line="276" w:lineRule="auto"/>
              <w:ind w:left="1" w:right="7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Vrednovanje kroz nastavu i domaće zadaće, usmene i pisane provjere znanja, urednost i točnost projekta, prezentacija projekta </w:t>
            </w:r>
          </w:p>
        </w:tc>
      </w:tr>
      <w:tr w:rsidR="009B1CCE" w:rsidRPr="00AC709C" w14:paraId="6AFBA16F" w14:textId="77777777" w:rsidTr="00D76735">
        <w:trPr>
          <w:trHeight w:val="5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7C6" w14:textId="77777777" w:rsidR="009B1CCE" w:rsidRPr="00AC709C" w:rsidRDefault="009B1CCE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EF0D" w14:textId="77777777" w:rsidR="009B1CCE" w:rsidRPr="00AC709C" w:rsidRDefault="009B1CCE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Maja Solina</w:t>
            </w:r>
          </w:p>
        </w:tc>
      </w:tr>
    </w:tbl>
    <w:p w14:paraId="502DD679" w14:textId="5BA5AC96" w:rsidR="009B1CCE" w:rsidRPr="00AC709C" w:rsidRDefault="009B1CCE" w:rsidP="0021577E">
      <w:pPr>
        <w:spacing w:line="276" w:lineRule="auto"/>
        <w:rPr>
          <w:rStyle w:val="apple-tab-span"/>
          <w:rFonts w:ascii="Bookman Old Style" w:hAnsi="Bookman Old Style"/>
          <w:b/>
          <w:bCs/>
          <w:color w:val="000000"/>
        </w:rPr>
      </w:pPr>
    </w:p>
    <w:tbl>
      <w:tblPr>
        <w:tblW w:w="9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160"/>
        <w:gridCol w:w="5760"/>
      </w:tblGrid>
      <w:tr w:rsidR="003B76AB" w:rsidRPr="00AC709C" w14:paraId="6A70DC44" w14:textId="77777777" w:rsidTr="00FC7545">
        <w:tc>
          <w:tcPr>
            <w:tcW w:w="3427" w:type="dxa"/>
            <w:gridSpan w:val="2"/>
            <w:vAlign w:val="center"/>
          </w:tcPr>
          <w:p w14:paraId="0871377F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br w:type="page"/>
            </w: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5760" w:type="dxa"/>
          </w:tcPr>
          <w:p w14:paraId="7A6AB363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Prirodoslovno; Tjelesno i zdravstveno; Jezično - komunikacijsko</w:t>
            </w:r>
          </w:p>
        </w:tc>
      </w:tr>
      <w:tr w:rsidR="003B76AB" w:rsidRPr="00AC709C" w14:paraId="2C4ECCE6" w14:textId="77777777" w:rsidTr="00FC7545">
        <w:tc>
          <w:tcPr>
            <w:tcW w:w="2267" w:type="dxa"/>
            <w:vAlign w:val="center"/>
          </w:tcPr>
          <w:p w14:paraId="06BF0DEC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920" w:type="dxa"/>
            <w:gridSpan w:val="2"/>
            <w:vAlign w:val="center"/>
          </w:tcPr>
          <w:p w14:paraId="6A85DBD1" w14:textId="77777777" w:rsidR="003B76AB" w:rsidRPr="00AC709C" w:rsidRDefault="003B76AB" w:rsidP="00C941FB">
            <w:pPr>
              <w:numPr>
                <w:ilvl w:val="0"/>
                <w:numId w:val="4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2. i 3. razred</w:t>
            </w:r>
          </w:p>
        </w:tc>
      </w:tr>
      <w:tr w:rsidR="003B76AB" w:rsidRPr="00AC709C" w14:paraId="734FD27F" w14:textId="77777777" w:rsidTr="00FC7545">
        <w:trPr>
          <w:trHeight w:val="362"/>
        </w:trPr>
        <w:tc>
          <w:tcPr>
            <w:tcW w:w="2267" w:type="dxa"/>
            <w:vAlign w:val="center"/>
          </w:tcPr>
          <w:p w14:paraId="66176393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920" w:type="dxa"/>
            <w:gridSpan w:val="2"/>
            <w:vAlign w:val="center"/>
          </w:tcPr>
          <w:p w14:paraId="2A53FE4E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Obilježiti Dane kruha i zahvalnosti za plodove zemlje.</w:t>
            </w:r>
          </w:p>
        </w:tc>
      </w:tr>
      <w:tr w:rsidR="003B76AB" w:rsidRPr="00AC709C" w14:paraId="711FDCC3" w14:textId="77777777" w:rsidTr="00FC7545">
        <w:tc>
          <w:tcPr>
            <w:tcW w:w="2267" w:type="dxa"/>
            <w:vAlign w:val="center"/>
          </w:tcPr>
          <w:p w14:paraId="584B3C02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920" w:type="dxa"/>
            <w:gridSpan w:val="2"/>
            <w:vAlign w:val="center"/>
          </w:tcPr>
          <w:p w14:paraId="594A0BE4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Praktičnim radom učenici bolje usvajaju nastavno gradivo i</w:t>
            </w:r>
          </w:p>
          <w:p w14:paraId="08B70AA4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naučeno mogu primijeniti u svakodnevnom životu.</w:t>
            </w:r>
          </w:p>
        </w:tc>
      </w:tr>
      <w:tr w:rsidR="003B76AB" w:rsidRPr="00AC709C" w14:paraId="18D5103A" w14:textId="77777777" w:rsidTr="00FC7545">
        <w:tc>
          <w:tcPr>
            <w:tcW w:w="2267" w:type="dxa"/>
            <w:vAlign w:val="center"/>
          </w:tcPr>
          <w:p w14:paraId="6E6524F7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</w:tc>
        <w:tc>
          <w:tcPr>
            <w:tcW w:w="6920" w:type="dxa"/>
            <w:gridSpan w:val="2"/>
            <w:vAlign w:val="center"/>
          </w:tcPr>
          <w:p w14:paraId="394808F3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nabrojati žitarice</w:t>
            </w:r>
          </w:p>
          <w:p w14:paraId="1B8C1770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objasniti postupak proizvodnje kruha</w:t>
            </w:r>
          </w:p>
          <w:p w14:paraId="686BF043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primijeniti naučeno u izradi kruha</w:t>
            </w:r>
          </w:p>
          <w:p w14:paraId="0FED2C9C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razlikovati sijeno i slamu te alatke kojima se nekad želo žito</w:t>
            </w:r>
          </w:p>
        </w:tc>
      </w:tr>
      <w:tr w:rsidR="003B76AB" w:rsidRPr="00AC709C" w14:paraId="5AAAB299" w14:textId="77777777" w:rsidTr="00FC7545">
        <w:tc>
          <w:tcPr>
            <w:tcW w:w="9187" w:type="dxa"/>
            <w:gridSpan w:val="3"/>
            <w:vAlign w:val="center"/>
          </w:tcPr>
          <w:p w14:paraId="40DC3359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3B76AB" w:rsidRPr="00AC709C" w14:paraId="3AB21317" w14:textId="77777777" w:rsidTr="00FC7545">
        <w:tc>
          <w:tcPr>
            <w:tcW w:w="2267" w:type="dxa"/>
            <w:vAlign w:val="center"/>
          </w:tcPr>
          <w:p w14:paraId="61928C8B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920" w:type="dxa"/>
            <w:gridSpan w:val="2"/>
            <w:vAlign w:val="center"/>
          </w:tcPr>
          <w:p w14:paraId="4E269F17" w14:textId="589A3024" w:rsidR="003B76AB" w:rsidRPr="00AC709C" w:rsidRDefault="003B76AB" w:rsidP="00573627">
            <w:pPr>
              <w:pStyle w:val="Naslov2"/>
            </w:pPr>
            <w:bookmarkStart w:id="731" w:name="_Toc462998150"/>
            <w:bookmarkStart w:id="732" w:name="_Toc85123048"/>
            <w:r w:rsidRPr="00AC709C">
              <w:t>Izvanučionička nastava – Jesen i Dani kruha</w:t>
            </w:r>
            <w:bookmarkEnd w:id="731"/>
            <w:r w:rsidRPr="00AC709C">
              <w:t xml:space="preserve">  na Jastrebovom </w:t>
            </w:r>
            <w:r w:rsidR="00C81B7C">
              <w:t>v</w:t>
            </w:r>
            <w:r w:rsidRPr="00AC709C">
              <w:t>rhu (Bakovčice); Stari zanati Hlebine</w:t>
            </w:r>
            <w:bookmarkEnd w:id="732"/>
          </w:p>
        </w:tc>
      </w:tr>
      <w:tr w:rsidR="003B76AB" w:rsidRPr="00AC709C" w14:paraId="213CE21F" w14:textId="77777777" w:rsidTr="00FC7545">
        <w:tc>
          <w:tcPr>
            <w:tcW w:w="2267" w:type="dxa"/>
            <w:vAlign w:val="center"/>
          </w:tcPr>
          <w:p w14:paraId="5C933C1C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920" w:type="dxa"/>
            <w:gridSpan w:val="2"/>
            <w:vAlign w:val="center"/>
          </w:tcPr>
          <w:p w14:paraId="1775E773" w14:textId="2B4C354C" w:rsidR="003B76AB" w:rsidRPr="00AC709C" w:rsidRDefault="00263E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</w:t>
            </w:r>
            <w:r w:rsidR="003B76AB" w:rsidRPr="00AC709C">
              <w:rPr>
                <w:rFonts w:ascii="Bookman Old Style" w:eastAsia="Calibri" w:hAnsi="Bookman Old Style" w:cs="Times New Roman"/>
                <w:lang w:eastAsia="en-GB"/>
              </w:rPr>
              <w:t>čenici 2.razreda,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 </w:t>
            </w:r>
            <w:r w:rsidR="003B76AB"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učiteljice i </w:t>
            </w:r>
            <w:r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3B76AB" w:rsidRPr="00AC709C" w14:paraId="0A4DFEF8" w14:textId="77777777" w:rsidTr="00FC7545">
        <w:tc>
          <w:tcPr>
            <w:tcW w:w="2267" w:type="dxa"/>
            <w:vAlign w:val="center"/>
          </w:tcPr>
          <w:p w14:paraId="37BB93B5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321E556E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920" w:type="dxa"/>
            <w:gridSpan w:val="2"/>
            <w:vAlign w:val="center"/>
          </w:tcPr>
          <w:p w14:paraId="50C02C29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-berba kukuruza</w:t>
            </w:r>
          </w:p>
          <w:p w14:paraId="776AFA81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promatraju različite vrste žitarica</w:t>
            </w:r>
          </w:p>
          <w:p w14:paraId="5E19305B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opisuju postupak proizvodnje kruha, mijesiti kruh</w:t>
            </w:r>
          </w:p>
          <w:p w14:paraId="0760F8E4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opisuju sijeno i slamu, uočavati razlike, izrađivati jednostavne oblike od slame,kukuruzovine</w:t>
            </w:r>
          </w:p>
          <w:p w14:paraId="2E38F089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-upoznaju alate i predmete uz pomoć kojih se nekada (i sada) izvodio cijeli proces od sjetve žita do kruha</w:t>
            </w:r>
          </w:p>
          <w:p w14:paraId="597089F7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surađuju s drugim učenicima</w:t>
            </w:r>
          </w:p>
          <w:p w14:paraId="4D69AC89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rješavaju pripremljene nastavne materijale</w:t>
            </w:r>
          </w:p>
          <w:p w14:paraId="6A0CDB82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sudjeluju u štafetnim igrama</w:t>
            </w:r>
          </w:p>
        </w:tc>
      </w:tr>
      <w:tr w:rsidR="003B76AB" w:rsidRPr="00AC709C" w14:paraId="19AA955C" w14:textId="77777777" w:rsidTr="00FC7545">
        <w:tc>
          <w:tcPr>
            <w:tcW w:w="2267" w:type="dxa"/>
            <w:vAlign w:val="center"/>
          </w:tcPr>
          <w:p w14:paraId="6D3B236B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920" w:type="dxa"/>
            <w:gridSpan w:val="2"/>
            <w:vAlign w:val="center"/>
          </w:tcPr>
          <w:p w14:paraId="10CAA9F9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organizirati izvanučioničku nastavu</w:t>
            </w:r>
          </w:p>
          <w:p w14:paraId="49E770BA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pripremati potreban pribor i materijal</w:t>
            </w:r>
          </w:p>
          <w:p w14:paraId="4EDC5D0C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brinuti o sigurnosti učenika</w:t>
            </w:r>
          </w:p>
          <w:p w14:paraId="76EA6827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objašnjavati, demonstrirati</w:t>
            </w:r>
          </w:p>
        </w:tc>
      </w:tr>
      <w:tr w:rsidR="003B76AB" w:rsidRPr="00AC709C" w14:paraId="614787A6" w14:textId="77777777" w:rsidTr="00FC7545">
        <w:tc>
          <w:tcPr>
            <w:tcW w:w="2267" w:type="dxa"/>
            <w:vAlign w:val="center"/>
          </w:tcPr>
          <w:p w14:paraId="4030A132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920" w:type="dxa"/>
            <w:gridSpan w:val="2"/>
            <w:vAlign w:val="center"/>
          </w:tcPr>
          <w:p w14:paraId="24A4CC8A" w14:textId="3DFAF755" w:rsidR="003B76AB" w:rsidRPr="00AC709C" w:rsidRDefault="003556B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L</w:t>
            </w:r>
            <w:r w:rsidR="003B76AB" w:rsidRPr="00AC709C">
              <w:rPr>
                <w:rFonts w:ascii="Bookman Old Style" w:eastAsia="Calibri" w:hAnsi="Bookman Old Style" w:cs="Times New Roman"/>
                <w:lang w:eastAsia="en-GB"/>
              </w:rPr>
              <w:t>istopad 2021.</w:t>
            </w:r>
          </w:p>
        </w:tc>
      </w:tr>
      <w:tr w:rsidR="003B76AB" w:rsidRPr="00AC709C" w14:paraId="7F5DC34D" w14:textId="77777777" w:rsidTr="00FC7545">
        <w:tc>
          <w:tcPr>
            <w:tcW w:w="2267" w:type="dxa"/>
            <w:vAlign w:val="center"/>
          </w:tcPr>
          <w:p w14:paraId="102BCA04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920" w:type="dxa"/>
            <w:gridSpan w:val="2"/>
            <w:vAlign w:val="center"/>
          </w:tcPr>
          <w:p w14:paraId="7AF1C5B4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od 30 do 50  kn po učeniku</w:t>
            </w:r>
          </w:p>
          <w:p w14:paraId="283A8AD2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- prijevoz autobusom  </w:t>
            </w:r>
          </w:p>
          <w:p w14:paraId="68EC5AA6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žitarice, brašno</w:t>
            </w:r>
          </w:p>
          <w:p w14:paraId="4E5E93A1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 - nastavni materijal (papiri, flomasteri, bojice, škare, ljepilo)</w:t>
            </w:r>
          </w:p>
          <w:p w14:paraId="1D5274F6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- fotoaparat</w:t>
            </w:r>
          </w:p>
        </w:tc>
      </w:tr>
      <w:tr w:rsidR="003B76AB" w:rsidRPr="00AC709C" w14:paraId="32DDDAD3" w14:textId="77777777" w:rsidTr="00FC7545">
        <w:tc>
          <w:tcPr>
            <w:tcW w:w="2267" w:type="dxa"/>
            <w:vAlign w:val="center"/>
          </w:tcPr>
          <w:p w14:paraId="4B1A5B2E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920" w:type="dxa"/>
            <w:gridSpan w:val="2"/>
            <w:vAlign w:val="center"/>
          </w:tcPr>
          <w:p w14:paraId="4D28D771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Demotivacija učenika, organizacijske teškoće. Loša epidemiološka situacija.</w:t>
            </w:r>
          </w:p>
        </w:tc>
      </w:tr>
      <w:tr w:rsidR="003B76AB" w:rsidRPr="00AC709C" w14:paraId="439320B6" w14:textId="77777777" w:rsidTr="00FC7545">
        <w:tc>
          <w:tcPr>
            <w:tcW w:w="2267" w:type="dxa"/>
            <w:vAlign w:val="center"/>
          </w:tcPr>
          <w:p w14:paraId="0420A327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920" w:type="dxa"/>
            <w:gridSpan w:val="2"/>
            <w:vAlign w:val="center"/>
          </w:tcPr>
          <w:p w14:paraId="731FC21E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- promatranje kulture ponašanja učenika </w:t>
            </w:r>
          </w:p>
          <w:p w14:paraId="2466E685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sudjelovanje učenika u igrama</w:t>
            </w:r>
          </w:p>
          <w:p w14:paraId="1AA64C44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- usmeno pripovijedanje i opisivanje </w:t>
            </w:r>
          </w:p>
          <w:p w14:paraId="78C89F45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izložba kruha i peciva</w:t>
            </w:r>
          </w:p>
        </w:tc>
      </w:tr>
      <w:tr w:rsidR="003B76AB" w:rsidRPr="00AC709C" w14:paraId="015B0248" w14:textId="77777777" w:rsidTr="00FC7545">
        <w:trPr>
          <w:trHeight w:val="834"/>
        </w:trPr>
        <w:tc>
          <w:tcPr>
            <w:tcW w:w="2267" w:type="dxa"/>
            <w:vAlign w:val="center"/>
          </w:tcPr>
          <w:p w14:paraId="7E5ACFB0" w14:textId="77777777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Odgovorne osobe:</w:t>
            </w:r>
          </w:p>
        </w:tc>
        <w:tc>
          <w:tcPr>
            <w:tcW w:w="6920" w:type="dxa"/>
            <w:gridSpan w:val="2"/>
            <w:vAlign w:val="center"/>
          </w:tcPr>
          <w:p w14:paraId="7CDE9084" w14:textId="19F58283" w:rsidR="003B76AB" w:rsidRPr="00AC709C" w:rsidRDefault="003B76AB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Marija Petras</w:t>
            </w:r>
          </w:p>
        </w:tc>
      </w:tr>
    </w:tbl>
    <w:p w14:paraId="4753C117" w14:textId="089588D6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3"/>
        <w:tblW w:w="9214" w:type="dxa"/>
        <w:tblInd w:w="-5" w:type="dxa"/>
        <w:tblCellMar>
          <w:top w:w="53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43"/>
        <w:gridCol w:w="6771"/>
      </w:tblGrid>
      <w:tr w:rsidR="00BD6E3A" w:rsidRPr="00AC709C" w14:paraId="4751EEFE" w14:textId="77777777" w:rsidTr="00D7065A">
        <w:trPr>
          <w:trHeight w:val="76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D521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4183" w14:textId="77777777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Prirodoslovno </w:t>
            </w:r>
          </w:p>
        </w:tc>
      </w:tr>
      <w:tr w:rsidR="00BD6E3A" w:rsidRPr="00AC709C" w14:paraId="08AE659F" w14:textId="77777777" w:rsidTr="00D7065A">
        <w:trPr>
          <w:trHeight w:val="48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6D27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3B5" w14:textId="77777777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- 2. i 3. razred  </w:t>
            </w:r>
          </w:p>
        </w:tc>
      </w:tr>
      <w:tr w:rsidR="00BD6E3A" w:rsidRPr="00AC709C" w14:paraId="5003B593" w14:textId="77777777" w:rsidTr="00D7065A">
        <w:trPr>
          <w:trHeight w:val="78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4773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D394" w14:textId="77777777" w:rsidR="00BD6E3A" w:rsidRPr="00AC709C" w:rsidRDefault="00BD6E3A" w:rsidP="0021577E">
            <w:pPr>
              <w:spacing w:line="276" w:lineRule="auto"/>
              <w:ind w:left="1" w:right="69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Osposobiti učenike za promatranje i uočavanje osobitosti voda u zavičaju i njihovu ulogu u životu čovjeka posjetom različitim lokalitetima u županiji. </w:t>
            </w:r>
          </w:p>
        </w:tc>
      </w:tr>
      <w:tr w:rsidR="00BD6E3A" w:rsidRPr="00AC709C" w14:paraId="2722DF7D" w14:textId="77777777" w:rsidTr="00D7065A">
        <w:trPr>
          <w:trHeight w:val="52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5F4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8B68" w14:textId="77777777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Uočiti vode tekućice i stajaćice, živi svijet u njima i oko njih te značaj vode za čovjeka  </w:t>
            </w:r>
          </w:p>
        </w:tc>
      </w:tr>
      <w:tr w:rsidR="00BD6E3A" w:rsidRPr="00AC709C" w14:paraId="41EC7FA1" w14:textId="77777777" w:rsidTr="00D7065A">
        <w:trPr>
          <w:trHeight w:val="130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758E" w14:textId="77777777" w:rsidR="00BD6E3A" w:rsidRPr="00AC709C" w:rsidRDefault="00BD6E3A" w:rsidP="0021577E">
            <w:pPr>
              <w:spacing w:after="2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</w:t>
            </w:r>
          </w:p>
          <w:p w14:paraId="7A7EBCCC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(Učenik će moći:) </w:t>
            </w:r>
          </w:p>
          <w:p w14:paraId="6B1DD3D2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6EA" w14:textId="77777777" w:rsidR="00BD6E3A" w:rsidRPr="00AC709C" w:rsidRDefault="00BD6E3A" w:rsidP="00C941FB">
            <w:pPr>
              <w:numPr>
                <w:ilvl w:val="0"/>
                <w:numId w:val="56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imenovati i razlikovati vodu tekućicu od stajaćice  </w:t>
            </w:r>
          </w:p>
          <w:p w14:paraId="1C9A20F1" w14:textId="77777777" w:rsidR="00BD6E3A" w:rsidRPr="00AC709C" w:rsidRDefault="00BD6E3A" w:rsidP="00C941FB">
            <w:pPr>
              <w:numPr>
                <w:ilvl w:val="0"/>
                <w:numId w:val="56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prepoznati, imenovati i opisati biljke i životinje u vodama i uz njih  </w:t>
            </w:r>
          </w:p>
          <w:p w14:paraId="5FEE809C" w14:textId="77777777" w:rsidR="00BD6E3A" w:rsidRPr="00AC709C" w:rsidRDefault="00BD6E3A" w:rsidP="00C941FB">
            <w:pPr>
              <w:numPr>
                <w:ilvl w:val="0"/>
                <w:numId w:val="56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prepoznati važnost vode za život ljudi, biljaka i životinja </w:t>
            </w:r>
          </w:p>
          <w:p w14:paraId="5BC8D050" w14:textId="77777777" w:rsidR="00BD6E3A" w:rsidRPr="00AC709C" w:rsidRDefault="00BD6E3A" w:rsidP="00C941FB">
            <w:pPr>
              <w:numPr>
                <w:ilvl w:val="0"/>
                <w:numId w:val="56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uočiti problem onečišćenja okoliša  </w:t>
            </w:r>
          </w:p>
        </w:tc>
      </w:tr>
      <w:tr w:rsidR="00BD6E3A" w:rsidRPr="00AC709C" w14:paraId="1370E20F" w14:textId="77777777" w:rsidTr="00D7065A">
        <w:trPr>
          <w:trHeight w:val="78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2EA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  <w:p w14:paraId="1087632B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NAČIN 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14:paraId="34F41907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</w:tc>
      </w:tr>
      <w:tr w:rsidR="00BD6E3A" w:rsidRPr="00AC709C" w14:paraId="6ACAD00D" w14:textId="77777777" w:rsidTr="00D7065A">
        <w:trPr>
          <w:trHeight w:val="52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1BFC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7C6" w14:textId="7F05518C" w:rsidR="00BD6E3A" w:rsidRPr="00AC709C" w:rsidRDefault="00CD3834" w:rsidP="00573627">
            <w:pPr>
              <w:pStyle w:val="Naslov2"/>
              <w:outlineLvl w:val="1"/>
            </w:pPr>
            <w:bookmarkStart w:id="733" w:name="_Toc85123049"/>
            <w:r w:rsidRPr="00AC709C">
              <w:t>I</w:t>
            </w:r>
            <w:r w:rsidR="00BD6E3A" w:rsidRPr="00AC709C">
              <w:t>zvanučionička nastava – Vode u zavičaju</w:t>
            </w:r>
            <w:bookmarkEnd w:id="733"/>
            <w:r w:rsidR="00BD6E3A" w:rsidRPr="00AC709C">
              <w:t xml:space="preserve"> </w:t>
            </w:r>
          </w:p>
        </w:tc>
      </w:tr>
      <w:tr w:rsidR="00BD6E3A" w:rsidRPr="00AC709C" w14:paraId="11F1908F" w14:textId="77777777" w:rsidTr="00D7065A">
        <w:trPr>
          <w:trHeight w:val="76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7CDC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BA64" w14:textId="6202A239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Učiteljice i učenici 2. i 3. razreda MŠ i PŠ Starigrad</w:t>
            </w:r>
            <w:r w:rsidR="00263E5C" w:rsidRPr="00AC709C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263E5C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BD6E3A" w:rsidRPr="00AC709C" w14:paraId="7AC719A8" w14:textId="77777777" w:rsidTr="00D7065A">
        <w:trPr>
          <w:trHeight w:val="102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711F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6557B4C9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6D0A" w14:textId="77777777" w:rsidR="00BD6E3A" w:rsidRPr="00AC709C" w:rsidRDefault="00BD6E3A" w:rsidP="0021577E">
            <w:pPr>
              <w:spacing w:line="276" w:lineRule="auto"/>
              <w:ind w:left="1" w:right="69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Promatraju, imenuju, razlikuju, opisuju, ilustriraju, fotografiraju i uspoređuju  vodu, biljke i životinje; rješavaju zadatke te pretražuju različite izvore znanja. </w:t>
            </w:r>
          </w:p>
        </w:tc>
      </w:tr>
      <w:tr w:rsidR="00BD6E3A" w:rsidRPr="00AC709C" w14:paraId="4B65FAC3" w14:textId="77777777" w:rsidTr="00D7065A">
        <w:trPr>
          <w:trHeight w:val="102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3A24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C335783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0DA9" w14:textId="77777777" w:rsidR="00BD6E3A" w:rsidRPr="00AC709C" w:rsidRDefault="00BD6E3A" w:rsidP="0021577E">
            <w:pPr>
              <w:spacing w:line="276" w:lineRule="auto"/>
              <w:ind w:left="1" w:right="69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Pripremaju zadatke, objašnjavaju, pokazuju, potiču na promatranje i uočavanje razlika i sličnosti vode te usmjeravaju učenike. </w:t>
            </w:r>
          </w:p>
        </w:tc>
      </w:tr>
      <w:tr w:rsidR="00BD6E3A" w:rsidRPr="00AC709C" w14:paraId="062B7255" w14:textId="77777777" w:rsidTr="00D7065A">
        <w:trPr>
          <w:trHeight w:val="50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FA09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F406" w14:textId="24E479C8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Ožujak</w:t>
            </w:r>
            <w:r w:rsidR="003556B9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-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svibanj 2022. </w:t>
            </w:r>
          </w:p>
        </w:tc>
      </w:tr>
      <w:tr w:rsidR="00BD6E3A" w:rsidRPr="00AC709C" w14:paraId="7D38EE6C" w14:textId="77777777" w:rsidTr="00D7065A">
        <w:trPr>
          <w:trHeight w:val="76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CC9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Potrebni resursi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C6EB" w14:textId="77777777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fotoaparat, prezentacija, dječji časopis, enciklopedija, Internet. </w:t>
            </w:r>
          </w:p>
        </w:tc>
      </w:tr>
      <w:tr w:rsidR="00BD6E3A" w:rsidRPr="00AC709C" w14:paraId="4E6DF9FA" w14:textId="77777777" w:rsidTr="00D7065A">
        <w:trPr>
          <w:trHeight w:val="50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A943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24EA" w14:textId="77777777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BD6E3A" w:rsidRPr="00AC709C" w14:paraId="2FE760A9" w14:textId="77777777" w:rsidTr="00D7065A">
        <w:trPr>
          <w:trHeight w:val="78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C4E8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F75D" w14:textId="77777777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Izvještavanje o rezultatima rada, izložba fotografija, pisani radovi, kvizovi znanja, izrada plakata i prezentacija. </w:t>
            </w:r>
          </w:p>
        </w:tc>
      </w:tr>
      <w:tr w:rsidR="00BD6E3A" w:rsidRPr="00AC709C" w14:paraId="48415891" w14:textId="77777777" w:rsidTr="00D7065A">
        <w:trPr>
          <w:trHeight w:val="50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FDE0" w14:textId="77777777" w:rsidR="00BD6E3A" w:rsidRPr="00AC709C" w:rsidRDefault="00BD6E3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515E" w14:textId="77777777" w:rsidR="00BD6E3A" w:rsidRPr="00AC709C" w:rsidRDefault="00BD6E3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Renata Blažinec, Ana Tot</w:t>
            </w:r>
          </w:p>
        </w:tc>
      </w:tr>
    </w:tbl>
    <w:p w14:paraId="05607014" w14:textId="4C650EED" w:rsidR="003B76AB" w:rsidRPr="00AC709C" w:rsidRDefault="003B76AB" w:rsidP="0021577E">
      <w:pPr>
        <w:spacing w:line="276" w:lineRule="auto"/>
        <w:rPr>
          <w:rFonts w:ascii="Bookman Old Style" w:hAnsi="Bookman Old Sty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6728"/>
      </w:tblGrid>
      <w:tr w:rsidR="000661A6" w:rsidRPr="00AC709C" w14:paraId="3C958541" w14:textId="77777777" w:rsidTr="00D8064C">
        <w:trPr>
          <w:trHeight w:val="8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450E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>KURIKULUMSKO PODRUČJE</w:t>
            </w:r>
          </w:p>
          <w:p w14:paraId="6132FE4E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677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 xml:space="preserve">Prirodoslovno </w:t>
            </w:r>
          </w:p>
          <w:p w14:paraId="10FA9529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 xml:space="preserve">Društveno–humanističko </w:t>
            </w:r>
          </w:p>
          <w:p w14:paraId="7838F82B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>Tjelesno i zdravstveno</w:t>
            </w:r>
          </w:p>
        </w:tc>
      </w:tr>
      <w:tr w:rsidR="000661A6" w:rsidRPr="00AC709C" w14:paraId="690C7C22" w14:textId="77777777" w:rsidTr="00D8064C">
        <w:trPr>
          <w:trHeight w:val="55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D5D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>CIKLUS – RAZRED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EF3" w14:textId="1272CAE1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III.</w:t>
            </w:r>
            <w:r w:rsidR="00373E7A" w:rsidRPr="00AC709C">
              <w:rPr>
                <w:rFonts w:ascii="Bookman Old Style" w:eastAsia="Times New Roman" w:hAnsi="Bookman Old Style" w:cs="Bookman Old Style"/>
                <w:lang w:eastAsia="en-GB"/>
              </w:rPr>
              <w:t xml:space="preserve"> </w:t>
            </w: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ciklus – 8. razred</w:t>
            </w:r>
          </w:p>
        </w:tc>
      </w:tr>
      <w:tr w:rsidR="000661A6" w:rsidRPr="00AC709C" w14:paraId="00291423" w14:textId="77777777" w:rsidTr="00D8064C">
        <w:trPr>
          <w:trHeight w:val="11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7EF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1EA9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 xml:space="preserve">Upoznati učenike prirodnim znamenitostima Međimurja (Zasadbreg) te osposobiti učenike za stjecanje znanja i razvijanje sposobnosti neposrednim proučavanjem i istraživanjem određenog </w:t>
            </w:r>
            <w:r w:rsidRPr="00AC709C">
              <w:rPr>
                <w:rFonts w:ascii="Bookman Old Style" w:eastAsia="Times New Roman" w:hAnsi="Bookman Old Style" w:cs="Times New Roman"/>
              </w:rPr>
              <w:t>prostora- osvijestiti važnost očuvanja prirode - poštivanje dogovorenih pravila ponašanja na izletu, a posebno u adrenalinskom parku.</w:t>
            </w:r>
          </w:p>
        </w:tc>
      </w:tr>
      <w:tr w:rsidR="000661A6" w:rsidRPr="00AC709C" w14:paraId="40094C97" w14:textId="77777777" w:rsidTr="00D8064C">
        <w:trPr>
          <w:trHeight w:val="8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34EB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>Obrazloženje cilja: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E9AB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Uočeno je veće zanimanje učenika za upoznavanje prostora koji su dalji od zavičaja neposrednim posjetom tom prostoru te potrebu za međusobnim druženjem, zabavom i produbljivanjem prijateljstva.</w:t>
            </w:r>
          </w:p>
        </w:tc>
      </w:tr>
      <w:tr w:rsidR="000661A6" w:rsidRPr="00AC709C" w14:paraId="419BE741" w14:textId="77777777" w:rsidTr="00D8064C">
        <w:trPr>
          <w:trHeight w:val="8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2648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>Očekivani ishodi/postignuća: (Učenik će moći:)</w:t>
            </w:r>
          </w:p>
          <w:p w14:paraId="15E56170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2B2" w14:textId="77777777" w:rsidR="00B00991" w:rsidRPr="00AC709C" w:rsidRDefault="00B00991" w:rsidP="00C941FB">
            <w:pPr>
              <w:pStyle w:val="Odlomakpopisa"/>
              <w:numPr>
                <w:ilvl w:val="0"/>
                <w:numId w:val="5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p</w:t>
            </w:r>
            <w:r w:rsidR="000661A6" w:rsidRPr="00AC709C">
              <w:rPr>
                <w:rFonts w:ascii="Bookman Old Style" w:eastAsia="Times New Roman" w:hAnsi="Bookman Old Style" w:cs="Bookman Old Style"/>
                <w:lang w:eastAsia="en-GB"/>
              </w:rPr>
              <w:t>repoznati posjećeni prostor na fotografijama i snimkama</w:t>
            </w:r>
          </w:p>
          <w:p w14:paraId="4543D639" w14:textId="77777777" w:rsidR="00B00991" w:rsidRPr="00AC709C" w:rsidRDefault="000661A6" w:rsidP="00C941FB">
            <w:pPr>
              <w:pStyle w:val="Odlomakpopisa"/>
              <w:numPr>
                <w:ilvl w:val="0"/>
                <w:numId w:val="5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povezati ono što vidi u prostoru s naučenim gradivom geografije, biologije u školi</w:t>
            </w:r>
          </w:p>
          <w:p w14:paraId="280B507C" w14:textId="77777777" w:rsidR="00B00991" w:rsidRPr="00AC709C" w:rsidRDefault="000661A6" w:rsidP="00C941FB">
            <w:pPr>
              <w:pStyle w:val="Odlomakpopisa"/>
              <w:numPr>
                <w:ilvl w:val="0"/>
                <w:numId w:val="5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pokazati posjećeni prostor na karti i imenovati posjećena mjesta</w:t>
            </w:r>
          </w:p>
          <w:p w14:paraId="0F0A5A72" w14:textId="77777777" w:rsidR="00B00991" w:rsidRPr="00AC709C" w:rsidRDefault="000661A6" w:rsidP="00C941FB">
            <w:pPr>
              <w:pStyle w:val="Odlomakpopisa"/>
              <w:numPr>
                <w:ilvl w:val="0"/>
                <w:numId w:val="5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prikupiti nove informacije o prostoru na licu mjesta, ustanoviti sličnosti i različitosti s našim zavičajem</w:t>
            </w:r>
          </w:p>
          <w:p w14:paraId="78C3A55C" w14:textId="77777777" w:rsidR="00B00991" w:rsidRPr="00AC709C" w:rsidRDefault="00B00991" w:rsidP="00C941FB">
            <w:pPr>
              <w:pStyle w:val="Odlomakpopisa"/>
              <w:numPr>
                <w:ilvl w:val="0"/>
                <w:numId w:val="5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</w:rPr>
              <w:t>r</w:t>
            </w:r>
            <w:r w:rsidR="000661A6" w:rsidRPr="00AC709C">
              <w:rPr>
                <w:rFonts w:ascii="Bookman Old Style" w:eastAsia="Times New Roman" w:hAnsi="Bookman Old Style" w:cs="Bookman Old Style"/>
              </w:rPr>
              <w:t>azvijati međusobnu suradnju i kulturu ponašanja izvan škole</w:t>
            </w:r>
          </w:p>
          <w:p w14:paraId="1BD7D1E4" w14:textId="4C7C4E5A" w:rsidR="000661A6" w:rsidRPr="00AC709C" w:rsidRDefault="00B00991" w:rsidP="00C941FB">
            <w:pPr>
              <w:pStyle w:val="Odlomakpopisa"/>
              <w:numPr>
                <w:ilvl w:val="0"/>
                <w:numId w:val="5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 w:cs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</w:rPr>
              <w:t>r</w:t>
            </w:r>
            <w:r w:rsidR="000661A6" w:rsidRPr="00AC709C">
              <w:rPr>
                <w:rFonts w:ascii="Bookman Old Style" w:eastAsia="Times New Roman" w:hAnsi="Bookman Old Style"/>
              </w:rPr>
              <w:t>azvijati i produbljivati druženje, znanja, zabavu i odgovornost</w:t>
            </w:r>
          </w:p>
        </w:tc>
      </w:tr>
      <w:tr w:rsidR="000661A6" w:rsidRPr="00AC709C" w14:paraId="400A0C55" w14:textId="77777777" w:rsidTr="00D8064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0C6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0661A6" w:rsidRPr="00AC709C" w14:paraId="7DE7F051" w14:textId="77777777" w:rsidTr="00D8064C">
        <w:trPr>
          <w:trHeight w:val="40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FC1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7803" w14:textId="77777777" w:rsidR="000661A6" w:rsidRPr="00AC709C" w:rsidRDefault="000661A6" w:rsidP="00573627">
            <w:pPr>
              <w:pStyle w:val="Naslov2"/>
            </w:pPr>
            <w:bookmarkStart w:id="734" w:name="_Toc85123050"/>
            <w:r w:rsidRPr="00AC709C">
              <w:t>Izvanučionička nastava (jednodnevni izlet ) – Zasadbreg, ACCREDO CENTAR</w:t>
            </w:r>
            <w:bookmarkEnd w:id="734"/>
          </w:p>
        </w:tc>
      </w:tr>
      <w:tr w:rsidR="000661A6" w:rsidRPr="00AC709C" w14:paraId="688EAADE" w14:textId="77777777" w:rsidTr="00D8064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C7A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145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</w:p>
          <w:p w14:paraId="440E02CF" w14:textId="64C5F75F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Učenici 8.a i 8.b, razrednici, </w:t>
            </w:r>
            <w:r w:rsidR="0066163B" w:rsidRPr="00AC709C">
              <w:rPr>
                <w:rFonts w:ascii="Bookman Old Style" w:hAnsi="Bookman Old Style"/>
                <w:lang w:eastAsia="en-GB"/>
              </w:rPr>
              <w:t>učitelji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, </w:t>
            </w:r>
            <w:r w:rsidR="00263E5C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0661A6" w:rsidRPr="00AC709C" w14:paraId="1C1A7FAF" w14:textId="77777777" w:rsidTr="00D8064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0786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Načini učenja </w:t>
            </w:r>
          </w:p>
          <w:p w14:paraId="1AB389B5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lastRenderedPageBreak/>
              <w:t>(što rade učenici)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990D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lastRenderedPageBreak/>
              <w:t xml:space="preserve">Učenici promatraju, istražuju u vodičima i na internetu, vode bilješke, slušaju vodiče, uočavaju razlike, međusobno 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lastRenderedPageBreak/>
              <w:t>se natječu, pomažu si, bodre se, prepoznaju fair-play igru i ponašanje</w:t>
            </w:r>
          </w:p>
        </w:tc>
      </w:tr>
      <w:tr w:rsidR="000661A6" w:rsidRPr="00AC709C" w14:paraId="44B5FED1" w14:textId="77777777" w:rsidTr="00D8064C">
        <w:trPr>
          <w:trHeight w:val="88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F12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9EDB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Pripremaju materijale, organiziraju putovanje s putničkom agencijom, vode i prate učenike, surađuju s turističkim pratiteljem i lokalnim vodičima, predstavnicima Accredo centra</w:t>
            </w:r>
          </w:p>
        </w:tc>
      </w:tr>
      <w:tr w:rsidR="000661A6" w:rsidRPr="00AC709C" w14:paraId="5877904E" w14:textId="77777777" w:rsidTr="00D8064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7CD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F13" w14:textId="18D9E45A" w:rsidR="000661A6" w:rsidRPr="00AC709C" w:rsidRDefault="003556B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</w:t>
            </w:r>
            <w:r w:rsidR="000661A6" w:rsidRPr="00AC709C">
              <w:rPr>
                <w:rFonts w:ascii="Bookman Old Style" w:eastAsia="Times New Roman" w:hAnsi="Bookman Old Style" w:cs="Times New Roman"/>
                <w:lang w:eastAsia="en-GB"/>
              </w:rPr>
              <w:t>vibanj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- </w:t>
            </w:r>
            <w:r w:rsidR="000661A6"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lipanj  2022. </w:t>
            </w:r>
          </w:p>
        </w:tc>
      </w:tr>
      <w:tr w:rsidR="000661A6" w:rsidRPr="00AC709C" w14:paraId="65A1750D" w14:textId="77777777" w:rsidTr="00D8064C">
        <w:trPr>
          <w:trHeight w:val="74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E975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7A3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Bilježnica, turistička literatura, Internet, različite karte, fotoaparat, kamera, sportska oprema</w:t>
            </w:r>
          </w:p>
        </w:tc>
      </w:tr>
      <w:tr w:rsidR="000661A6" w:rsidRPr="00AC709C" w14:paraId="20E5EE10" w14:textId="77777777" w:rsidTr="00D8064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F95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FB7D" w14:textId="5CEC8F1C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Vremenske neprilike, novac, internetska nepovezanost</w:t>
            </w:r>
            <w:r w:rsidR="00195104" w:rsidRPr="00AC709C">
              <w:rPr>
                <w:rFonts w:ascii="Bookman Old Style" w:eastAsia="Times New Roman" w:hAnsi="Bookman Old Style" w:cs="Times New Roman"/>
                <w:lang w:eastAsia="en-GB"/>
              </w:rPr>
              <w:t>, l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0661A6" w:rsidRPr="00AC709C" w14:paraId="5B594BE2" w14:textId="77777777" w:rsidTr="00D8064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4D6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1FC" w14:textId="678166C2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Izrada plakata i prezentacija (sumativno), usmeno izražavanje (formativno)</w:t>
            </w:r>
            <w:r w:rsidR="009D24A4">
              <w:rPr>
                <w:rFonts w:ascii="Bookman Old Style" w:eastAsia="Times New Roman" w:hAnsi="Bookman Old Style" w:cs="Times New Roman"/>
                <w:lang w:eastAsia="en-GB"/>
              </w:rPr>
              <w:t xml:space="preserve"> 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prezentacija roditeljima</w:t>
            </w:r>
          </w:p>
        </w:tc>
      </w:tr>
      <w:tr w:rsidR="000661A6" w:rsidRPr="00AC709C" w14:paraId="16984B98" w14:textId="77777777" w:rsidTr="00D8064C">
        <w:trPr>
          <w:trHeight w:val="8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070E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Odgovorne osobe: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516C" w14:textId="77777777" w:rsidR="000661A6" w:rsidRPr="00AC709C" w:rsidRDefault="000661A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Velimir Fijok, Jasmina Markić</w:t>
            </w:r>
          </w:p>
        </w:tc>
      </w:tr>
    </w:tbl>
    <w:p w14:paraId="4B09BF27" w14:textId="51EAC41B" w:rsidR="000661A6" w:rsidRPr="00AC709C" w:rsidRDefault="000661A6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46"/>
      </w:tblGrid>
      <w:tr w:rsidR="00152408" w:rsidRPr="00AC709C" w14:paraId="394BEC5E" w14:textId="77777777" w:rsidTr="00D8064C">
        <w:tc>
          <w:tcPr>
            <w:tcW w:w="2368" w:type="dxa"/>
            <w:vAlign w:val="center"/>
          </w:tcPr>
          <w:p w14:paraId="394EE70D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46" w:type="dxa"/>
          </w:tcPr>
          <w:p w14:paraId="2302B0F8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 I TJELESNO I ZDRAVSTVENO; DRUŠTVENO - HUMANISTIČKO</w:t>
            </w:r>
          </w:p>
        </w:tc>
      </w:tr>
      <w:tr w:rsidR="00152408" w:rsidRPr="00AC709C" w14:paraId="401D12CA" w14:textId="77777777" w:rsidTr="00D8064C">
        <w:tc>
          <w:tcPr>
            <w:tcW w:w="2368" w:type="dxa"/>
            <w:vAlign w:val="center"/>
          </w:tcPr>
          <w:p w14:paraId="30B7968F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46" w:type="dxa"/>
            <w:vAlign w:val="center"/>
          </w:tcPr>
          <w:p w14:paraId="0E17BF93" w14:textId="0B9BF18F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II. i III. – 6. i 8. </w:t>
            </w:r>
            <w:r w:rsidR="00373E7A"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152408" w:rsidRPr="00AC709C" w14:paraId="1A6B3AFD" w14:textId="77777777" w:rsidTr="00D8064C">
        <w:trPr>
          <w:trHeight w:val="362"/>
        </w:trPr>
        <w:tc>
          <w:tcPr>
            <w:tcW w:w="2368" w:type="dxa"/>
            <w:vAlign w:val="center"/>
          </w:tcPr>
          <w:p w14:paraId="3666A58D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46" w:type="dxa"/>
            <w:vAlign w:val="center"/>
          </w:tcPr>
          <w:p w14:paraId="1AE9E7B8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Obići Edukacijski centar HCK, sudjelovati u nekoj od ponuđenih radionica, upoznati se s razvojem, djelovanjem, ulogom i radom Hrvatskog Crvenog križa i Međunarodne federacije društava Crvenog križa i Crvenog polumjeseca, najstarije i najveće humanitarne organizacije.</w:t>
            </w:r>
          </w:p>
        </w:tc>
      </w:tr>
      <w:tr w:rsidR="00152408" w:rsidRPr="00AC709C" w14:paraId="40D7AC5C" w14:textId="77777777" w:rsidTr="00D8064C">
        <w:tc>
          <w:tcPr>
            <w:tcW w:w="2368" w:type="dxa"/>
            <w:vAlign w:val="center"/>
          </w:tcPr>
          <w:p w14:paraId="1EC2B7C8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46" w:type="dxa"/>
            <w:vAlign w:val="center"/>
          </w:tcPr>
          <w:p w14:paraId="2F112C27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Uočeno je veće zanimanje učenika za znanje o pružanju prve pomoći i znanjima o Crvenom križu</w:t>
            </w:r>
          </w:p>
        </w:tc>
      </w:tr>
      <w:tr w:rsidR="00152408" w:rsidRPr="00AC709C" w14:paraId="55372421" w14:textId="77777777" w:rsidTr="00D8064C">
        <w:tc>
          <w:tcPr>
            <w:tcW w:w="2368" w:type="dxa"/>
            <w:vAlign w:val="center"/>
          </w:tcPr>
          <w:p w14:paraId="2CFC173F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5E148CD9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46" w:type="dxa"/>
            <w:vAlign w:val="center"/>
          </w:tcPr>
          <w:p w14:paraId="556C4D2D" w14:textId="77777777" w:rsidR="00152408" w:rsidRPr="00AC709C" w:rsidRDefault="00152408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nabrojiti djelatnosti Crvenog križa</w:t>
            </w:r>
          </w:p>
          <w:p w14:paraId="36D9AA37" w14:textId="77777777" w:rsidR="00152408" w:rsidRPr="00AC709C" w:rsidRDefault="00152408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opisati nastanak organizacije</w:t>
            </w:r>
          </w:p>
          <w:p w14:paraId="5763C4EA" w14:textId="77777777" w:rsidR="00152408" w:rsidRPr="00AC709C" w:rsidRDefault="00152408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izdvojiti najvažnije trenutke u povijesti organizacije</w:t>
            </w:r>
          </w:p>
          <w:p w14:paraId="2986230B" w14:textId="77777777" w:rsidR="00152408" w:rsidRPr="00AC709C" w:rsidRDefault="00152408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prepoznati oblike trgovine ljudima</w:t>
            </w:r>
          </w:p>
          <w:p w14:paraId="19FB3544" w14:textId="77777777" w:rsidR="00152408" w:rsidRPr="00AC709C" w:rsidRDefault="00152408" w:rsidP="00C941FB">
            <w:pPr>
              <w:pStyle w:val="Odlomakpopisa"/>
              <w:numPr>
                <w:ilvl w:val="0"/>
                <w:numId w:val="4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nabrojiti načine zaštite</w:t>
            </w:r>
          </w:p>
        </w:tc>
      </w:tr>
      <w:tr w:rsidR="00152408" w:rsidRPr="00AC709C" w14:paraId="100BE986" w14:textId="77777777" w:rsidTr="00D8064C">
        <w:tc>
          <w:tcPr>
            <w:tcW w:w="9214" w:type="dxa"/>
            <w:gridSpan w:val="2"/>
            <w:vAlign w:val="center"/>
          </w:tcPr>
          <w:p w14:paraId="3F71E932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152408" w:rsidRPr="00AC709C" w14:paraId="3E637FE7" w14:textId="77777777" w:rsidTr="00D8064C">
        <w:tc>
          <w:tcPr>
            <w:tcW w:w="2368" w:type="dxa"/>
            <w:vAlign w:val="center"/>
          </w:tcPr>
          <w:p w14:paraId="340A82A9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46" w:type="dxa"/>
            <w:vAlign w:val="center"/>
          </w:tcPr>
          <w:p w14:paraId="12436417" w14:textId="77777777" w:rsidR="00152408" w:rsidRPr="00AC709C" w:rsidRDefault="00152408" w:rsidP="00063B53">
            <w:pPr>
              <w:pStyle w:val="Naslov2"/>
            </w:pPr>
            <w:bookmarkStart w:id="735" w:name="_Hlk83372729"/>
            <w:bookmarkStart w:id="736" w:name="_Toc85123051"/>
            <w:r w:rsidRPr="00AC709C">
              <w:t>Izvanučionička nastava u Edukacijskom centru Hrvatskog Crvenog križa u Zagrebu</w:t>
            </w:r>
            <w:bookmarkEnd w:id="735"/>
            <w:bookmarkEnd w:id="736"/>
          </w:p>
        </w:tc>
      </w:tr>
      <w:tr w:rsidR="00152408" w:rsidRPr="00AC709C" w14:paraId="4B939D7B" w14:textId="77777777" w:rsidTr="00D8064C">
        <w:tc>
          <w:tcPr>
            <w:tcW w:w="2368" w:type="dxa"/>
            <w:vAlign w:val="center"/>
          </w:tcPr>
          <w:p w14:paraId="0A2E8794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46" w:type="dxa"/>
            <w:vAlign w:val="center"/>
          </w:tcPr>
          <w:p w14:paraId="3613F742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3701652F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6. i 8. razreda, učiteljica, vanjski suradnici.</w:t>
            </w:r>
          </w:p>
        </w:tc>
      </w:tr>
      <w:tr w:rsidR="00152408" w:rsidRPr="00AC709C" w14:paraId="676AFBEB" w14:textId="77777777" w:rsidTr="00D8064C">
        <w:tc>
          <w:tcPr>
            <w:tcW w:w="2368" w:type="dxa"/>
            <w:vAlign w:val="center"/>
          </w:tcPr>
          <w:p w14:paraId="790D569D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0FC0CA90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(što rade učenici)</w:t>
            </w:r>
          </w:p>
        </w:tc>
        <w:tc>
          <w:tcPr>
            <w:tcW w:w="6846" w:type="dxa"/>
            <w:vAlign w:val="center"/>
          </w:tcPr>
          <w:p w14:paraId="72279DCC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4DD90BE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Učenici obilaze Centar i upoznaju se s povijesti Crvenog križa i današnjim djelatnostima, gledaju film o Crvenom križu i aktivno sudjeluju u jednoj od ponuđenih radionica.</w:t>
            </w:r>
          </w:p>
          <w:p w14:paraId="7306D01E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152408" w:rsidRPr="00AC709C" w14:paraId="4B750D17" w14:textId="77777777" w:rsidTr="00D8064C">
        <w:tc>
          <w:tcPr>
            <w:tcW w:w="2368" w:type="dxa"/>
            <w:vAlign w:val="center"/>
          </w:tcPr>
          <w:p w14:paraId="0E4F4B4E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846" w:type="dxa"/>
            <w:vAlign w:val="center"/>
          </w:tcPr>
          <w:p w14:paraId="13089627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Pripremaju materijale i aktivnosti, motiviraju učenike, surađuju s vanjskim suradnicima i roditeljima</w:t>
            </w:r>
          </w:p>
        </w:tc>
      </w:tr>
      <w:tr w:rsidR="00152408" w:rsidRPr="00AC709C" w14:paraId="01C94462" w14:textId="77777777" w:rsidTr="00D8064C">
        <w:tc>
          <w:tcPr>
            <w:tcW w:w="2368" w:type="dxa"/>
            <w:vAlign w:val="center"/>
          </w:tcPr>
          <w:p w14:paraId="64840AAA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46" w:type="dxa"/>
            <w:vAlign w:val="center"/>
          </w:tcPr>
          <w:p w14:paraId="05B4BD27" w14:textId="32EF814C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Rujan – prosinac</w:t>
            </w:r>
            <w:r w:rsidR="003556B9" w:rsidRPr="00AC709C">
              <w:rPr>
                <w:rFonts w:ascii="Bookman Old Style" w:hAnsi="Bookman Old Style"/>
                <w:lang w:eastAsia="en-GB"/>
              </w:rPr>
              <w:t xml:space="preserve"> 2022.</w:t>
            </w:r>
          </w:p>
        </w:tc>
      </w:tr>
      <w:tr w:rsidR="00152408" w:rsidRPr="00AC709C" w14:paraId="5C49D031" w14:textId="77777777" w:rsidTr="00D8064C">
        <w:tc>
          <w:tcPr>
            <w:tcW w:w="2368" w:type="dxa"/>
            <w:vAlign w:val="center"/>
          </w:tcPr>
          <w:p w14:paraId="21511475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46" w:type="dxa"/>
            <w:vAlign w:val="center"/>
          </w:tcPr>
          <w:p w14:paraId="3E8A9077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4D50C68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Organizirani prijevoz, stručna i tehnička podrška</w:t>
            </w:r>
          </w:p>
        </w:tc>
      </w:tr>
      <w:tr w:rsidR="00152408" w:rsidRPr="00AC709C" w14:paraId="6933D603" w14:textId="77777777" w:rsidTr="00D8064C">
        <w:tc>
          <w:tcPr>
            <w:tcW w:w="2368" w:type="dxa"/>
            <w:vAlign w:val="center"/>
          </w:tcPr>
          <w:p w14:paraId="16C4BC8C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46" w:type="dxa"/>
            <w:vAlign w:val="center"/>
          </w:tcPr>
          <w:p w14:paraId="14820B0C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BEE8A13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Termin izvođenja terenske nastave, prijevoz.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152408" w:rsidRPr="00AC709C" w14:paraId="15ABBD2A" w14:textId="77777777" w:rsidTr="00D8064C">
        <w:tc>
          <w:tcPr>
            <w:tcW w:w="2368" w:type="dxa"/>
            <w:vAlign w:val="center"/>
          </w:tcPr>
          <w:p w14:paraId="04A62C80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46" w:type="dxa"/>
            <w:vAlign w:val="center"/>
          </w:tcPr>
          <w:p w14:paraId="7605E431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B1026C2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Promatranje, razgovor, evaluacija terenske nastave, izrada plakata</w:t>
            </w:r>
          </w:p>
        </w:tc>
      </w:tr>
      <w:tr w:rsidR="00152408" w:rsidRPr="00AC709C" w14:paraId="462E0EF6" w14:textId="77777777" w:rsidTr="00D8064C">
        <w:trPr>
          <w:trHeight w:val="834"/>
        </w:trPr>
        <w:tc>
          <w:tcPr>
            <w:tcW w:w="2368" w:type="dxa"/>
            <w:vAlign w:val="center"/>
          </w:tcPr>
          <w:p w14:paraId="7884C22E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46" w:type="dxa"/>
            <w:vAlign w:val="center"/>
          </w:tcPr>
          <w:p w14:paraId="181A5B52" w14:textId="77777777" w:rsidR="00152408" w:rsidRPr="00AC709C" w:rsidRDefault="00152408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Lidija Petras</w:t>
            </w:r>
          </w:p>
        </w:tc>
      </w:tr>
    </w:tbl>
    <w:p w14:paraId="36722F87" w14:textId="55962136" w:rsidR="00152408" w:rsidRPr="00AC709C" w:rsidRDefault="00152408" w:rsidP="0021577E">
      <w:pPr>
        <w:spacing w:after="200" w:line="276" w:lineRule="auto"/>
        <w:rPr>
          <w:rFonts w:ascii="Bookman Old Style" w:eastAsia="Times New Roman" w:hAnsi="Bookman Old Style" w:cs="Times New Roman"/>
        </w:rPr>
      </w:pPr>
    </w:p>
    <w:tbl>
      <w:tblPr>
        <w:tblStyle w:val="TableNormal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5A2231" w:rsidRPr="00AC709C" w14:paraId="4F537526" w14:textId="77777777" w:rsidTr="00D8064C">
        <w:trPr>
          <w:trHeight w:val="775"/>
        </w:trPr>
        <w:tc>
          <w:tcPr>
            <w:tcW w:w="2410" w:type="dxa"/>
          </w:tcPr>
          <w:p w14:paraId="0C5410D2" w14:textId="77777777" w:rsidR="005A2231" w:rsidRPr="00AC709C" w:rsidRDefault="005A2231" w:rsidP="0021577E">
            <w:pPr>
              <w:spacing w:before="129"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KURIKULUMSKO</w:t>
            </w:r>
          </w:p>
          <w:p w14:paraId="10160463" w14:textId="77777777" w:rsidR="005A2231" w:rsidRPr="00AC709C" w:rsidRDefault="005A2231" w:rsidP="0021577E">
            <w:pPr>
              <w:spacing w:before="2"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PODRUČJE</w:t>
            </w:r>
          </w:p>
        </w:tc>
        <w:tc>
          <w:tcPr>
            <w:tcW w:w="6804" w:type="dxa"/>
          </w:tcPr>
          <w:p w14:paraId="37B2F101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Prirodoslovno</w:t>
            </w:r>
          </w:p>
          <w:p w14:paraId="66D47F30" w14:textId="77777777" w:rsidR="005A2231" w:rsidRPr="00AC709C" w:rsidRDefault="005A2231" w:rsidP="0021577E">
            <w:pPr>
              <w:spacing w:before="1"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Društveno- humanističko</w:t>
            </w:r>
          </w:p>
          <w:p w14:paraId="01204DC0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Tjelesno i zdravstveno</w:t>
            </w:r>
          </w:p>
        </w:tc>
      </w:tr>
      <w:tr w:rsidR="005A2231" w:rsidRPr="00AC709C" w14:paraId="7431CADA" w14:textId="77777777" w:rsidTr="00D8064C">
        <w:trPr>
          <w:trHeight w:val="568"/>
        </w:trPr>
        <w:tc>
          <w:tcPr>
            <w:tcW w:w="2410" w:type="dxa"/>
          </w:tcPr>
          <w:p w14:paraId="4FC207B3" w14:textId="77777777" w:rsidR="005A2231" w:rsidRPr="00AC709C" w:rsidRDefault="005A2231" w:rsidP="0021577E">
            <w:pPr>
              <w:spacing w:before="153" w:line="276" w:lineRule="auto"/>
              <w:ind w:left="165"/>
              <w:rPr>
                <w:rFonts w:ascii="Bookman Old Style" w:eastAsia="Cambria" w:hAnsi="Bookman Old Style" w:cs="Cambria"/>
                <w:b/>
                <w:bCs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CIKLUS – RAZRED</w:t>
            </w:r>
          </w:p>
        </w:tc>
        <w:tc>
          <w:tcPr>
            <w:tcW w:w="6804" w:type="dxa"/>
          </w:tcPr>
          <w:p w14:paraId="61AE3B9C" w14:textId="77777777" w:rsidR="005A2231" w:rsidRPr="00AC709C" w:rsidRDefault="005A2231" w:rsidP="0021577E">
            <w:pPr>
              <w:spacing w:before="153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I. ciklus- 4. razred</w:t>
            </w:r>
          </w:p>
        </w:tc>
      </w:tr>
      <w:tr w:rsidR="005A2231" w:rsidRPr="00AC709C" w14:paraId="7E372D42" w14:textId="77777777" w:rsidTr="00D8064C">
        <w:trPr>
          <w:trHeight w:val="614"/>
        </w:trPr>
        <w:tc>
          <w:tcPr>
            <w:tcW w:w="2410" w:type="dxa"/>
          </w:tcPr>
          <w:p w14:paraId="353FFEB6" w14:textId="77777777" w:rsidR="005A2231" w:rsidRPr="00AC709C" w:rsidRDefault="005A2231" w:rsidP="0021577E">
            <w:pPr>
              <w:spacing w:before="177"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CILJ:</w:t>
            </w:r>
          </w:p>
        </w:tc>
        <w:tc>
          <w:tcPr>
            <w:tcW w:w="6804" w:type="dxa"/>
          </w:tcPr>
          <w:p w14:paraId="731B6D26" w14:textId="77777777" w:rsidR="005A2231" w:rsidRPr="00AC709C" w:rsidRDefault="005A2231" w:rsidP="0021577E">
            <w:pPr>
              <w:spacing w:before="47" w:line="276" w:lineRule="auto"/>
              <w:ind w:left="107" w:right="832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Upoznati učenike s prirodno- geografskim i kulturno- povijesnim znamenitostima nizinske i gorske Hrvatske</w:t>
            </w:r>
          </w:p>
        </w:tc>
      </w:tr>
      <w:tr w:rsidR="005A2231" w:rsidRPr="00AC709C" w14:paraId="29B895CB" w14:textId="77777777" w:rsidTr="00D8064C">
        <w:trPr>
          <w:trHeight w:val="707"/>
        </w:trPr>
        <w:tc>
          <w:tcPr>
            <w:tcW w:w="2410" w:type="dxa"/>
          </w:tcPr>
          <w:p w14:paraId="25D030E4" w14:textId="77777777" w:rsidR="005A2231" w:rsidRPr="00AC709C" w:rsidRDefault="005A2231" w:rsidP="0021577E">
            <w:pPr>
              <w:spacing w:before="222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Obrazloženje cilja:</w:t>
            </w:r>
          </w:p>
        </w:tc>
        <w:tc>
          <w:tcPr>
            <w:tcW w:w="6804" w:type="dxa"/>
          </w:tcPr>
          <w:p w14:paraId="3EF074AB" w14:textId="77777777" w:rsidR="005A2231" w:rsidRPr="00AC709C" w:rsidRDefault="005A2231" w:rsidP="0021577E">
            <w:pPr>
              <w:spacing w:before="93" w:line="276" w:lineRule="auto"/>
              <w:ind w:left="107" w:right="1022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Potrebno je povijesne, kulturne i geografske sadržaje naučene u teoriji prepoznati u izvornoj stvarnosti</w:t>
            </w:r>
          </w:p>
        </w:tc>
      </w:tr>
      <w:tr w:rsidR="005A2231" w:rsidRPr="00AC709C" w14:paraId="5F6D2A82" w14:textId="77777777" w:rsidTr="00D8064C">
        <w:trPr>
          <w:trHeight w:val="1977"/>
        </w:trPr>
        <w:tc>
          <w:tcPr>
            <w:tcW w:w="2410" w:type="dxa"/>
          </w:tcPr>
          <w:p w14:paraId="29576623" w14:textId="77777777" w:rsidR="005A2231" w:rsidRPr="00AC709C" w:rsidRDefault="005A2231" w:rsidP="0021577E">
            <w:pPr>
              <w:spacing w:line="276" w:lineRule="auto"/>
              <w:rPr>
                <w:rFonts w:ascii="Bookman Old Style" w:eastAsia="Cambria" w:hAnsi="Bookman Old Style" w:cs="Cambria"/>
                <w:b/>
              </w:rPr>
            </w:pPr>
          </w:p>
          <w:p w14:paraId="18F61AF1" w14:textId="77777777" w:rsidR="005A2231" w:rsidRPr="00AC709C" w:rsidRDefault="005A2231" w:rsidP="0021577E">
            <w:pPr>
              <w:spacing w:before="1" w:line="276" w:lineRule="auto"/>
              <w:rPr>
                <w:rFonts w:ascii="Bookman Old Style" w:eastAsia="Cambria" w:hAnsi="Bookman Old Style" w:cs="Cambria"/>
                <w:b/>
              </w:rPr>
            </w:pPr>
          </w:p>
          <w:p w14:paraId="34745B4E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Očekivani</w:t>
            </w:r>
          </w:p>
          <w:p w14:paraId="6EDF8B50" w14:textId="77777777" w:rsidR="005A2231" w:rsidRPr="00AC709C" w:rsidRDefault="005A2231" w:rsidP="0021577E">
            <w:pPr>
              <w:spacing w:before="2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ishodi/postignuća</w:t>
            </w:r>
            <w:r w:rsidRPr="00A815CE">
              <w:rPr>
                <w:rFonts w:ascii="Bookman Old Style" w:eastAsia="Cambria" w:hAnsi="Bookman Old Style" w:cs="Cambria"/>
              </w:rPr>
              <w:t>:</w:t>
            </w:r>
          </w:p>
          <w:p w14:paraId="10F05CF3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(Učenik će moći:)</w:t>
            </w:r>
          </w:p>
        </w:tc>
        <w:tc>
          <w:tcPr>
            <w:tcW w:w="6804" w:type="dxa"/>
          </w:tcPr>
          <w:p w14:paraId="702A8481" w14:textId="77777777" w:rsidR="005A2231" w:rsidRPr="00AC709C" w:rsidRDefault="005A2231" w:rsidP="00C941FB">
            <w:pPr>
              <w:numPr>
                <w:ilvl w:val="0"/>
                <w:numId w:val="50"/>
              </w:numPr>
              <w:tabs>
                <w:tab w:val="left" w:pos="267"/>
              </w:tabs>
              <w:spacing w:before="83" w:line="276" w:lineRule="auto"/>
              <w:ind w:right="4" w:hanging="160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primijeniti stečene informacije iz različitih izvora</w:t>
            </w:r>
          </w:p>
          <w:p w14:paraId="2A2A4BD7" w14:textId="77777777" w:rsidR="005A2231" w:rsidRPr="00AC709C" w:rsidRDefault="005A2231" w:rsidP="00C941FB">
            <w:pPr>
              <w:numPr>
                <w:ilvl w:val="0"/>
                <w:numId w:val="50"/>
              </w:numPr>
              <w:tabs>
                <w:tab w:val="left" w:pos="267"/>
              </w:tabs>
              <w:spacing w:before="2" w:line="276" w:lineRule="auto"/>
              <w:ind w:right="4" w:hanging="160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prepoznati, imenovati i opisati specifične reljefne oblike u</w:t>
            </w:r>
          </w:p>
          <w:p w14:paraId="33AC3E10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nizinskoj i gorskoj Hrvatskoj</w:t>
            </w:r>
          </w:p>
          <w:p w14:paraId="71D5C62C" w14:textId="77777777" w:rsidR="005A2231" w:rsidRPr="00AC709C" w:rsidRDefault="005A2231" w:rsidP="00C941FB">
            <w:pPr>
              <w:numPr>
                <w:ilvl w:val="0"/>
                <w:numId w:val="50"/>
              </w:numPr>
              <w:tabs>
                <w:tab w:val="left" w:pos="267"/>
              </w:tabs>
              <w:spacing w:before="1" w:line="276" w:lineRule="auto"/>
              <w:ind w:right="4" w:hanging="160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prepoznati i opisati specifičnu floru i faunu nizinske i</w:t>
            </w:r>
          </w:p>
          <w:p w14:paraId="31208870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gorske Hrvatske</w:t>
            </w:r>
          </w:p>
          <w:p w14:paraId="481EED4E" w14:textId="77777777" w:rsidR="005A2231" w:rsidRPr="00AC709C" w:rsidRDefault="005A2231" w:rsidP="00C941FB">
            <w:pPr>
              <w:numPr>
                <w:ilvl w:val="0"/>
                <w:numId w:val="50"/>
              </w:numPr>
              <w:tabs>
                <w:tab w:val="left" w:pos="267"/>
              </w:tabs>
              <w:spacing w:before="2" w:line="276" w:lineRule="auto"/>
              <w:ind w:right="4" w:hanging="160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demonstrirati nove spoznaje korištenjem informacijskih</w:t>
            </w:r>
          </w:p>
          <w:p w14:paraId="6582A126" w14:textId="77777777" w:rsidR="005A2231" w:rsidRPr="00AC709C" w:rsidRDefault="005A2231" w:rsidP="0021577E">
            <w:pPr>
              <w:spacing w:before="1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tehnologija nakon realiziranog izleta</w:t>
            </w:r>
          </w:p>
        </w:tc>
      </w:tr>
      <w:tr w:rsidR="005A2231" w:rsidRPr="00AC709C" w14:paraId="22401E02" w14:textId="77777777" w:rsidTr="00D8064C">
        <w:trPr>
          <w:trHeight w:val="568"/>
        </w:trPr>
        <w:tc>
          <w:tcPr>
            <w:tcW w:w="9214" w:type="dxa"/>
            <w:gridSpan w:val="2"/>
          </w:tcPr>
          <w:p w14:paraId="7A04B928" w14:textId="77777777" w:rsidR="005A2231" w:rsidRPr="00AC709C" w:rsidRDefault="005A2231" w:rsidP="0021577E">
            <w:pPr>
              <w:spacing w:before="153"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NAČIN REALIZACIJE</w:t>
            </w:r>
          </w:p>
        </w:tc>
      </w:tr>
      <w:tr w:rsidR="005A2231" w:rsidRPr="00AC709C" w14:paraId="4FA0AD5C" w14:textId="77777777" w:rsidTr="00D8064C">
        <w:trPr>
          <w:trHeight w:val="565"/>
        </w:trPr>
        <w:tc>
          <w:tcPr>
            <w:tcW w:w="2410" w:type="dxa"/>
          </w:tcPr>
          <w:p w14:paraId="10CBEA8D" w14:textId="77777777" w:rsidR="005A2231" w:rsidRPr="00AC709C" w:rsidRDefault="005A2231" w:rsidP="0021577E">
            <w:pPr>
              <w:spacing w:before="153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Oblik</w:t>
            </w:r>
          </w:p>
        </w:tc>
        <w:tc>
          <w:tcPr>
            <w:tcW w:w="6804" w:type="dxa"/>
          </w:tcPr>
          <w:p w14:paraId="79F1E30F" w14:textId="77777777" w:rsidR="005A2231" w:rsidRPr="00AC709C" w:rsidRDefault="005A2231" w:rsidP="00063B53">
            <w:pPr>
              <w:pStyle w:val="Naslov2"/>
              <w:outlineLvl w:val="1"/>
            </w:pPr>
            <w:bookmarkStart w:id="737" w:name="_bookmark121"/>
            <w:bookmarkStart w:id="738" w:name="_Toc85123052"/>
            <w:bookmarkEnd w:id="737"/>
            <w:r w:rsidRPr="00A815CE">
              <w:t>Izvanučionička nastava- nizinska i gorska Hrvatska</w:t>
            </w:r>
            <w:bookmarkEnd w:id="738"/>
          </w:p>
        </w:tc>
      </w:tr>
      <w:tr w:rsidR="005A2231" w:rsidRPr="00AC709C" w14:paraId="27F7D59C" w14:textId="77777777" w:rsidTr="00D8064C">
        <w:trPr>
          <w:trHeight w:val="664"/>
        </w:trPr>
        <w:tc>
          <w:tcPr>
            <w:tcW w:w="2410" w:type="dxa"/>
          </w:tcPr>
          <w:p w14:paraId="62278673" w14:textId="77777777" w:rsidR="005A2231" w:rsidRPr="00AC709C" w:rsidRDefault="005A2231" w:rsidP="0021577E">
            <w:pPr>
              <w:spacing w:before="201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Sudionici</w:t>
            </w:r>
          </w:p>
        </w:tc>
        <w:tc>
          <w:tcPr>
            <w:tcW w:w="6804" w:type="dxa"/>
          </w:tcPr>
          <w:p w14:paraId="215DD66D" w14:textId="4CED8EF7" w:rsidR="005A2231" w:rsidRPr="00AC709C" w:rsidRDefault="005A2231" w:rsidP="0021577E">
            <w:pPr>
              <w:spacing w:before="71" w:line="276" w:lineRule="auto"/>
              <w:ind w:left="107" w:right="1033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 xml:space="preserve">Učenici 4.a i 4. d  razreda, </w:t>
            </w:r>
            <w:r w:rsidR="0066163B" w:rsidRPr="00AC709C">
              <w:rPr>
                <w:rFonts w:ascii="Bookman Old Style" w:hAnsi="Bookman Old Style"/>
                <w:lang w:eastAsia="en-GB"/>
              </w:rPr>
              <w:t>učitelji</w:t>
            </w:r>
            <w:r w:rsidRPr="00A815CE">
              <w:rPr>
                <w:rFonts w:ascii="Bookman Old Style" w:eastAsia="Cambria" w:hAnsi="Bookman Old Style" w:cs="Cambria"/>
              </w:rPr>
              <w:t>, pomoćnice u nastavi,</w:t>
            </w:r>
            <w:r w:rsidR="00263E5C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5A2231" w:rsidRPr="00AC709C" w14:paraId="5359E971" w14:textId="77777777" w:rsidTr="00D8064C">
        <w:trPr>
          <w:trHeight w:val="1692"/>
        </w:trPr>
        <w:tc>
          <w:tcPr>
            <w:tcW w:w="2410" w:type="dxa"/>
          </w:tcPr>
          <w:p w14:paraId="69CA9C7C" w14:textId="77777777" w:rsidR="005A2231" w:rsidRPr="00AC709C" w:rsidRDefault="005A2231" w:rsidP="0021577E">
            <w:pPr>
              <w:spacing w:line="276" w:lineRule="auto"/>
              <w:rPr>
                <w:rFonts w:ascii="Bookman Old Style" w:eastAsia="Cambria" w:hAnsi="Bookman Old Style" w:cs="Cambria"/>
                <w:b/>
              </w:rPr>
            </w:pPr>
          </w:p>
          <w:p w14:paraId="1CE22095" w14:textId="77777777" w:rsidR="005A2231" w:rsidRPr="00AC709C" w:rsidRDefault="005A2231" w:rsidP="0021577E">
            <w:pPr>
              <w:spacing w:before="10" w:line="276" w:lineRule="auto"/>
              <w:rPr>
                <w:rFonts w:ascii="Bookman Old Style" w:eastAsia="Cambria" w:hAnsi="Bookman Old Style" w:cs="Cambria"/>
                <w:b/>
              </w:rPr>
            </w:pPr>
          </w:p>
          <w:p w14:paraId="2A08BE4F" w14:textId="77777777" w:rsidR="005A2231" w:rsidRPr="00AC709C" w:rsidRDefault="005A2231" w:rsidP="0021577E">
            <w:pPr>
              <w:spacing w:line="276" w:lineRule="auto"/>
              <w:ind w:left="107" w:right="403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Načini  učenja (što rade učenici)</w:t>
            </w:r>
          </w:p>
        </w:tc>
        <w:tc>
          <w:tcPr>
            <w:tcW w:w="6804" w:type="dxa"/>
          </w:tcPr>
          <w:p w14:paraId="2C79AFCC" w14:textId="77777777" w:rsidR="005A2231" w:rsidRPr="00AC709C" w:rsidRDefault="005A2231" w:rsidP="0021577E">
            <w:pPr>
              <w:spacing w:before="69" w:line="276" w:lineRule="auto"/>
              <w:ind w:right="104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Usvajaju znanja, vještine i stavove o nizinskom i gorskom kraju (redovna nastava), promatraju, uočavaju i bilježe, rade s geografskom kartom, rješavaju radne listiće, fotografiraju, vode terenski dnevnik, postavljaju pitanja, analiziraju provedenu izvanučioničku nastavu, usmeno izlažu, demonstriraju praktične radove, prezentacije, plakate i sl.</w:t>
            </w:r>
          </w:p>
        </w:tc>
      </w:tr>
      <w:tr w:rsidR="005A2231" w:rsidRPr="00AC709C" w14:paraId="13EFC530" w14:textId="77777777" w:rsidTr="00D8064C">
        <w:trPr>
          <w:trHeight w:val="1420"/>
        </w:trPr>
        <w:tc>
          <w:tcPr>
            <w:tcW w:w="2410" w:type="dxa"/>
          </w:tcPr>
          <w:p w14:paraId="3B5D8711" w14:textId="77777777" w:rsidR="005A2231" w:rsidRPr="00AC709C" w:rsidRDefault="005A2231" w:rsidP="0021577E">
            <w:pPr>
              <w:spacing w:before="5" w:line="276" w:lineRule="auto"/>
              <w:rPr>
                <w:rFonts w:ascii="Bookman Old Style" w:eastAsia="Cambria" w:hAnsi="Bookman Old Style" w:cs="Cambria"/>
                <w:b/>
              </w:rPr>
            </w:pPr>
          </w:p>
          <w:p w14:paraId="0E136A0D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Metode poučavanja (što rade učitelji)</w:t>
            </w:r>
          </w:p>
        </w:tc>
        <w:tc>
          <w:tcPr>
            <w:tcW w:w="6804" w:type="dxa"/>
          </w:tcPr>
          <w:p w14:paraId="19D82428" w14:textId="77777777" w:rsidR="005A2231" w:rsidRPr="00AC709C" w:rsidRDefault="005A2231" w:rsidP="0021577E">
            <w:pPr>
              <w:spacing w:before="64" w:line="276" w:lineRule="auto"/>
              <w:ind w:left="107" w:right="182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Pripremaju materijale- tekstove i radne listove, potiču učenike na međusobnu suradnju, uvažavanje i toleranciju, pripremaju učenike na pravilno tumačenje geografske karte te uočavanje specifičnosti pojedinih povijesnih razdoblja, daju upute o rješavanju zadataka i vladanju na izletu</w:t>
            </w:r>
          </w:p>
        </w:tc>
      </w:tr>
      <w:tr w:rsidR="005A2231" w:rsidRPr="00AC709C" w14:paraId="33EC378F" w14:textId="77777777" w:rsidTr="00D8064C">
        <w:trPr>
          <w:trHeight w:val="565"/>
        </w:trPr>
        <w:tc>
          <w:tcPr>
            <w:tcW w:w="2410" w:type="dxa"/>
          </w:tcPr>
          <w:p w14:paraId="706C6DD1" w14:textId="77777777" w:rsidR="005A2231" w:rsidRPr="00AC709C" w:rsidRDefault="005A2231" w:rsidP="0021577E">
            <w:pPr>
              <w:spacing w:before="153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Trajanje izvedbe</w:t>
            </w:r>
          </w:p>
        </w:tc>
        <w:tc>
          <w:tcPr>
            <w:tcW w:w="6804" w:type="dxa"/>
          </w:tcPr>
          <w:p w14:paraId="0ABDF1A7" w14:textId="7643A780" w:rsidR="005A2231" w:rsidRPr="00AC709C" w:rsidRDefault="005A2231" w:rsidP="0021577E">
            <w:pPr>
              <w:spacing w:before="153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 xml:space="preserve">Svibanj </w:t>
            </w:r>
            <w:r w:rsidR="003556B9" w:rsidRPr="00A815CE">
              <w:rPr>
                <w:rFonts w:ascii="Bookman Old Style" w:eastAsia="Cambria" w:hAnsi="Bookman Old Style" w:cs="Cambria"/>
              </w:rPr>
              <w:t xml:space="preserve">- </w:t>
            </w:r>
            <w:r w:rsidRPr="00A815CE">
              <w:rPr>
                <w:rFonts w:ascii="Bookman Old Style" w:eastAsia="Cambria" w:hAnsi="Bookman Old Style" w:cs="Cambria"/>
              </w:rPr>
              <w:t>lipanj 2022.</w:t>
            </w:r>
          </w:p>
        </w:tc>
      </w:tr>
      <w:tr w:rsidR="005A2231" w:rsidRPr="00AC709C" w14:paraId="214B4A28" w14:textId="77777777" w:rsidTr="00D8064C">
        <w:trPr>
          <w:trHeight w:val="966"/>
        </w:trPr>
        <w:tc>
          <w:tcPr>
            <w:tcW w:w="2410" w:type="dxa"/>
          </w:tcPr>
          <w:p w14:paraId="081C4304" w14:textId="77777777" w:rsidR="005A2231" w:rsidRPr="00AC709C" w:rsidRDefault="005A2231" w:rsidP="0021577E">
            <w:pPr>
              <w:spacing w:line="276" w:lineRule="auto"/>
              <w:rPr>
                <w:rFonts w:ascii="Bookman Old Style" w:eastAsia="Cambria" w:hAnsi="Bookman Old Style" w:cs="Cambria"/>
                <w:b/>
              </w:rPr>
            </w:pPr>
          </w:p>
          <w:p w14:paraId="3F43B0AB" w14:textId="77777777" w:rsidR="005A2231" w:rsidRPr="00AC709C" w:rsidRDefault="005A2231" w:rsidP="0021577E">
            <w:pPr>
              <w:spacing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Potrebni resursi</w:t>
            </w:r>
          </w:p>
        </w:tc>
        <w:tc>
          <w:tcPr>
            <w:tcW w:w="6804" w:type="dxa"/>
          </w:tcPr>
          <w:p w14:paraId="22DD5D26" w14:textId="75BC9CB7" w:rsidR="005A2231" w:rsidRPr="00AC709C" w:rsidRDefault="005A2231" w:rsidP="0021577E">
            <w:pPr>
              <w:spacing w:before="95" w:line="276" w:lineRule="auto"/>
              <w:ind w:right="75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 xml:space="preserve"> Novčana sredstva za realizaciju izvanučioničke nastave, prijevoz         autobusom, potrošni materijal, fotoaparat</w:t>
            </w:r>
          </w:p>
        </w:tc>
      </w:tr>
      <w:tr w:rsidR="005A2231" w:rsidRPr="00AC709C" w14:paraId="0909EE70" w14:textId="77777777" w:rsidTr="00D8064C">
        <w:trPr>
          <w:trHeight w:val="698"/>
        </w:trPr>
        <w:tc>
          <w:tcPr>
            <w:tcW w:w="2410" w:type="dxa"/>
          </w:tcPr>
          <w:p w14:paraId="6068A1B8" w14:textId="77777777" w:rsidR="005A2231" w:rsidRPr="00AC709C" w:rsidRDefault="005A2231" w:rsidP="0021577E">
            <w:pPr>
              <w:spacing w:before="218" w:line="276" w:lineRule="auto"/>
              <w:ind w:left="107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Moguće teškoće</w:t>
            </w:r>
          </w:p>
        </w:tc>
        <w:tc>
          <w:tcPr>
            <w:tcW w:w="6804" w:type="dxa"/>
          </w:tcPr>
          <w:p w14:paraId="2910EABC" w14:textId="77777777" w:rsidR="005A2231" w:rsidRPr="00AC709C" w:rsidRDefault="005A2231" w:rsidP="0021577E">
            <w:pPr>
              <w:spacing w:before="88" w:line="276" w:lineRule="auto"/>
              <w:ind w:left="107" w:right="182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Demotivacija učenika, organizacijske teškoće. Loša epidemiološka situacija.</w:t>
            </w:r>
          </w:p>
        </w:tc>
      </w:tr>
      <w:tr w:rsidR="005A2231" w:rsidRPr="00AC709C" w14:paraId="475446BC" w14:textId="77777777" w:rsidTr="00D8064C">
        <w:trPr>
          <w:trHeight w:val="990"/>
        </w:trPr>
        <w:tc>
          <w:tcPr>
            <w:tcW w:w="2410" w:type="dxa"/>
          </w:tcPr>
          <w:p w14:paraId="5D0D04BE" w14:textId="77777777" w:rsidR="005A2231" w:rsidRPr="00AC709C" w:rsidRDefault="005A2231" w:rsidP="0021577E">
            <w:pPr>
              <w:spacing w:before="105" w:line="276" w:lineRule="auto"/>
              <w:ind w:left="107" w:right="210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Način praćenja i provjera ishoda/postignuća</w:t>
            </w:r>
          </w:p>
        </w:tc>
        <w:tc>
          <w:tcPr>
            <w:tcW w:w="6804" w:type="dxa"/>
          </w:tcPr>
          <w:p w14:paraId="577BE6DB" w14:textId="07C9F316" w:rsidR="005A2231" w:rsidRPr="00AC709C" w:rsidRDefault="005A2231" w:rsidP="0021577E">
            <w:pPr>
              <w:spacing w:before="105" w:line="276" w:lineRule="auto"/>
              <w:ind w:left="107" w:right="135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>Praćenje napretka učenikova znanja o viđenom nakon izleta kroz prezentacije, izlaganja, izradu postera, rješavanje</w:t>
            </w:r>
            <w:r w:rsidR="00305634" w:rsidRPr="00A815CE">
              <w:rPr>
                <w:rFonts w:ascii="Bookman Old Style" w:eastAsia="Cambria" w:hAnsi="Bookman Old Style" w:cs="Cambria"/>
              </w:rPr>
              <w:t>,</w:t>
            </w:r>
            <w:r w:rsidRPr="00A815CE">
              <w:rPr>
                <w:rFonts w:ascii="Bookman Old Style" w:eastAsia="Cambria" w:hAnsi="Bookman Old Style" w:cs="Cambria"/>
              </w:rPr>
              <w:t xml:space="preserve"> listića objektivnog tipa</w:t>
            </w:r>
          </w:p>
        </w:tc>
      </w:tr>
      <w:tr w:rsidR="005A2231" w:rsidRPr="00AC709C" w14:paraId="69CBCEAF" w14:textId="77777777" w:rsidTr="00D8064C">
        <w:trPr>
          <w:trHeight w:val="565"/>
        </w:trPr>
        <w:tc>
          <w:tcPr>
            <w:tcW w:w="2410" w:type="dxa"/>
          </w:tcPr>
          <w:p w14:paraId="072A78B6" w14:textId="77777777" w:rsidR="005A2231" w:rsidRPr="00AC709C" w:rsidRDefault="005A2231" w:rsidP="0021577E">
            <w:pPr>
              <w:spacing w:before="153" w:line="276" w:lineRule="auto"/>
              <w:ind w:left="107"/>
              <w:rPr>
                <w:rFonts w:ascii="Bookman Old Style" w:eastAsia="Cambria" w:hAnsi="Bookman Old Style" w:cs="Cambria"/>
                <w:b/>
              </w:rPr>
            </w:pPr>
            <w:r w:rsidRPr="00A815CE">
              <w:rPr>
                <w:rFonts w:ascii="Bookman Old Style" w:eastAsia="Cambria" w:hAnsi="Bookman Old Style" w:cs="Cambria"/>
                <w:b/>
              </w:rPr>
              <w:t>Odgovorna osoba:</w:t>
            </w:r>
          </w:p>
        </w:tc>
        <w:tc>
          <w:tcPr>
            <w:tcW w:w="6804" w:type="dxa"/>
          </w:tcPr>
          <w:p w14:paraId="03658C80" w14:textId="77777777" w:rsidR="005A2231" w:rsidRPr="00AC709C" w:rsidRDefault="005A2231" w:rsidP="0021577E">
            <w:pPr>
              <w:spacing w:before="153" w:line="276" w:lineRule="auto"/>
              <w:rPr>
                <w:rFonts w:ascii="Bookman Old Style" w:eastAsia="Cambria" w:hAnsi="Bookman Old Style" w:cs="Cambria"/>
              </w:rPr>
            </w:pPr>
            <w:r w:rsidRPr="00A815CE">
              <w:rPr>
                <w:rFonts w:ascii="Bookman Old Style" w:eastAsia="Cambria" w:hAnsi="Bookman Old Style" w:cs="Cambria"/>
              </w:rPr>
              <w:t xml:space="preserve">  Snježana Janjić</w:t>
            </w:r>
          </w:p>
        </w:tc>
      </w:tr>
    </w:tbl>
    <w:p w14:paraId="2C3901D9" w14:textId="2208B48E" w:rsidR="001666EA" w:rsidRPr="00AC709C" w:rsidRDefault="001666EA" w:rsidP="0021577E">
      <w:pPr>
        <w:spacing w:line="276" w:lineRule="auto"/>
        <w:rPr>
          <w:rFonts w:ascii="Bookman Old Style" w:hAnsi="Bookman Old Sty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19"/>
        <w:gridCol w:w="6820"/>
      </w:tblGrid>
      <w:tr w:rsidR="0024766F" w:rsidRPr="00AC709C" w14:paraId="2A640948" w14:textId="77777777" w:rsidTr="00E22CBD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8E16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  <w:t>KURIKULUMSKO PODRUČJE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AAE6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  <w:t>Prirodoslovno; Društveno-humanističko; Tjelesno zdravstveno; Umjetničko</w:t>
            </w:r>
          </w:p>
        </w:tc>
      </w:tr>
      <w:tr w:rsidR="0024766F" w:rsidRPr="00AC709C" w14:paraId="54493933" w14:textId="77777777" w:rsidTr="00D8064C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CCD2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CIKLUS – RAZRED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80EF" w14:textId="77777777" w:rsidR="0024766F" w:rsidRPr="00AC709C" w:rsidRDefault="0024766F" w:rsidP="00C941FB">
            <w:pPr>
              <w:numPr>
                <w:ilvl w:val="0"/>
                <w:numId w:val="5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contextualSpacing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ciklus –2. razred </w:t>
            </w:r>
          </w:p>
        </w:tc>
      </w:tr>
      <w:tr w:rsidR="0024766F" w:rsidRPr="00AC709C" w14:paraId="46E2A842" w14:textId="77777777" w:rsidTr="00D8064C">
        <w:trPr>
          <w:trHeight w:val="362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3458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  <w:t>CILJ: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CD24" w14:textId="77777777" w:rsidR="0024766F" w:rsidRPr="00AC709C" w:rsidRDefault="0024766F" w:rsidP="0021577E">
            <w:pPr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Upoznati učenike s kulturno-povijesnim i prirodnim posebnostima te zaštićenim područjima njihova zavičaja. Produbiti doživljaje i zanimanje učenika za što bolje upoznavanje zavičaja kako bi ga mogli čuvati i voljeti.</w:t>
            </w:r>
          </w:p>
        </w:tc>
      </w:tr>
      <w:tr w:rsidR="0024766F" w:rsidRPr="00AC709C" w14:paraId="41ADF0D0" w14:textId="77777777" w:rsidTr="00D8064C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BF14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Obrazloženje cilja: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003D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Calibri" w:hAnsi="Bookman Old Style" w:cs="Bookman Old Style"/>
                <w:color w:val="000000"/>
                <w:lang w:eastAsia="en-GB"/>
              </w:rPr>
            </w:pPr>
            <w:r w:rsidRPr="00AC709C">
              <w:rPr>
                <w:rFonts w:ascii="Bookman Old Style" w:eastAsia="Calibri" w:hAnsi="Bookman Old Style" w:cs="Bookman Old Style"/>
                <w:color w:val="000000"/>
                <w:lang w:eastAsia="en-GB"/>
              </w:rPr>
              <w:t xml:space="preserve">Uočeno je veliko zanimanje i potreba da se učenici upoznaju s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 xml:space="preserve">kulturno-povijesnim  i </w:t>
            </w:r>
            <w:r w:rsidRPr="00AC709C">
              <w:rPr>
                <w:rFonts w:ascii="Bookman Old Style" w:eastAsia="Calibri" w:hAnsi="Bookman Old Style" w:cs="Bookman Old Style"/>
                <w:color w:val="000000"/>
                <w:lang w:eastAsia="en-GB"/>
              </w:rPr>
              <w:t>prirodnim posebnostima, zaštićenim područjima i gradovima u svome zavičaju neposrednim posjetom takvim lokalitetima.</w:t>
            </w:r>
          </w:p>
        </w:tc>
      </w:tr>
      <w:tr w:rsidR="0024766F" w:rsidRPr="00AC709C" w14:paraId="4295E881" w14:textId="77777777" w:rsidTr="00D8064C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CD2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: (Učenik će moći)</w:t>
            </w:r>
          </w:p>
          <w:p w14:paraId="0FB6154A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78EB" w14:textId="697F462A" w:rsidR="0024766F" w:rsidRPr="00AC709C" w:rsidRDefault="0024766F" w:rsidP="00C941FB">
            <w:pPr>
              <w:numPr>
                <w:ilvl w:val="0"/>
                <w:numId w:val="52"/>
              </w:numPr>
              <w:spacing w:after="0" w:line="276" w:lineRule="auto"/>
              <w:ind w:left="224" w:right="4" w:hanging="180"/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prepoznati i objasniti osnovna obilježja zavičaja ( izgled, biljke i životinje,</w:t>
            </w:r>
            <w:r w:rsidR="00305634"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djelatnost ljudi)</w:t>
            </w:r>
          </w:p>
          <w:p w14:paraId="6B3AC2AF" w14:textId="77777777" w:rsidR="0024766F" w:rsidRPr="00AC709C" w:rsidRDefault="0024766F" w:rsidP="00C941FB">
            <w:pPr>
              <w:numPr>
                <w:ilvl w:val="0"/>
                <w:numId w:val="52"/>
              </w:numPr>
              <w:spacing w:after="0" w:line="276" w:lineRule="auto"/>
              <w:ind w:left="224" w:right="4" w:hanging="180"/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 xml:space="preserve"> prepoznati Hlebine kao središte svjetski poznate naivne umjetnosti</w:t>
            </w:r>
          </w:p>
          <w:p w14:paraId="484BA251" w14:textId="77777777" w:rsidR="0024766F" w:rsidRPr="00AC709C" w:rsidRDefault="0024766F" w:rsidP="00C941FB">
            <w:pPr>
              <w:numPr>
                <w:ilvl w:val="0"/>
                <w:numId w:val="52"/>
              </w:numPr>
              <w:spacing w:after="0" w:line="276" w:lineRule="auto"/>
              <w:ind w:left="224" w:right="4" w:hanging="180"/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prepoznati karakteristično, zaštićeno pjeskovito područje Đurđevački pijesci</w:t>
            </w:r>
          </w:p>
          <w:p w14:paraId="189EE940" w14:textId="77777777" w:rsidR="0024766F" w:rsidRPr="00AC709C" w:rsidRDefault="0024766F" w:rsidP="00C941FB">
            <w:pPr>
              <w:numPr>
                <w:ilvl w:val="0"/>
                <w:numId w:val="5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24" w:right="4" w:hanging="18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povećati svijest o očuvanju biološke raznolikosti u zavičaju</w:t>
            </w:r>
          </w:p>
          <w:p w14:paraId="2366FE57" w14:textId="77777777" w:rsidR="0024766F" w:rsidRPr="00AC709C" w:rsidRDefault="0024766F" w:rsidP="00C941FB">
            <w:pPr>
              <w:numPr>
                <w:ilvl w:val="0"/>
                <w:numId w:val="5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24" w:right="4" w:hanging="18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prepoznati unutrašnjost grada Đurđevca</w:t>
            </w:r>
          </w:p>
          <w:p w14:paraId="41380B06" w14:textId="77777777" w:rsidR="0024766F" w:rsidRPr="00AC709C" w:rsidRDefault="0024766F" w:rsidP="00C941FB">
            <w:pPr>
              <w:numPr>
                <w:ilvl w:val="0"/>
                <w:numId w:val="5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24" w:right="4" w:hanging="18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lastRenderedPageBreak/>
              <w:t>zapamtiti i prepričati  legendu o picokima</w:t>
            </w:r>
          </w:p>
          <w:p w14:paraId="1E0BC098" w14:textId="77777777" w:rsidR="0024766F" w:rsidRPr="00AC709C" w:rsidRDefault="0024766F" w:rsidP="00C941FB">
            <w:pPr>
              <w:numPr>
                <w:ilvl w:val="0"/>
                <w:numId w:val="5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24" w:right="4" w:hanging="18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razvijati međusobnu suradnju i kulturu ponašanja izvan škole</w:t>
            </w:r>
          </w:p>
          <w:p w14:paraId="43E851C6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24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</w:p>
        </w:tc>
      </w:tr>
      <w:tr w:rsidR="0024766F" w:rsidRPr="00AC709C" w14:paraId="4817EF87" w14:textId="77777777" w:rsidTr="00D8064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72F6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  <w:lastRenderedPageBreak/>
              <w:t>NAČIN REALIZACIJE:</w:t>
            </w:r>
          </w:p>
        </w:tc>
      </w:tr>
      <w:tr w:rsidR="0024766F" w:rsidRPr="00AC709C" w14:paraId="68A29333" w14:textId="77777777" w:rsidTr="00D8064C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5AB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ind w:left="10" w:right="4" w:hanging="10"/>
              <w:rPr>
                <w:rFonts w:ascii="Bookman Old Style" w:eastAsia="Bookman Old Style" w:hAnsi="Bookman Old Style" w:cs="Bookman Old Style"/>
                <w:iCs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iCs/>
                <w:color w:val="000000"/>
                <w:lang w:val="hr-BA" w:eastAsia="en-GB"/>
              </w:rPr>
              <w:t>Oblik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2F9" w14:textId="05FD576F" w:rsidR="0024766F" w:rsidRPr="00AC709C" w:rsidRDefault="0024766F" w:rsidP="008A7912">
            <w:pPr>
              <w:pStyle w:val="Naslov2"/>
              <w:rPr>
                <w:lang w:val="hr-BA"/>
              </w:rPr>
            </w:pPr>
            <w:bookmarkStart w:id="739" w:name="_Toc397362532"/>
            <w:bookmarkStart w:id="740" w:name="_Toc398292424"/>
            <w:bookmarkStart w:id="741" w:name="_Toc430880809"/>
            <w:bookmarkStart w:id="742" w:name="_Toc430954015"/>
            <w:bookmarkStart w:id="743" w:name="_Toc430954094"/>
            <w:bookmarkStart w:id="744" w:name="_Toc431298557"/>
            <w:bookmarkStart w:id="745" w:name="_Toc462998147"/>
            <w:bookmarkStart w:id="746" w:name="_Toc85123053"/>
            <w:r w:rsidRPr="00AC709C">
              <w:rPr>
                <w:lang w:val="hr-BA"/>
              </w:rPr>
              <w:t xml:space="preserve">Izvanučionička nastava – </w:t>
            </w:r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r w:rsidRPr="00AC709C">
              <w:rPr>
                <w:lang w:val="hr-BA"/>
              </w:rPr>
              <w:t>Upoznajemo svoj  zavičaj</w:t>
            </w:r>
            <w:r w:rsidR="00170B3F" w:rsidRPr="00AC709C">
              <w:rPr>
                <w:lang w:val="hr-BA"/>
              </w:rPr>
              <w:t xml:space="preserve"> </w:t>
            </w:r>
            <w:r w:rsidRPr="00AC709C">
              <w:rPr>
                <w:lang w:val="hr-BA"/>
              </w:rPr>
              <w:t>(Hlebine-Đurđevac-Otrovanec)</w:t>
            </w:r>
            <w:bookmarkEnd w:id="746"/>
          </w:p>
        </w:tc>
      </w:tr>
      <w:tr w:rsidR="0024766F" w:rsidRPr="00AC709C" w14:paraId="793B19E7" w14:textId="77777777" w:rsidTr="00D8064C">
        <w:trPr>
          <w:trHeight w:val="62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F866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Sudionici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7F8" w14:textId="49AEBC04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Učenici 2. razreda MŠ i </w:t>
            </w:r>
            <w:r w:rsidR="0066163B" w:rsidRPr="00AC709C">
              <w:rPr>
                <w:rFonts w:ascii="Bookman Old Style" w:hAnsi="Bookman Old Style"/>
                <w:lang w:eastAsia="en-GB"/>
              </w:rPr>
              <w:t>učiteljice</w:t>
            </w:r>
            <w:r w:rsidR="00263E5C"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</w:tc>
      </w:tr>
      <w:tr w:rsidR="0024766F" w:rsidRPr="00AC709C" w14:paraId="422F294F" w14:textId="77777777" w:rsidTr="00D8064C">
        <w:trPr>
          <w:trHeight w:val="66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B9F0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Načini učenja </w:t>
            </w:r>
          </w:p>
          <w:p w14:paraId="05B31252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(što rade učenici)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7715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 xml:space="preserve">- promatranje, uočavanje i bilježenje, rad sa geografskom kartom, rješavanje radnih listića, fotografiranje, vođenje terenskog dnevnika, postavljanje pitanja                                                                                                                </w:t>
            </w:r>
          </w:p>
        </w:tc>
      </w:tr>
      <w:tr w:rsidR="0024766F" w:rsidRPr="00AC709C" w14:paraId="441E3C65" w14:textId="77777777" w:rsidTr="00D8064C">
        <w:trPr>
          <w:trHeight w:val="93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9CE2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Metode poučavanja (što rade učitelji)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5421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- organizacija i priprema izvanučioničke nastave</w:t>
            </w:r>
          </w:p>
          <w:p w14:paraId="646B6182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 xml:space="preserve">- usmjeravaju učenike pri izvršavanju predviđenih zadataka    </w:t>
            </w:r>
          </w:p>
          <w:p w14:paraId="0688AB3F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hr-HR"/>
              </w:rPr>
              <w:t>- analiza rada i ostvarenja očekivanih ishoda/postignuća;    ocjenjivanje i vrednovanje učenika</w:t>
            </w:r>
          </w:p>
        </w:tc>
      </w:tr>
      <w:tr w:rsidR="0024766F" w:rsidRPr="00AC709C" w14:paraId="7E53118E" w14:textId="77777777" w:rsidTr="00D8064C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C47C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Trajanje izvedbe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A210" w14:textId="655CEE75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Svibanj –</w:t>
            </w:r>
            <w:r w:rsidR="003556B9"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lipanj 2022. </w:t>
            </w:r>
          </w:p>
        </w:tc>
      </w:tr>
      <w:tr w:rsidR="0024766F" w:rsidRPr="00AC709C" w14:paraId="4E501DB4" w14:textId="77777777" w:rsidTr="00D8064C">
        <w:trPr>
          <w:trHeight w:val="7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7B4E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Potrebni resursi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4FF4" w14:textId="6C9E9B66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Prijevoz,</w:t>
            </w:r>
            <w:r w:rsidR="00541051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stručno vodstvo,</w:t>
            </w:r>
            <w:r w:rsidR="00541051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nastavni listići, kompas, dalekozor, geografska karta, fotoaparat, likovni  pribor, udžbenici</w:t>
            </w:r>
          </w:p>
        </w:tc>
      </w:tr>
      <w:tr w:rsidR="0024766F" w:rsidRPr="00AC709C" w14:paraId="0F0BD79D" w14:textId="77777777" w:rsidTr="00D8064C">
        <w:trPr>
          <w:trHeight w:val="70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68F7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Moguće teškoće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BF1F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Demotivacija učenika, organizacijske teškoće. Loša epidemiološka situacija.</w:t>
            </w:r>
          </w:p>
        </w:tc>
      </w:tr>
      <w:tr w:rsidR="0024766F" w:rsidRPr="00AC709C" w14:paraId="2FBF19B9" w14:textId="77777777" w:rsidTr="00D8064C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6339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Način praćenja i provjera ishoda/postignuća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5C98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Calibri" w:hAnsi="Bookman Old Style" w:cs="Bookman Old Style"/>
                <w:color w:val="000000"/>
                <w:lang w:eastAsia="en-GB"/>
              </w:rPr>
              <w:t xml:space="preserve">Usmena rasprava, pisani radovi učenika, plakati,  likovni ostvaraji  i foto-zapis. </w:t>
            </w:r>
          </w:p>
        </w:tc>
      </w:tr>
      <w:tr w:rsidR="0024766F" w:rsidRPr="00AC709C" w14:paraId="2BDA272A" w14:textId="77777777" w:rsidTr="00D8064C">
        <w:trPr>
          <w:trHeight w:val="58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9444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val="hr-BA" w:eastAsia="en-GB"/>
              </w:rPr>
              <w:t>Odgovorne osobe: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82D" w14:textId="77777777" w:rsidR="0024766F" w:rsidRPr="00AC709C" w:rsidRDefault="002476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right="4" w:hanging="10"/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hr-BA" w:eastAsia="en-GB"/>
              </w:rPr>
              <w:t>Ines Turk</w:t>
            </w:r>
          </w:p>
        </w:tc>
      </w:tr>
      <w:tr w:rsidR="0024766F" w:rsidRPr="00AC709C" w14:paraId="5104650C" w14:textId="77777777" w:rsidTr="00D8064C">
        <w:trPr>
          <w:trHeight w:val="567"/>
        </w:trPr>
        <w:tc>
          <w:tcPr>
            <w:tcW w:w="2375" w:type="dxa"/>
            <w:vAlign w:val="center"/>
          </w:tcPr>
          <w:p w14:paraId="1BFA21A6" w14:textId="77777777" w:rsidR="0024766F" w:rsidRPr="00AC709C" w:rsidRDefault="0024766F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Odgovorna osoba:</w:t>
            </w:r>
          </w:p>
        </w:tc>
        <w:tc>
          <w:tcPr>
            <w:tcW w:w="6839" w:type="dxa"/>
            <w:gridSpan w:val="2"/>
            <w:vAlign w:val="center"/>
          </w:tcPr>
          <w:p w14:paraId="65E9AFA6" w14:textId="630FE123" w:rsidR="0024766F" w:rsidRPr="00AC709C" w:rsidRDefault="0024766F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Ljubica Levak, Melita Pintarić</w:t>
            </w:r>
          </w:p>
        </w:tc>
      </w:tr>
    </w:tbl>
    <w:p w14:paraId="43037371" w14:textId="5F6693E8" w:rsidR="001666EA" w:rsidRPr="00AC709C" w:rsidRDefault="001666EA" w:rsidP="0021577E">
      <w:pPr>
        <w:spacing w:line="276" w:lineRule="auto"/>
        <w:rPr>
          <w:rFonts w:ascii="Bookman Old Style" w:hAnsi="Bookman Old Sty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2373"/>
        <w:gridCol w:w="6834"/>
      </w:tblGrid>
      <w:tr w:rsidR="006C3163" w:rsidRPr="00AC709C" w14:paraId="65ED55D4" w14:textId="77777777" w:rsidTr="00D8064C">
        <w:trPr>
          <w:gridBefore w:val="1"/>
          <w:wBefore w:w="7" w:type="dxa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8FE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EA1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Prirodoslovno </w:t>
            </w:r>
          </w:p>
        </w:tc>
      </w:tr>
      <w:tr w:rsidR="006C3163" w:rsidRPr="00AC709C" w14:paraId="3267DB38" w14:textId="77777777" w:rsidTr="00D8064C">
        <w:trPr>
          <w:gridBefore w:val="1"/>
          <w:wBefore w:w="7" w:type="dxa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338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930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I. ciklus – 3. - 4. razred </w:t>
            </w:r>
          </w:p>
        </w:tc>
      </w:tr>
      <w:tr w:rsidR="006C3163" w:rsidRPr="00AC709C" w14:paraId="4CF68297" w14:textId="77777777" w:rsidTr="00D8064C">
        <w:trPr>
          <w:gridBefore w:val="1"/>
          <w:wBefore w:w="7" w:type="dxa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295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3A8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Upoznati izgled krajolika, prepoznati i imenovati najčešće biljke i životinje zavičaja, upoznati kulturno – povijesne znamenitosti  grada Đurđevca. </w:t>
            </w:r>
          </w:p>
        </w:tc>
      </w:tr>
      <w:tr w:rsidR="006C3163" w:rsidRPr="00AC709C" w14:paraId="6BE8A5BA" w14:textId="77777777" w:rsidTr="00D8064C">
        <w:trPr>
          <w:gridBefore w:val="1"/>
          <w:wBefore w:w="7" w:type="dxa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D8A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</w:t>
            </w: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314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Učenici će posjetiti Đurđevac i Đurđevačke pijeske gdje će stjecati nova znanja, ali i utvrđivati, proširivati i primjenjivati znanja i vještine iz predmeta prirode i društva kroz izvornu stvarnost.</w:t>
            </w:r>
          </w:p>
        </w:tc>
      </w:tr>
      <w:tr w:rsidR="006C3163" w:rsidRPr="00AC709C" w14:paraId="18404358" w14:textId="77777777" w:rsidTr="00D8064C">
        <w:trPr>
          <w:gridBefore w:val="1"/>
          <w:wBefore w:w="7" w:type="dxa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B01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lastRenderedPageBreak/>
              <w:t>Očekivani ishodi/postignuća: (Učenik će moći:)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7B6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opisati posebnosti nizinsko-brežuljkastog zavičaja (krajolik, biljke, životinje)</w:t>
            </w:r>
          </w:p>
          <w:p w14:paraId="59268C7E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- upoznati i opisati kulturno-povijesne znamenitosti </w:t>
            </w:r>
          </w:p>
          <w:p w14:paraId="36E8B3A3" w14:textId="77777777" w:rsidR="006C3163" w:rsidRPr="00AC709C" w:rsidRDefault="006C316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istraživanjem učiti u neposrednoj stvarnosti i povezivati na temelju povijesnih izvora</w:t>
            </w:r>
          </w:p>
        </w:tc>
      </w:tr>
      <w:tr w:rsidR="006C3163" w:rsidRPr="00AC709C" w14:paraId="430F0580" w14:textId="77777777" w:rsidTr="00D8064C">
        <w:trPr>
          <w:trHeight w:val="567"/>
        </w:trPr>
        <w:tc>
          <w:tcPr>
            <w:tcW w:w="9214" w:type="dxa"/>
            <w:gridSpan w:val="3"/>
            <w:vAlign w:val="center"/>
          </w:tcPr>
          <w:p w14:paraId="74643340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NAČIN REALIZACIJE</w:t>
            </w:r>
          </w:p>
        </w:tc>
      </w:tr>
      <w:tr w:rsidR="006C3163" w:rsidRPr="00AC709C" w14:paraId="1127F421" w14:textId="77777777" w:rsidTr="00D8064C">
        <w:trPr>
          <w:trHeight w:val="518"/>
        </w:trPr>
        <w:tc>
          <w:tcPr>
            <w:tcW w:w="2380" w:type="dxa"/>
            <w:gridSpan w:val="2"/>
            <w:vAlign w:val="center"/>
          </w:tcPr>
          <w:p w14:paraId="3252E507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Oblik</w:t>
            </w:r>
          </w:p>
        </w:tc>
        <w:tc>
          <w:tcPr>
            <w:tcW w:w="6834" w:type="dxa"/>
            <w:vAlign w:val="center"/>
          </w:tcPr>
          <w:p w14:paraId="31291C1B" w14:textId="15A014D6" w:rsidR="006C3163" w:rsidRPr="00AC709C" w:rsidRDefault="006C3163" w:rsidP="008A7912">
            <w:pPr>
              <w:pStyle w:val="Naslov2"/>
            </w:pPr>
            <w:bookmarkStart w:id="747" w:name="_Toc397362528"/>
            <w:bookmarkStart w:id="748" w:name="_Toc398292420"/>
            <w:bookmarkStart w:id="749" w:name="_Toc20911132"/>
            <w:bookmarkStart w:id="750" w:name="_Toc21082841"/>
            <w:bookmarkStart w:id="751" w:name="_Toc52884797"/>
            <w:bookmarkStart w:id="752" w:name="_Toc85123054"/>
            <w:r w:rsidRPr="00AC709C">
              <w:t xml:space="preserve">Izvanučionička nastava – </w:t>
            </w:r>
            <w:bookmarkEnd w:id="747"/>
            <w:bookmarkEnd w:id="748"/>
            <w:bookmarkEnd w:id="749"/>
            <w:bookmarkEnd w:id="750"/>
            <w:bookmarkEnd w:id="751"/>
            <w:r w:rsidRPr="00AC709C">
              <w:t>Đurđevac – Stari grad - Đurđevački pijesci</w:t>
            </w:r>
            <w:bookmarkEnd w:id="752"/>
          </w:p>
        </w:tc>
      </w:tr>
      <w:tr w:rsidR="006C3163" w:rsidRPr="00AC709C" w14:paraId="3A1DD3F4" w14:textId="77777777" w:rsidTr="00D8064C">
        <w:trPr>
          <w:trHeight w:val="573"/>
        </w:trPr>
        <w:tc>
          <w:tcPr>
            <w:tcW w:w="2380" w:type="dxa"/>
            <w:gridSpan w:val="2"/>
            <w:vAlign w:val="center"/>
          </w:tcPr>
          <w:p w14:paraId="44CD51EE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Sudionici</w:t>
            </w:r>
          </w:p>
        </w:tc>
        <w:tc>
          <w:tcPr>
            <w:tcW w:w="6834" w:type="dxa"/>
            <w:vAlign w:val="center"/>
          </w:tcPr>
          <w:p w14:paraId="13CCFD4B" w14:textId="6B2C6598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Učenici i učiteljice 3. a, 3. b, 4. razredi MŠ i 3. razred PŠ Starigrad</w:t>
            </w:r>
            <w:r w:rsidR="00C9008D"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,</w:t>
            </w:r>
            <w:r w:rsidR="00C9008D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6C3163" w:rsidRPr="00AC709C" w14:paraId="6C61E499" w14:textId="77777777" w:rsidTr="00D8064C">
        <w:trPr>
          <w:trHeight w:val="852"/>
        </w:trPr>
        <w:tc>
          <w:tcPr>
            <w:tcW w:w="2380" w:type="dxa"/>
            <w:gridSpan w:val="2"/>
            <w:vAlign w:val="center"/>
          </w:tcPr>
          <w:p w14:paraId="255909D7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Načini učenja (što rade učenici)</w:t>
            </w:r>
          </w:p>
        </w:tc>
        <w:tc>
          <w:tcPr>
            <w:tcW w:w="6834" w:type="dxa"/>
            <w:vAlign w:val="center"/>
          </w:tcPr>
          <w:p w14:paraId="63DB3A8B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Učenici promatraju, imenuju, opisuju, istražuju, fotografiraju i razgovaraju o izgledu i kulturno – povijesnim znamenitostima nizinsko - brežuljkastog zavičaja.</w:t>
            </w:r>
          </w:p>
        </w:tc>
      </w:tr>
      <w:tr w:rsidR="006C3163" w:rsidRPr="00AC709C" w14:paraId="1D888F2A" w14:textId="77777777" w:rsidTr="00D8064C">
        <w:trPr>
          <w:trHeight w:val="606"/>
        </w:trPr>
        <w:tc>
          <w:tcPr>
            <w:tcW w:w="2380" w:type="dxa"/>
            <w:gridSpan w:val="2"/>
            <w:vAlign w:val="center"/>
          </w:tcPr>
          <w:p w14:paraId="028BB653" w14:textId="77777777" w:rsidR="006C3163" w:rsidRPr="00AC709C" w:rsidRDefault="006C3163" w:rsidP="0021577E">
            <w:pPr>
              <w:spacing w:after="328" w:line="276" w:lineRule="auto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 xml:space="preserve">Metode poučavanja (što rade učitelji) </w:t>
            </w:r>
          </w:p>
        </w:tc>
        <w:tc>
          <w:tcPr>
            <w:tcW w:w="6834" w:type="dxa"/>
            <w:vAlign w:val="center"/>
          </w:tcPr>
          <w:p w14:paraId="44DE41A1" w14:textId="77777777" w:rsidR="006C3163" w:rsidRPr="00AC709C" w:rsidRDefault="006C3163" w:rsidP="0021577E">
            <w:pPr>
              <w:spacing w:after="328" w:line="276" w:lineRule="auto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Učitelji organiziraju terensku nastavu, vode i usmjeravaju učenike na uočavanje posebnosti zavičaja</w:t>
            </w:r>
          </w:p>
        </w:tc>
      </w:tr>
      <w:tr w:rsidR="006C3163" w:rsidRPr="00AC709C" w14:paraId="2140A693" w14:textId="77777777" w:rsidTr="00D8064C">
        <w:trPr>
          <w:trHeight w:val="471"/>
        </w:trPr>
        <w:tc>
          <w:tcPr>
            <w:tcW w:w="2380" w:type="dxa"/>
            <w:gridSpan w:val="2"/>
            <w:vAlign w:val="center"/>
          </w:tcPr>
          <w:p w14:paraId="1AE9084A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Trajanje izvedbe</w:t>
            </w:r>
          </w:p>
        </w:tc>
        <w:tc>
          <w:tcPr>
            <w:tcW w:w="6834" w:type="dxa"/>
            <w:vAlign w:val="center"/>
          </w:tcPr>
          <w:p w14:paraId="78EFC40A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Ožujak - svibanj 2022.</w:t>
            </w:r>
          </w:p>
        </w:tc>
      </w:tr>
      <w:tr w:rsidR="006C3163" w:rsidRPr="00AC709C" w14:paraId="5F1B4EAC" w14:textId="77777777" w:rsidTr="00D8064C">
        <w:trPr>
          <w:trHeight w:val="295"/>
        </w:trPr>
        <w:tc>
          <w:tcPr>
            <w:tcW w:w="2380" w:type="dxa"/>
            <w:gridSpan w:val="2"/>
            <w:vAlign w:val="center"/>
          </w:tcPr>
          <w:p w14:paraId="48432174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Potrebni resursi</w:t>
            </w:r>
          </w:p>
        </w:tc>
        <w:tc>
          <w:tcPr>
            <w:tcW w:w="6834" w:type="dxa"/>
            <w:vAlign w:val="center"/>
          </w:tcPr>
          <w:p w14:paraId="526746FE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Prijevoz, stručno vodstvo, prva pomoć, fotografski aparat.</w:t>
            </w:r>
          </w:p>
        </w:tc>
      </w:tr>
      <w:tr w:rsidR="006C3163" w:rsidRPr="00AC709C" w14:paraId="6AE4229E" w14:textId="77777777" w:rsidTr="00D8064C">
        <w:trPr>
          <w:trHeight w:val="632"/>
        </w:trPr>
        <w:tc>
          <w:tcPr>
            <w:tcW w:w="2380" w:type="dxa"/>
            <w:gridSpan w:val="2"/>
            <w:vAlign w:val="center"/>
          </w:tcPr>
          <w:p w14:paraId="35A5F281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Moguće teškoće</w:t>
            </w:r>
          </w:p>
        </w:tc>
        <w:tc>
          <w:tcPr>
            <w:tcW w:w="6834" w:type="dxa"/>
            <w:vAlign w:val="center"/>
          </w:tcPr>
          <w:p w14:paraId="3A55066C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Demotivacija učenika, organizacijske teškoće. Loša epidemiološka situacija.</w:t>
            </w:r>
          </w:p>
        </w:tc>
      </w:tr>
      <w:tr w:rsidR="006C3163" w:rsidRPr="00AC709C" w14:paraId="7BF37F7C" w14:textId="77777777" w:rsidTr="00D8064C">
        <w:trPr>
          <w:trHeight w:val="567"/>
        </w:trPr>
        <w:tc>
          <w:tcPr>
            <w:tcW w:w="2380" w:type="dxa"/>
            <w:gridSpan w:val="2"/>
            <w:vAlign w:val="center"/>
          </w:tcPr>
          <w:p w14:paraId="4D10E8E1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Način praćenja i provjera ishoda/postignuća</w:t>
            </w:r>
          </w:p>
        </w:tc>
        <w:tc>
          <w:tcPr>
            <w:tcW w:w="6834" w:type="dxa"/>
            <w:vAlign w:val="center"/>
          </w:tcPr>
          <w:p w14:paraId="1CC2E5B8" w14:textId="77777777" w:rsidR="006C3163" w:rsidRPr="00AC709C" w:rsidRDefault="006C3163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Promatranje kulture ponašanja učenika, prikupljanje podataka,  usmena rasprava pisana izvješća i foto-zapis.</w:t>
            </w:r>
          </w:p>
        </w:tc>
      </w:tr>
      <w:tr w:rsidR="008526D6" w:rsidRPr="00AC709C" w14:paraId="05AA6EB8" w14:textId="77777777" w:rsidTr="00D8064C">
        <w:trPr>
          <w:trHeight w:val="567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04F" w14:textId="77777777" w:rsidR="008526D6" w:rsidRPr="00AC709C" w:rsidRDefault="008526D6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Odgovorne osobe: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EA1" w14:textId="733CF52C" w:rsidR="008526D6" w:rsidRPr="00AC709C" w:rsidRDefault="008526D6" w:rsidP="0021577E">
            <w:pPr>
              <w:spacing w:after="328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hAnsi="Bookman Old Style"/>
              </w:rPr>
              <w:t>Ljubica Levak, Melita Pintarić</w:t>
            </w:r>
          </w:p>
        </w:tc>
      </w:tr>
    </w:tbl>
    <w:p w14:paraId="17868BD7" w14:textId="77777777" w:rsidR="0066203C" w:rsidRPr="00AC709C" w:rsidRDefault="0066203C" w:rsidP="0021577E">
      <w:pPr>
        <w:spacing w:line="276" w:lineRule="auto"/>
        <w:rPr>
          <w:rFonts w:ascii="Bookman Old Style" w:hAnsi="Bookman Old Sty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6697"/>
      </w:tblGrid>
      <w:tr w:rsidR="0066203C" w:rsidRPr="00AC709C" w14:paraId="258FA096" w14:textId="77777777" w:rsidTr="00A55622">
        <w:tc>
          <w:tcPr>
            <w:tcW w:w="2373" w:type="dxa"/>
            <w:vAlign w:val="center"/>
          </w:tcPr>
          <w:p w14:paraId="5A45B6E0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 xml:space="preserve">KURIKULUMSKO </w:t>
            </w:r>
          </w:p>
          <w:p w14:paraId="3F85835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PODRUČJE</w:t>
            </w:r>
          </w:p>
        </w:tc>
        <w:tc>
          <w:tcPr>
            <w:tcW w:w="6692" w:type="dxa"/>
          </w:tcPr>
          <w:p w14:paraId="000D9EBE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Prirodoslovno</w:t>
            </w:r>
          </w:p>
        </w:tc>
      </w:tr>
      <w:tr w:rsidR="0066203C" w:rsidRPr="00AC709C" w14:paraId="6A0526AE" w14:textId="77777777" w:rsidTr="00A55622">
        <w:tc>
          <w:tcPr>
            <w:tcW w:w="2373" w:type="dxa"/>
            <w:vAlign w:val="center"/>
          </w:tcPr>
          <w:p w14:paraId="121071DD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692" w:type="dxa"/>
            <w:vAlign w:val="center"/>
          </w:tcPr>
          <w:p w14:paraId="1BECE475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I. ciklus – 3. razred</w:t>
            </w:r>
          </w:p>
        </w:tc>
      </w:tr>
      <w:tr w:rsidR="0066203C" w:rsidRPr="00AC709C" w14:paraId="046B4508" w14:textId="77777777" w:rsidTr="00A55622">
        <w:trPr>
          <w:trHeight w:val="362"/>
        </w:trPr>
        <w:tc>
          <w:tcPr>
            <w:tcW w:w="2373" w:type="dxa"/>
            <w:vAlign w:val="center"/>
          </w:tcPr>
          <w:p w14:paraId="62A9DAAB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692" w:type="dxa"/>
            <w:vAlign w:val="center"/>
          </w:tcPr>
          <w:p w14:paraId="2936BCD2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  <w:p w14:paraId="33F690F1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Upoznati izgled krajolika, prepoznati i imenovati najčešće biljke i životinje zavičaja, upoznati kulturno – povijesne znamenitosti  dijela Hrvatskog zagorja.</w:t>
            </w:r>
          </w:p>
          <w:p w14:paraId="1523406D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</w:tc>
      </w:tr>
      <w:tr w:rsidR="0066203C" w:rsidRPr="00AC709C" w14:paraId="76B072A5" w14:textId="77777777" w:rsidTr="00A55622">
        <w:tc>
          <w:tcPr>
            <w:tcW w:w="2373" w:type="dxa"/>
            <w:vAlign w:val="center"/>
          </w:tcPr>
          <w:p w14:paraId="2243F68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Obrazloženje cilja:</w:t>
            </w:r>
          </w:p>
        </w:tc>
        <w:tc>
          <w:tcPr>
            <w:tcW w:w="6692" w:type="dxa"/>
            <w:vAlign w:val="center"/>
          </w:tcPr>
          <w:p w14:paraId="24569DB3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  <w:p w14:paraId="29EC9606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Uočena je potreba da se učenici upoznaju s posebnostima ostalih županija te da stečena znanja iz prirode i društva proširuju i utvrđuju u izvornoj stvarnosti.</w:t>
            </w:r>
          </w:p>
          <w:p w14:paraId="74442E48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</w:tc>
      </w:tr>
      <w:tr w:rsidR="0066203C" w:rsidRPr="00AC709C" w14:paraId="35F1CC56" w14:textId="77777777" w:rsidTr="00A55622">
        <w:tc>
          <w:tcPr>
            <w:tcW w:w="2373" w:type="dxa"/>
            <w:vAlign w:val="center"/>
          </w:tcPr>
          <w:p w14:paraId="6A2B12C2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(Učenik će moći:)</w:t>
            </w:r>
          </w:p>
          <w:p w14:paraId="117B8F32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692" w:type="dxa"/>
            <w:vAlign w:val="center"/>
          </w:tcPr>
          <w:p w14:paraId="4C312829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opisati posebnosti brežuljkastog zavičaja (krajolik, biljke, životinje)</w:t>
            </w:r>
          </w:p>
          <w:p w14:paraId="14DE932D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- upoznati i opisati kulturno-povijesne znamenitosti </w:t>
            </w:r>
          </w:p>
          <w:p w14:paraId="39C0D680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- istraživanjem učiti u neposrednoj stvarnosti i povezivati na temelju povijesnih izvora</w:t>
            </w:r>
          </w:p>
        </w:tc>
      </w:tr>
      <w:tr w:rsidR="0066203C" w:rsidRPr="00AC709C" w14:paraId="5401996F" w14:textId="77777777" w:rsidTr="00A55622">
        <w:tc>
          <w:tcPr>
            <w:tcW w:w="9065" w:type="dxa"/>
            <w:gridSpan w:val="2"/>
            <w:vAlign w:val="center"/>
          </w:tcPr>
          <w:p w14:paraId="1838BEE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66203C" w:rsidRPr="00AC709C" w14:paraId="72605563" w14:textId="77777777" w:rsidTr="00A55622">
        <w:tc>
          <w:tcPr>
            <w:tcW w:w="2373" w:type="dxa"/>
            <w:vAlign w:val="center"/>
          </w:tcPr>
          <w:p w14:paraId="5C682385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Oblik</w:t>
            </w:r>
          </w:p>
        </w:tc>
        <w:tc>
          <w:tcPr>
            <w:tcW w:w="6692" w:type="dxa"/>
            <w:vAlign w:val="center"/>
          </w:tcPr>
          <w:p w14:paraId="22278A3F" w14:textId="77777777" w:rsidR="0066203C" w:rsidRPr="00AC709C" w:rsidRDefault="0066203C" w:rsidP="008A7912">
            <w:pPr>
              <w:pStyle w:val="Naslov2"/>
            </w:pPr>
          </w:p>
          <w:p w14:paraId="61EF6010" w14:textId="3860349B" w:rsidR="0066203C" w:rsidRPr="00AC709C" w:rsidRDefault="0066203C" w:rsidP="008A7912">
            <w:pPr>
              <w:pStyle w:val="Naslov2"/>
            </w:pPr>
            <w:bookmarkStart w:id="753" w:name="_Toc85123055"/>
            <w:r w:rsidRPr="00AC709C">
              <w:t>Izvanučionička nastava – Hrvatsko zagorje</w:t>
            </w:r>
            <w:bookmarkEnd w:id="753"/>
          </w:p>
          <w:p w14:paraId="37452319" w14:textId="77777777" w:rsidR="0066203C" w:rsidRPr="00AC709C" w:rsidRDefault="0066203C" w:rsidP="008A7912">
            <w:pPr>
              <w:pStyle w:val="Naslov2"/>
            </w:pPr>
          </w:p>
        </w:tc>
      </w:tr>
      <w:tr w:rsidR="0066203C" w:rsidRPr="00AC709C" w14:paraId="30C8E9F5" w14:textId="77777777" w:rsidTr="00A55622">
        <w:tc>
          <w:tcPr>
            <w:tcW w:w="2373" w:type="dxa"/>
            <w:vAlign w:val="center"/>
          </w:tcPr>
          <w:p w14:paraId="74B8B8F6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Sudionici</w:t>
            </w:r>
          </w:p>
        </w:tc>
        <w:tc>
          <w:tcPr>
            <w:tcW w:w="6692" w:type="dxa"/>
            <w:vAlign w:val="center"/>
          </w:tcPr>
          <w:p w14:paraId="6D9CBB43" w14:textId="09BD0AE8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Učenici i učiteljice 3. a, b, c, d , </w:t>
            </w:r>
            <w:r w:rsidR="00C9008D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66203C" w:rsidRPr="00AC709C" w14:paraId="704C49A1" w14:textId="77777777" w:rsidTr="00A55622">
        <w:tc>
          <w:tcPr>
            <w:tcW w:w="2373" w:type="dxa"/>
            <w:vAlign w:val="center"/>
          </w:tcPr>
          <w:p w14:paraId="26C43625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Načini učenja </w:t>
            </w:r>
          </w:p>
          <w:p w14:paraId="505DF09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692" w:type="dxa"/>
            <w:vAlign w:val="center"/>
          </w:tcPr>
          <w:p w14:paraId="3EE4F308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Učenici promatraju, imenuju, opisuju, istražuju, fotografiraju i razgovaraju o izgledu i kulturno – povijesnim znamenitostima brežuljkastog zavičaja.</w:t>
            </w:r>
          </w:p>
        </w:tc>
      </w:tr>
      <w:tr w:rsidR="0066203C" w:rsidRPr="00AC709C" w14:paraId="21BC8868" w14:textId="77777777" w:rsidTr="00A55622">
        <w:tc>
          <w:tcPr>
            <w:tcW w:w="2373" w:type="dxa"/>
            <w:vAlign w:val="center"/>
          </w:tcPr>
          <w:p w14:paraId="39B18985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Metode poučavanja (što rade učitelji) </w:t>
            </w:r>
          </w:p>
        </w:tc>
        <w:tc>
          <w:tcPr>
            <w:tcW w:w="6692" w:type="dxa"/>
            <w:vAlign w:val="center"/>
          </w:tcPr>
          <w:p w14:paraId="6AF579AC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  <w:p w14:paraId="6649AAD3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Učitelji organiziraju terensku nastavu, vode i usmjeravaju učenike na uočavanje posebnosti zavičaja.</w:t>
            </w:r>
          </w:p>
          <w:p w14:paraId="332B5DDC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</w:tc>
      </w:tr>
      <w:tr w:rsidR="0066203C" w:rsidRPr="00AC709C" w14:paraId="6274D7BB" w14:textId="77777777" w:rsidTr="00A55622">
        <w:tc>
          <w:tcPr>
            <w:tcW w:w="2373" w:type="dxa"/>
            <w:vAlign w:val="center"/>
          </w:tcPr>
          <w:p w14:paraId="58C9BC32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Trajanje izvedbe</w:t>
            </w:r>
          </w:p>
        </w:tc>
        <w:tc>
          <w:tcPr>
            <w:tcW w:w="6692" w:type="dxa"/>
            <w:vAlign w:val="center"/>
          </w:tcPr>
          <w:p w14:paraId="4E45AFC4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Svibanj – lipanj 2022.</w:t>
            </w:r>
          </w:p>
        </w:tc>
      </w:tr>
      <w:tr w:rsidR="0066203C" w:rsidRPr="00AC709C" w14:paraId="356FAF73" w14:textId="77777777" w:rsidTr="00A55622">
        <w:tc>
          <w:tcPr>
            <w:tcW w:w="2373" w:type="dxa"/>
            <w:vAlign w:val="center"/>
          </w:tcPr>
          <w:p w14:paraId="3784FF7E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Potrebni resursi</w:t>
            </w:r>
          </w:p>
        </w:tc>
        <w:tc>
          <w:tcPr>
            <w:tcW w:w="6692" w:type="dxa"/>
            <w:vAlign w:val="center"/>
          </w:tcPr>
          <w:p w14:paraId="044A6775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Prijevoz, stručno vodstvo, prva pomoć, fotografski aparat.</w:t>
            </w:r>
          </w:p>
        </w:tc>
      </w:tr>
      <w:tr w:rsidR="0066203C" w:rsidRPr="00AC709C" w14:paraId="755FFD6A" w14:textId="77777777" w:rsidTr="00A55622">
        <w:tc>
          <w:tcPr>
            <w:tcW w:w="2373" w:type="dxa"/>
            <w:vAlign w:val="center"/>
          </w:tcPr>
          <w:p w14:paraId="18AA8E3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Moguće teškoće</w:t>
            </w:r>
          </w:p>
        </w:tc>
        <w:tc>
          <w:tcPr>
            <w:tcW w:w="6692" w:type="dxa"/>
            <w:vAlign w:val="center"/>
          </w:tcPr>
          <w:p w14:paraId="621FB497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Demotivacija učenika, organizacijske teškoće. Loša epidemiološka situacija.</w:t>
            </w:r>
          </w:p>
        </w:tc>
      </w:tr>
      <w:tr w:rsidR="0066203C" w:rsidRPr="00AC709C" w14:paraId="33F61849" w14:textId="77777777" w:rsidTr="00A55622">
        <w:tc>
          <w:tcPr>
            <w:tcW w:w="2373" w:type="dxa"/>
            <w:vAlign w:val="center"/>
          </w:tcPr>
          <w:p w14:paraId="7E89AF4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692" w:type="dxa"/>
            <w:vAlign w:val="center"/>
          </w:tcPr>
          <w:p w14:paraId="031767C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Promatranje kulture ponašanja učenika, prikupljanje podataka,  usmena rasprava pisana izvješća i foto-zapis.</w:t>
            </w:r>
          </w:p>
        </w:tc>
      </w:tr>
      <w:tr w:rsidR="0066203C" w:rsidRPr="00AC709C" w14:paraId="3794EF75" w14:textId="77777777" w:rsidTr="00A55622">
        <w:trPr>
          <w:trHeight w:val="834"/>
        </w:trPr>
        <w:tc>
          <w:tcPr>
            <w:tcW w:w="2373" w:type="dxa"/>
            <w:vAlign w:val="center"/>
          </w:tcPr>
          <w:p w14:paraId="030E892F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Odgovorne osobe:</w:t>
            </w:r>
          </w:p>
        </w:tc>
        <w:tc>
          <w:tcPr>
            <w:tcW w:w="6692" w:type="dxa"/>
            <w:vAlign w:val="center"/>
          </w:tcPr>
          <w:p w14:paraId="5FB18054" w14:textId="77777777" w:rsidR="0066203C" w:rsidRPr="00AC709C" w:rsidRDefault="0066203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Dubravka Krejčir</w:t>
            </w:r>
          </w:p>
        </w:tc>
      </w:tr>
    </w:tbl>
    <w:p w14:paraId="75BF1202" w14:textId="3E22C266" w:rsidR="0066203C" w:rsidRPr="00AC709C" w:rsidRDefault="0066203C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4"/>
        <w:tblW w:w="9208" w:type="dxa"/>
        <w:tblInd w:w="-60" w:type="dxa"/>
        <w:tblCellMar>
          <w:top w:w="51" w:type="dxa"/>
          <w:left w:w="7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6947"/>
      </w:tblGrid>
      <w:tr w:rsidR="00DA4C01" w:rsidRPr="00AC709C" w14:paraId="6FC590AA" w14:textId="77777777" w:rsidTr="00A55622">
        <w:trPr>
          <w:trHeight w:val="692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3E1E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PODRUČJE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EACD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Prirodoslovno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  <w:p w14:paraId="10859584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Društveno-humanističko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</w:tr>
      <w:tr w:rsidR="00DA4C01" w:rsidRPr="00AC709C" w14:paraId="781EE9C8" w14:textId="77777777" w:rsidTr="00A55622">
        <w:trPr>
          <w:trHeight w:val="458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BADF1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CA47C" w14:textId="1797DCD0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-  3. razred  </w:t>
            </w:r>
          </w:p>
        </w:tc>
      </w:tr>
      <w:tr w:rsidR="00DA4C01" w:rsidRPr="00AC709C" w14:paraId="1D488DFB" w14:textId="77777777" w:rsidTr="00A55622">
        <w:trPr>
          <w:trHeight w:val="5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B9B76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7D6CE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Učenje u izvornoj stvarnosti  </w:t>
            </w:r>
          </w:p>
        </w:tc>
      </w:tr>
      <w:tr w:rsidR="00DA4C01" w:rsidRPr="00AC709C" w14:paraId="739B2409" w14:textId="77777777" w:rsidTr="00A55622">
        <w:trPr>
          <w:trHeight w:val="727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B944E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Obrazloženje cilja: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517B4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Utvrditi, proširiti i povezati  znanja, vještine i stavove koje učenici usvajaju u redovnoj nastavi.  </w:t>
            </w:r>
          </w:p>
        </w:tc>
      </w:tr>
      <w:tr w:rsidR="00DA4C01" w:rsidRPr="00AC709C" w14:paraId="51435B89" w14:textId="77777777" w:rsidTr="00A55622">
        <w:trPr>
          <w:trHeight w:val="1308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270B2" w14:textId="77777777" w:rsidR="00DA4C01" w:rsidRPr="00AC709C" w:rsidRDefault="00DA4C01" w:rsidP="0021577E">
            <w:pPr>
              <w:spacing w:after="11"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</w:t>
            </w:r>
          </w:p>
          <w:p w14:paraId="3B6A2738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(Učenik će moći:)  </w:t>
            </w:r>
          </w:p>
          <w:p w14:paraId="726F5EEA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3377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-povezati sadržaje prirode i društva s lokalitetom </w:t>
            </w:r>
          </w:p>
          <w:p w14:paraId="51582AD4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-osvijestiti važnost stjecanja novih spoznaja </w:t>
            </w:r>
          </w:p>
          <w:p w14:paraId="3E6FF59C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-opisati povezanost nastavnih procesa od nižih razreda do fakulteta </w:t>
            </w:r>
          </w:p>
          <w:p w14:paraId="682E3F68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-opisati važnost Šumarskog fakulteta u zajednici </w:t>
            </w:r>
          </w:p>
        </w:tc>
      </w:tr>
      <w:tr w:rsidR="00DA4C01" w:rsidRPr="00AC709C" w14:paraId="5A0C07B4" w14:textId="77777777" w:rsidTr="00A55622">
        <w:trPr>
          <w:trHeight w:val="529"/>
        </w:trPr>
        <w:tc>
          <w:tcPr>
            <w:tcW w:w="9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B800C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NAČIN 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</w:tr>
      <w:tr w:rsidR="00DA4C01" w:rsidRPr="00AC709C" w14:paraId="25C79C28" w14:textId="77777777" w:rsidTr="00A55622">
        <w:trPr>
          <w:trHeight w:val="79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058D6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5012" w14:textId="1953410D" w:rsidR="00DA4C01" w:rsidRPr="00AC709C" w:rsidRDefault="00DA4C01" w:rsidP="008A7912">
            <w:pPr>
              <w:spacing w:line="276" w:lineRule="auto"/>
              <w:rPr>
                <w:rFonts w:ascii="Bookman Old Style" w:eastAsia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 </w:t>
            </w:r>
            <w:r w:rsidR="000B08BF" w:rsidRPr="00AC709C">
              <w:rPr>
                <w:rFonts w:ascii="Bookman Old Style" w:eastAsia="Calibri" w:hAnsi="Bookman Old Style" w:cs="Times New Roman"/>
                <w:b/>
              </w:rPr>
              <w:t>Izvanučionička</w:t>
            </w:r>
            <w:r w:rsidRPr="00AC709C">
              <w:rPr>
                <w:rFonts w:ascii="Bookman Old Style" w:eastAsia="Bookman Old Style" w:hAnsi="Bookman Old Style"/>
                <w:b/>
              </w:rPr>
              <w:t xml:space="preserve"> nastava – Dani otvorenih vrata Šumarskog fakulteta, Zagreb </w:t>
            </w:r>
          </w:p>
        </w:tc>
      </w:tr>
      <w:tr w:rsidR="00DA4C01" w:rsidRPr="00AC709C" w14:paraId="08F93A87" w14:textId="77777777" w:rsidTr="00A55622">
        <w:trPr>
          <w:trHeight w:val="533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E674C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B45D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  <w:p w14:paraId="6B4D2109" w14:textId="6E53A6A3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i </w:t>
            </w:r>
            <w:r w:rsidR="00BA53AA" w:rsidRPr="00AC709C">
              <w:rPr>
                <w:rFonts w:ascii="Bookman Old Style" w:hAnsi="Bookman Old Style"/>
                <w:lang w:eastAsia="en-GB"/>
              </w:rPr>
              <w:t>učiteljica</w:t>
            </w:r>
            <w:r w:rsidR="00C9008D"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</w:tc>
      </w:tr>
      <w:tr w:rsidR="00DA4C01" w:rsidRPr="00AC709C" w14:paraId="078D6A42" w14:textId="77777777" w:rsidTr="00A55622">
        <w:trPr>
          <w:trHeight w:val="811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70204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 </w:t>
            </w:r>
          </w:p>
          <w:p w14:paraId="2B253D67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16C1D" w14:textId="77777777" w:rsidR="00DA4C01" w:rsidRPr="00AC709C" w:rsidRDefault="00DA4C01" w:rsidP="0021577E">
            <w:pPr>
              <w:spacing w:line="276" w:lineRule="auto"/>
              <w:ind w:right="29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se kreću, promatraju i zaključuju u svrhu primjene u nastavi, istražuju izvore znanja. </w:t>
            </w:r>
          </w:p>
        </w:tc>
      </w:tr>
      <w:tr w:rsidR="00DA4C01" w:rsidRPr="00AC709C" w14:paraId="41A5C5C7" w14:textId="77777777" w:rsidTr="00A55622">
        <w:trPr>
          <w:trHeight w:val="708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11A9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36DC5643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2853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Priprema zadataka, ciljeva  i aktivnosti za odlazak na teren, organizacija rada, upućuju na izvore znanja. </w:t>
            </w:r>
          </w:p>
        </w:tc>
      </w:tr>
      <w:tr w:rsidR="00DA4C01" w:rsidRPr="00AC709C" w14:paraId="0D3BB483" w14:textId="77777777" w:rsidTr="00A55622">
        <w:trPr>
          <w:trHeight w:val="408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4407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8720" w14:textId="620B8FBC" w:rsidR="00DA4C01" w:rsidRPr="00AC709C" w:rsidRDefault="00A650E3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O</w:t>
            </w:r>
            <w:r w:rsidR="00DA4C01" w:rsidRPr="00AC709C">
              <w:rPr>
                <w:rFonts w:ascii="Bookman Old Style" w:eastAsia="Bookman Old Style" w:hAnsi="Bookman Old Style" w:cs="Bookman Old Style"/>
                <w:color w:val="000000"/>
              </w:rPr>
              <w:t>žujak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– </w:t>
            </w:r>
            <w:r w:rsidR="00DA4C01" w:rsidRPr="00AC709C">
              <w:rPr>
                <w:rFonts w:ascii="Bookman Old Style" w:eastAsia="Bookman Old Style" w:hAnsi="Bookman Old Style" w:cs="Bookman Old Style"/>
                <w:color w:val="000000"/>
              </w:rPr>
              <w:t>svibanj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 w:rsidR="00DA4C01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2022. </w:t>
            </w:r>
          </w:p>
        </w:tc>
      </w:tr>
      <w:tr w:rsidR="00DA4C01" w:rsidRPr="00AC709C" w14:paraId="726290DF" w14:textId="77777777" w:rsidTr="00A55622">
        <w:trPr>
          <w:trHeight w:val="428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CFEB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4B68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prijevoz, fotoaparat,   </w:t>
            </w:r>
          </w:p>
        </w:tc>
      </w:tr>
      <w:tr w:rsidR="00DA4C01" w:rsidRPr="00AC709C" w14:paraId="6E3E5C13" w14:textId="77777777" w:rsidTr="00A55622">
        <w:trPr>
          <w:trHeight w:val="576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CAEC7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9D432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DA4C01" w:rsidRPr="00AC709C" w14:paraId="4E08710A" w14:textId="77777777" w:rsidTr="00A55622">
        <w:trPr>
          <w:trHeight w:val="79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43E7" w14:textId="77777777" w:rsidR="00DA4C01" w:rsidRPr="00AC709C" w:rsidRDefault="00DA4C01" w:rsidP="0021577E">
            <w:pPr>
              <w:spacing w:after="11"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</w:t>
            </w:r>
          </w:p>
          <w:p w14:paraId="06BCF0A1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ishoda/postignuća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FFB2" w14:textId="77777777" w:rsidR="00DA4C01" w:rsidRPr="00AC709C" w:rsidRDefault="00DA4C01" w:rsidP="0021577E">
            <w:pPr>
              <w:spacing w:line="276" w:lineRule="auto"/>
              <w:ind w:right="24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Promatranje, usmeno izražavanje, izrada prezentacija,  pisanje sastavka  </w:t>
            </w:r>
          </w:p>
          <w:p w14:paraId="45C913C6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</w:tr>
      <w:tr w:rsidR="00DA4C01" w:rsidRPr="00AC709C" w14:paraId="25E85291" w14:textId="77777777" w:rsidTr="00A55622">
        <w:trPr>
          <w:trHeight w:val="84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56BDE" w14:textId="77777777" w:rsidR="00DA4C01" w:rsidRPr="00AC709C" w:rsidRDefault="00DA4C01" w:rsidP="0021577E">
            <w:pPr>
              <w:spacing w:line="276" w:lineRule="auto"/>
              <w:ind w:lef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Odgovorne osobe: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7F851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Ljiljana Pavleković </w:t>
            </w:r>
          </w:p>
          <w:p w14:paraId="0FAE1F02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</w:tr>
    </w:tbl>
    <w:p w14:paraId="22945172" w14:textId="1F7F73C6" w:rsidR="00A23D66" w:rsidRPr="00AC709C" w:rsidRDefault="00A23D66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6"/>
        <w:tblW w:w="9148" w:type="dxa"/>
        <w:tblInd w:w="-5" w:type="dxa"/>
        <w:tblCellMar>
          <w:top w:w="53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2302"/>
        <w:gridCol w:w="6846"/>
      </w:tblGrid>
      <w:tr w:rsidR="00DA4C01" w:rsidRPr="00AC709C" w14:paraId="795E801D" w14:textId="77777777" w:rsidTr="00D8064C">
        <w:trPr>
          <w:trHeight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EF81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KURIKULUMSKO PODRUČJE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F3C4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Prirodoslovno </w:t>
            </w:r>
          </w:p>
        </w:tc>
      </w:tr>
      <w:tr w:rsidR="00DA4C01" w:rsidRPr="00AC709C" w14:paraId="196E83E4" w14:textId="77777777" w:rsidTr="00D8064C">
        <w:trPr>
          <w:trHeight w:val="5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D78A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9E7B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3. - 4. razred </w:t>
            </w:r>
          </w:p>
        </w:tc>
      </w:tr>
      <w:tr w:rsidR="00DA4C01" w:rsidRPr="00AC709C" w14:paraId="198310D9" w14:textId="77777777" w:rsidTr="00D8064C">
        <w:trPr>
          <w:trHeight w:val="5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85F0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264C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Osposobiti učenika za snalaženje u prostoru. </w:t>
            </w:r>
          </w:p>
        </w:tc>
      </w:tr>
      <w:tr w:rsidR="00DA4C01" w:rsidRPr="00AC709C" w14:paraId="77EDDB71" w14:textId="77777777" w:rsidTr="00D8064C">
        <w:trPr>
          <w:trHeight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0323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394B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Uočeno je da se učenici otežano snalaze u prostoru i otežano određuju strane svijeta. </w:t>
            </w:r>
          </w:p>
        </w:tc>
      </w:tr>
      <w:tr w:rsidR="00DA4C01" w:rsidRPr="00AC709C" w14:paraId="624FB5E0" w14:textId="77777777" w:rsidTr="00D8064C">
        <w:trPr>
          <w:trHeight w:val="31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7F26" w14:textId="77777777" w:rsidR="00DA4C01" w:rsidRPr="00AC709C" w:rsidRDefault="00DA4C01" w:rsidP="0021577E">
            <w:pPr>
              <w:spacing w:after="282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1002D3D0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18B" w14:textId="77777777" w:rsidR="00DA4C01" w:rsidRPr="00AC709C" w:rsidRDefault="00DA4C01" w:rsidP="00C941FB">
            <w:pPr>
              <w:numPr>
                <w:ilvl w:val="0"/>
                <w:numId w:val="58"/>
              </w:numPr>
              <w:spacing w:after="1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prepoznati travnjak kao životnu zajednicu - objasniti povezanost biljaka i životinja travnjaka    međusobno i s okolišem  </w:t>
            </w:r>
          </w:p>
          <w:p w14:paraId="116A8711" w14:textId="77777777" w:rsidR="00DA4C01" w:rsidRPr="00AC709C" w:rsidRDefault="00DA4C01" w:rsidP="00C941FB">
            <w:pPr>
              <w:numPr>
                <w:ilvl w:val="0"/>
                <w:numId w:val="58"/>
              </w:numPr>
              <w:spacing w:after="3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nabrojiti nekoliko najpoznatijih biljaka i životinja    travnjaka </w:t>
            </w:r>
          </w:p>
          <w:p w14:paraId="3ECC5B49" w14:textId="77777777" w:rsidR="00DA4C01" w:rsidRPr="00AC709C" w:rsidRDefault="00DA4C01" w:rsidP="00C941FB">
            <w:pPr>
              <w:numPr>
                <w:ilvl w:val="0"/>
                <w:numId w:val="58"/>
              </w:numPr>
              <w:spacing w:after="2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razlikovati listopadnu, zimzelenu (vazdazelenu) i   mješovitu šumu </w:t>
            </w:r>
          </w:p>
          <w:p w14:paraId="40D6DDA1" w14:textId="77777777" w:rsidR="00DA4C01" w:rsidRPr="00AC709C" w:rsidRDefault="00DA4C01" w:rsidP="00C941FB">
            <w:pPr>
              <w:numPr>
                <w:ilvl w:val="0"/>
                <w:numId w:val="58"/>
              </w:numPr>
              <w:spacing w:after="35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imenovati najpoznatije šumske biljke i životinje </w:t>
            </w:r>
          </w:p>
          <w:p w14:paraId="0E0148BA" w14:textId="77777777" w:rsidR="00DA4C01" w:rsidRPr="00AC709C" w:rsidRDefault="00DA4C01" w:rsidP="00C941FB">
            <w:pPr>
              <w:numPr>
                <w:ilvl w:val="0"/>
                <w:numId w:val="58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objasniti međusobnu ovisnost biljaka i životinja, razloge,  ugroženosti i načine zaštite  </w:t>
            </w:r>
          </w:p>
        </w:tc>
      </w:tr>
      <w:tr w:rsidR="00DA4C01" w:rsidRPr="00AC709C" w14:paraId="35D3CB1C" w14:textId="77777777" w:rsidTr="00D8064C">
        <w:trPr>
          <w:trHeight w:val="5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35F5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</w:t>
            </w:r>
          </w:p>
          <w:p w14:paraId="747FBAD6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A4D8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DA4C01" w:rsidRPr="00AC709C" w14:paraId="3F45EDE6" w14:textId="77777777" w:rsidTr="00D8064C">
        <w:trPr>
          <w:trHeight w:val="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C671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ABA7" w14:textId="77777777" w:rsidR="00DA4C01" w:rsidRPr="00AC709C" w:rsidRDefault="00DA4C01" w:rsidP="008A7912">
            <w:pPr>
              <w:pStyle w:val="Naslov2"/>
              <w:outlineLvl w:val="1"/>
            </w:pPr>
            <w:bookmarkStart w:id="754" w:name="_Toc85123056"/>
            <w:r w:rsidRPr="00AC709C">
              <w:t>Izvanučionička nastava - Šuma, travnjak (Izletište Crna gora i druga izletišta u okolici)</w:t>
            </w:r>
            <w:bookmarkEnd w:id="754"/>
          </w:p>
        </w:tc>
      </w:tr>
      <w:tr w:rsidR="00DA4C01" w:rsidRPr="00AC709C" w14:paraId="6B4129A3" w14:textId="77777777" w:rsidTr="00D8064C">
        <w:trPr>
          <w:trHeight w:val="7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E49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EFA4" w14:textId="670245F8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 i učiteljice 3. i 4. razreda MŠ i PŠ Starigrad</w:t>
            </w:r>
            <w:r w:rsidR="00C9008D" w:rsidRPr="00AC709C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C9008D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DA4C01" w:rsidRPr="00AC709C" w14:paraId="39F206CF" w14:textId="77777777" w:rsidTr="00D8064C">
        <w:trPr>
          <w:trHeight w:val="8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41DC" w14:textId="77777777" w:rsidR="00DA4C01" w:rsidRPr="00AC709C" w:rsidRDefault="00DA4C01" w:rsidP="0021577E">
            <w:pPr>
              <w:spacing w:after="259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6BD66145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97CB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Promatraju, orijentiraju se, aktivno sudjeluju u razgovoru i praktičnom radu. </w:t>
            </w:r>
          </w:p>
        </w:tc>
      </w:tr>
      <w:tr w:rsidR="00DA4C01" w:rsidRPr="00AC709C" w14:paraId="5FBBDC39" w14:textId="77777777" w:rsidTr="00D8064C">
        <w:trPr>
          <w:trHeight w:val="10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18A8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64A9643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48C8" w14:textId="77777777" w:rsidR="00DA4C01" w:rsidRPr="00AC709C" w:rsidRDefault="00DA4C01" w:rsidP="0021577E">
            <w:pPr>
              <w:spacing w:line="276" w:lineRule="auto"/>
              <w:ind w:left="1" w:right="68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Planiraju, pripremaju i organiziraju  nastavu, demonstriraju, pripremaju radne materijale, vode učenike u praktičnom radu – orijentaciji. </w:t>
            </w:r>
          </w:p>
        </w:tc>
      </w:tr>
      <w:tr w:rsidR="00DA4C01" w:rsidRPr="00AC709C" w14:paraId="46CAC62A" w14:textId="77777777" w:rsidTr="00D8064C">
        <w:trPr>
          <w:trHeight w:val="5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600E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E1C3" w14:textId="49CEBA3E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Ožujak</w:t>
            </w:r>
            <w:r w:rsidR="00A650E3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-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travanj 2022. </w:t>
            </w:r>
          </w:p>
        </w:tc>
      </w:tr>
      <w:tr w:rsidR="00DA4C01" w:rsidRPr="00AC709C" w14:paraId="5BF17065" w14:textId="77777777" w:rsidTr="00D8064C">
        <w:trPr>
          <w:trHeight w:val="7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084E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8A60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pribor za izvođenje praktičnog rada, fotoaparat. </w:t>
            </w:r>
          </w:p>
        </w:tc>
      </w:tr>
      <w:tr w:rsidR="00DA4C01" w:rsidRPr="00AC709C" w14:paraId="6311FD07" w14:textId="77777777" w:rsidTr="00D8064C">
        <w:trPr>
          <w:trHeight w:val="5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C5A1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A3C2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DA4C01" w:rsidRPr="00AC709C" w14:paraId="438E1C92" w14:textId="77777777" w:rsidTr="00D8064C">
        <w:trPr>
          <w:trHeight w:val="10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E2F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B657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Vrednovanje kroz nastavu i domaće zadaće, mogućnost samostalnog snalaženja, nastavni učenički radovi (umne mape, pisani sastavak, likovni rad, plakat. </w:t>
            </w:r>
          </w:p>
        </w:tc>
      </w:tr>
      <w:tr w:rsidR="00DA4C01" w:rsidRPr="00AC709C" w14:paraId="4BF3BC3A" w14:textId="77777777" w:rsidTr="00D8064C">
        <w:trPr>
          <w:trHeight w:val="5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D545" w14:textId="77777777" w:rsidR="00DA4C01" w:rsidRPr="00AC709C" w:rsidRDefault="00DA4C01" w:rsidP="002157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Odgovorna osoba: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95CC" w14:textId="77777777" w:rsidR="00DA4C01" w:rsidRPr="00AC709C" w:rsidRDefault="00DA4C01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Dubravka Krejčir </w:t>
            </w:r>
          </w:p>
        </w:tc>
      </w:tr>
    </w:tbl>
    <w:tbl>
      <w:tblPr>
        <w:tblStyle w:val="TableGrid17"/>
        <w:tblW w:w="9210" w:type="dxa"/>
        <w:tblInd w:w="-60" w:type="dxa"/>
        <w:tblCellMar>
          <w:top w:w="55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405"/>
        <w:gridCol w:w="6805"/>
      </w:tblGrid>
      <w:tr w:rsidR="00F61E8D" w:rsidRPr="00AC709C" w14:paraId="425E3C00" w14:textId="77777777" w:rsidTr="00DF4E98">
        <w:trPr>
          <w:trHeight w:val="8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8B5C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PODRUČJE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0E08" w14:textId="77777777" w:rsidR="00F61E8D" w:rsidRPr="00AC709C" w:rsidRDefault="00F61E8D" w:rsidP="0021577E">
            <w:pPr>
              <w:spacing w:after="96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Prirodoslovno </w:t>
            </w:r>
          </w:p>
          <w:p w14:paraId="2E9918EE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Društveno-humanističko </w:t>
            </w:r>
          </w:p>
        </w:tc>
      </w:tr>
      <w:tr w:rsidR="00F61E8D" w:rsidRPr="00AC709C" w14:paraId="0366504C" w14:textId="77777777" w:rsidTr="00DF4E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A82A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16C5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3. razred </w:t>
            </w:r>
          </w:p>
        </w:tc>
      </w:tr>
      <w:tr w:rsidR="00F61E8D" w:rsidRPr="00AC709C" w14:paraId="7BB37B25" w14:textId="77777777" w:rsidTr="00DF4E98">
        <w:trPr>
          <w:trHeight w:val="5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2717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48A9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Osposobiti učenika za snalaženje u prostoru. </w:t>
            </w:r>
          </w:p>
        </w:tc>
      </w:tr>
      <w:tr w:rsidR="00F61E8D" w:rsidRPr="00AC709C" w14:paraId="708F4C5F" w14:textId="77777777" w:rsidTr="00DF4E98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2F08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Obrazloženje cilja: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11A9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Uočeno je da se učenici otežano snalaze u prostoru i otežano određuju strane svijeta. </w:t>
            </w:r>
          </w:p>
        </w:tc>
      </w:tr>
      <w:tr w:rsidR="00F61E8D" w:rsidRPr="00AC709C" w14:paraId="169D6476" w14:textId="77777777" w:rsidTr="00DF4E98">
        <w:trPr>
          <w:trHeight w:val="17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B965" w14:textId="77777777" w:rsidR="00F61E8D" w:rsidRPr="00AC709C" w:rsidRDefault="00F61E8D" w:rsidP="0021577E">
            <w:pPr>
              <w:spacing w:after="124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  <w:p w14:paraId="59E22C49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C921" w14:textId="77777777" w:rsidR="00F61E8D" w:rsidRPr="00AC709C" w:rsidRDefault="00F61E8D" w:rsidP="00C941FB">
            <w:pPr>
              <w:numPr>
                <w:ilvl w:val="0"/>
                <w:numId w:val="59"/>
              </w:numPr>
              <w:spacing w:after="14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odrediti stajalište i obzor na različitim mjestima </w:t>
            </w:r>
          </w:p>
          <w:p w14:paraId="5C35E44F" w14:textId="77777777" w:rsidR="00F61E8D" w:rsidRPr="00AC709C" w:rsidRDefault="00F61E8D" w:rsidP="00C941FB">
            <w:pPr>
              <w:numPr>
                <w:ilvl w:val="0"/>
                <w:numId w:val="5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uočiti povezanost između visine stajališta i veličine (širine) obzora </w:t>
            </w:r>
          </w:p>
          <w:p w14:paraId="1A848511" w14:textId="77777777" w:rsidR="00F61E8D" w:rsidRPr="00AC709C" w:rsidRDefault="00F61E8D" w:rsidP="00C941FB">
            <w:pPr>
              <w:numPr>
                <w:ilvl w:val="0"/>
                <w:numId w:val="59"/>
              </w:numPr>
              <w:spacing w:after="1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odrediti i imenovati glavne i sporedne strane svijeta prema položaju Sunca </w:t>
            </w:r>
          </w:p>
          <w:p w14:paraId="68F192E6" w14:textId="77777777" w:rsidR="00F61E8D" w:rsidRPr="00AC709C" w:rsidRDefault="00F61E8D" w:rsidP="00C941FB">
            <w:pPr>
              <w:numPr>
                <w:ilvl w:val="0"/>
                <w:numId w:val="59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snalaziti se u prostoru </w:t>
            </w:r>
          </w:p>
        </w:tc>
      </w:tr>
      <w:tr w:rsidR="00F61E8D" w:rsidRPr="00AC709C" w14:paraId="0C7DECF3" w14:textId="77777777" w:rsidTr="00A55622">
        <w:trPr>
          <w:trHeight w:val="506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D3B7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NAČIN 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F61E8D" w:rsidRPr="00AC709C" w14:paraId="5FBAD7CC" w14:textId="77777777" w:rsidTr="00DF4E98">
        <w:trPr>
          <w:trHeight w:val="5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D51B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ACE" w14:textId="77777777" w:rsidR="00F61E8D" w:rsidRPr="00AC709C" w:rsidRDefault="00F61E8D" w:rsidP="00D95A28">
            <w:pPr>
              <w:pStyle w:val="Naslov2"/>
              <w:outlineLvl w:val="1"/>
            </w:pPr>
            <w:bookmarkStart w:id="755" w:name="_Toc85123057"/>
            <w:r w:rsidRPr="00AC709C">
              <w:t>Izvanučionička nastava - Snalaženje u prostoru</w:t>
            </w:r>
            <w:bookmarkEnd w:id="755"/>
            <w:r w:rsidRPr="00AC709C">
              <w:t xml:space="preserve"> </w:t>
            </w:r>
          </w:p>
          <w:p w14:paraId="58235D30" w14:textId="1462515D" w:rsidR="00F61E8D" w:rsidRPr="00AC709C" w:rsidRDefault="00F61E8D" w:rsidP="00D95A28">
            <w:pPr>
              <w:pStyle w:val="Naslov2"/>
              <w:outlineLvl w:val="1"/>
            </w:pPr>
            <w:bookmarkStart w:id="756" w:name="_Toc85123058"/>
            <w:r w:rsidRPr="00AC709C">
              <w:t>Vinica (Pesek)</w:t>
            </w:r>
            <w:bookmarkEnd w:id="756"/>
          </w:p>
        </w:tc>
      </w:tr>
      <w:tr w:rsidR="00F61E8D" w:rsidRPr="00AC709C" w14:paraId="10329285" w14:textId="77777777" w:rsidTr="00DF4E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9364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147A" w14:textId="5C65A29B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 i učiteljice 3. razreda</w:t>
            </w:r>
            <w:r w:rsidR="00C9008D" w:rsidRPr="00AC709C"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 w:rsidR="00C9008D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F61E8D" w:rsidRPr="00AC709C" w14:paraId="29784F90" w14:textId="77777777" w:rsidTr="00DF4E98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B814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4B41C735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247B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Promatraju, orijentiraju i aktivno sudjeluju u razgovoru i praktičnom radu </w:t>
            </w:r>
          </w:p>
        </w:tc>
      </w:tr>
      <w:tr w:rsidR="00F61E8D" w:rsidRPr="00AC709C" w14:paraId="21B4CE66" w14:textId="77777777" w:rsidTr="00DF4E98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08BB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62089100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8723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Planiraju, pripremaju, demonstriraju i organiziraju  nastavu. </w:t>
            </w:r>
          </w:p>
          <w:p w14:paraId="51E03742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</w:tr>
      <w:tr w:rsidR="00F61E8D" w:rsidRPr="00AC709C" w14:paraId="05355A15" w14:textId="77777777" w:rsidTr="00DF4E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D65A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167C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Listopad 2021. </w:t>
            </w:r>
          </w:p>
        </w:tc>
      </w:tr>
      <w:tr w:rsidR="00F61E8D" w:rsidRPr="00AC709C" w14:paraId="5490114A" w14:textId="77777777" w:rsidTr="00DF4E98">
        <w:trPr>
          <w:trHeight w:val="7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9298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CF8C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Pribor za izvođenje praktičnog rada: krug od papira, štap, flomaster, fotoaparat.  </w:t>
            </w:r>
          </w:p>
        </w:tc>
      </w:tr>
      <w:tr w:rsidR="00F61E8D" w:rsidRPr="00AC709C" w14:paraId="53F8BDF1" w14:textId="77777777" w:rsidTr="00DF4E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1F39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914A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F61E8D" w:rsidRPr="00AC709C" w14:paraId="7D7D0E69" w14:textId="77777777" w:rsidTr="00DF4E98">
        <w:trPr>
          <w:trHeight w:val="10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9C59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B4FC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Vrednovanje kroz nastavu i domaće zadaće. </w:t>
            </w:r>
          </w:p>
          <w:p w14:paraId="5930F94B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Mogućnost samostalnog snalaženja. </w:t>
            </w:r>
          </w:p>
          <w:p w14:paraId="46D8929B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Nastavni učenički radovi (umne mape, pisani sastavak, likovni rad, plakat…) </w:t>
            </w:r>
          </w:p>
        </w:tc>
      </w:tr>
      <w:tr w:rsidR="00F61E8D" w:rsidRPr="00AC709C" w14:paraId="75E4B7C2" w14:textId="77777777" w:rsidTr="00DF4E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C4A3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69AD" w14:textId="77777777" w:rsidR="00F61E8D" w:rsidRPr="00AC709C" w:rsidRDefault="00F61E8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Renata Blažinec </w:t>
            </w:r>
          </w:p>
        </w:tc>
      </w:tr>
    </w:tbl>
    <w:p w14:paraId="786C80EA" w14:textId="5C20A03D" w:rsidR="00A23D66" w:rsidRPr="00AC709C" w:rsidRDefault="00A23D66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6407BA" w:rsidRPr="00AC709C" w14:paraId="3EBD942E" w14:textId="77777777" w:rsidTr="007F7E19">
        <w:tc>
          <w:tcPr>
            <w:tcW w:w="2368" w:type="dxa"/>
            <w:vAlign w:val="center"/>
          </w:tcPr>
          <w:p w14:paraId="44BD5F91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9" w:type="dxa"/>
          </w:tcPr>
          <w:p w14:paraId="3008053C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lang w:eastAsia="en-GB"/>
              </w:rPr>
              <w:t>PRIRODOSLOVNO</w:t>
            </w:r>
          </w:p>
        </w:tc>
      </w:tr>
      <w:tr w:rsidR="006407BA" w:rsidRPr="00AC709C" w14:paraId="5998576D" w14:textId="77777777" w:rsidTr="007F7E19">
        <w:tc>
          <w:tcPr>
            <w:tcW w:w="2368" w:type="dxa"/>
            <w:vAlign w:val="center"/>
          </w:tcPr>
          <w:p w14:paraId="09EA8A32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Cs/>
                <w:lang w:eastAsia="en-GB"/>
              </w:rPr>
              <w:t>CIKLUS – RAZRED</w:t>
            </w:r>
          </w:p>
        </w:tc>
        <w:tc>
          <w:tcPr>
            <w:tcW w:w="6699" w:type="dxa"/>
            <w:vAlign w:val="center"/>
          </w:tcPr>
          <w:p w14:paraId="05C45FB5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10" w:hanging="10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 xml:space="preserve">I. ciklus - 4.razred </w:t>
            </w:r>
          </w:p>
        </w:tc>
      </w:tr>
      <w:tr w:rsidR="006407BA" w:rsidRPr="00AC709C" w14:paraId="24EB0600" w14:textId="77777777" w:rsidTr="007F7E19">
        <w:trPr>
          <w:trHeight w:val="362"/>
        </w:trPr>
        <w:tc>
          <w:tcPr>
            <w:tcW w:w="2368" w:type="dxa"/>
            <w:vAlign w:val="center"/>
          </w:tcPr>
          <w:p w14:paraId="445EE509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lang w:eastAsia="en-GB"/>
              </w:rPr>
              <w:t>CILJ:</w:t>
            </w:r>
          </w:p>
        </w:tc>
        <w:tc>
          <w:tcPr>
            <w:tcW w:w="6699" w:type="dxa"/>
            <w:vAlign w:val="center"/>
          </w:tcPr>
          <w:p w14:paraId="07856E74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Upoznati Zagreb kao političko, kulturno, povijesno, gospodarsko i prometno središte Republike Hrvatske u neposrednoj stvarnosti. Razvijati svijest o važnosti glavnoga grada i posjetiti važne znamenitost grada Zagreba.</w:t>
            </w:r>
          </w:p>
        </w:tc>
      </w:tr>
      <w:tr w:rsidR="006407BA" w:rsidRPr="00AC709C" w14:paraId="33B6667B" w14:textId="77777777" w:rsidTr="007F7E19">
        <w:tc>
          <w:tcPr>
            <w:tcW w:w="2368" w:type="dxa"/>
            <w:vAlign w:val="center"/>
          </w:tcPr>
          <w:p w14:paraId="6751E7C5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>Obrazloženje cilja:</w:t>
            </w:r>
          </w:p>
        </w:tc>
        <w:tc>
          <w:tcPr>
            <w:tcW w:w="6699" w:type="dxa"/>
            <w:vAlign w:val="center"/>
          </w:tcPr>
          <w:p w14:paraId="4C354C21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Potrebno je sadržaje naučene u teoriji prepoznati u izvornoj stvarnosti.</w:t>
            </w:r>
          </w:p>
        </w:tc>
      </w:tr>
      <w:tr w:rsidR="006407BA" w:rsidRPr="00AC709C" w14:paraId="09391A15" w14:textId="77777777" w:rsidTr="007F7E19">
        <w:tc>
          <w:tcPr>
            <w:tcW w:w="2368" w:type="dxa"/>
            <w:vAlign w:val="center"/>
          </w:tcPr>
          <w:p w14:paraId="77864403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i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: (Učenik će moći:)</w:t>
            </w:r>
          </w:p>
          <w:p w14:paraId="74EC244B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lang w:eastAsia="en-GB"/>
              </w:rPr>
            </w:pPr>
          </w:p>
        </w:tc>
        <w:tc>
          <w:tcPr>
            <w:tcW w:w="6699" w:type="dxa"/>
            <w:vAlign w:val="center"/>
          </w:tcPr>
          <w:p w14:paraId="30BAA2EF" w14:textId="77777777" w:rsidR="00A41938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</w:rPr>
            </w:pPr>
            <w:r w:rsidRPr="00AC709C">
              <w:rPr>
                <w:rFonts w:ascii="Bookman Old Style" w:eastAsia="Calibri" w:hAnsi="Bookman Old Style" w:cs="Calibri"/>
              </w:rPr>
              <w:t xml:space="preserve">- prepoznati, opisati i imenovati različite znamenitosti grada Zagreba </w:t>
            </w:r>
          </w:p>
          <w:p w14:paraId="22393F2B" w14:textId="030983C5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- upoznati i navesti najvažnije institucije izvršne, sudbene i zakonodavne vlasti u Republici Hrvatskoj</w:t>
            </w:r>
          </w:p>
        </w:tc>
      </w:tr>
      <w:tr w:rsidR="006407BA" w:rsidRPr="00AC709C" w14:paraId="1840A344" w14:textId="77777777" w:rsidTr="007F7E19">
        <w:tc>
          <w:tcPr>
            <w:tcW w:w="9067" w:type="dxa"/>
            <w:gridSpan w:val="2"/>
            <w:vAlign w:val="center"/>
          </w:tcPr>
          <w:p w14:paraId="6EAA59B7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iCs/>
                <w:lang w:eastAsia="en-GB"/>
              </w:rPr>
              <w:t>NAČIN REALIZACIJE</w:t>
            </w:r>
          </w:p>
        </w:tc>
      </w:tr>
      <w:tr w:rsidR="006407BA" w:rsidRPr="00AC709C" w14:paraId="2B62FBBE" w14:textId="77777777" w:rsidTr="007F7E19">
        <w:tc>
          <w:tcPr>
            <w:tcW w:w="2368" w:type="dxa"/>
            <w:vAlign w:val="center"/>
          </w:tcPr>
          <w:p w14:paraId="02C41CD5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Oblik</w:t>
            </w:r>
          </w:p>
        </w:tc>
        <w:tc>
          <w:tcPr>
            <w:tcW w:w="6699" w:type="dxa"/>
            <w:vAlign w:val="center"/>
          </w:tcPr>
          <w:p w14:paraId="3892C28A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</w:p>
          <w:p w14:paraId="713DF396" w14:textId="77777777" w:rsidR="006407BA" w:rsidRPr="00AC709C" w:rsidRDefault="006407BA" w:rsidP="00D95A28">
            <w:pPr>
              <w:pStyle w:val="Naslov2"/>
            </w:pPr>
            <w:bookmarkStart w:id="757" w:name="_Toc85123059"/>
            <w:r w:rsidRPr="00AC709C">
              <w:t>Izvanučionička nastava – Zagreb</w:t>
            </w:r>
            <w:bookmarkEnd w:id="757"/>
          </w:p>
          <w:p w14:paraId="70B6AEF6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b/>
                <w:lang w:eastAsia="en-GB"/>
              </w:rPr>
            </w:pPr>
          </w:p>
        </w:tc>
      </w:tr>
      <w:tr w:rsidR="006407BA" w:rsidRPr="00AC709C" w14:paraId="1BD7CFC2" w14:textId="77777777" w:rsidTr="007F7E19">
        <w:tc>
          <w:tcPr>
            <w:tcW w:w="2368" w:type="dxa"/>
            <w:vAlign w:val="center"/>
          </w:tcPr>
          <w:p w14:paraId="0F6082EA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Sudionici</w:t>
            </w:r>
          </w:p>
        </w:tc>
        <w:tc>
          <w:tcPr>
            <w:tcW w:w="6699" w:type="dxa"/>
            <w:vAlign w:val="center"/>
          </w:tcPr>
          <w:p w14:paraId="653776DC" w14:textId="5314DE8B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 xml:space="preserve">Učenici i učiteljice </w:t>
            </w:r>
            <w:r w:rsidR="00BA53AA" w:rsidRPr="00AC709C">
              <w:rPr>
                <w:rFonts w:ascii="Bookman Old Style" w:eastAsia="Calibri" w:hAnsi="Bookman Old Style" w:cs="Calibri"/>
                <w:lang w:eastAsia="en-GB"/>
              </w:rPr>
              <w:t xml:space="preserve"> </w:t>
            </w:r>
            <w:r w:rsidRPr="00AC709C">
              <w:rPr>
                <w:rFonts w:ascii="Bookman Old Style" w:eastAsia="Calibri" w:hAnsi="Bookman Old Style" w:cs="Calibri"/>
                <w:lang w:eastAsia="en-GB"/>
              </w:rPr>
              <w:t xml:space="preserve">4. razreda MŠ i PŠ Starigrad, </w:t>
            </w:r>
            <w:r w:rsidR="00C9008D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6407BA" w:rsidRPr="00AC709C" w14:paraId="53497C75" w14:textId="77777777" w:rsidTr="007F7E19">
        <w:tc>
          <w:tcPr>
            <w:tcW w:w="2368" w:type="dxa"/>
            <w:vAlign w:val="center"/>
          </w:tcPr>
          <w:p w14:paraId="414A064A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 xml:space="preserve">Načini učenja </w:t>
            </w:r>
          </w:p>
          <w:p w14:paraId="4FE0234B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vAlign w:val="center"/>
          </w:tcPr>
          <w:p w14:paraId="64B6C8FD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Slušaju, govore, čitaju, prate, promatraju, opisuju, pišu zabilješke, crtaju, fotografiraju, razgovaraju.</w:t>
            </w:r>
          </w:p>
        </w:tc>
      </w:tr>
      <w:tr w:rsidR="006407BA" w:rsidRPr="00AC709C" w14:paraId="47BB21BC" w14:textId="77777777" w:rsidTr="007F7E19">
        <w:tc>
          <w:tcPr>
            <w:tcW w:w="2368" w:type="dxa"/>
            <w:vAlign w:val="center"/>
          </w:tcPr>
          <w:p w14:paraId="45387995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Metode poučavanja (što rade učitelji)</w:t>
            </w:r>
          </w:p>
        </w:tc>
        <w:tc>
          <w:tcPr>
            <w:tcW w:w="6699" w:type="dxa"/>
            <w:vAlign w:val="center"/>
          </w:tcPr>
          <w:p w14:paraId="229D243E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</w:p>
          <w:p w14:paraId="01843392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Planiraju sadržaje, koordiniraju aktivnosti, dogovaraju i provode izvanučioničku nastavu u suradnji s roditeljima i turističkom agencijom, pripremaju zadatke</w:t>
            </w:r>
          </w:p>
        </w:tc>
      </w:tr>
      <w:tr w:rsidR="006407BA" w:rsidRPr="00AC709C" w14:paraId="458B685B" w14:textId="77777777" w:rsidTr="007F7E19">
        <w:tc>
          <w:tcPr>
            <w:tcW w:w="2368" w:type="dxa"/>
            <w:vAlign w:val="center"/>
          </w:tcPr>
          <w:p w14:paraId="7109FDE4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vAlign w:val="center"/>
          </w:tcPr>
          <w:p w14:paraId="275DFBE8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</w:p>
          <w:p w14:paraId="5B95B24B" w14:textId="76736BDC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 xml:space="preserve">Travanj </w:t>
            </w:r>
            <w:r w:rsidR="00A650E3" w:rsidRPr="00AC709C">
              <w:rPr>
                <w:rFonts w:ascii="Bookman Old Style" w:eastAsia="Calibri" w:hAnsi="Bookman Old Style" w:cs="Calibri"/>
                <w:lang w:eastAsia="en-GB"/>
              </w:rPr>
              <w:t>-</w:t>
            </w:r>
            <w:r w:rsidRPr="00AC709C">
              <w:rPr>
                <w:rFonts w:ascii="Bookman Old Style" w:eastAsia="Calibri" w:hAnsi="Bookman Old Style" w:cs="Calibri"/>
                <w:lang w:eastAsia="en-GB"/>
              </w:rPr>
              <w:t xml:space="preserve"> lipanj 2022.</w:t>
            </w:r>
          </w:p>
          <w:p w14:paraId="18E5DE3C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</w:p>
        </w:tc>
      </w:tr>
      <w:tr w:rsidR="006407BA" w:rsidRPr="00AC709C" w14:paraId="34BE0E33" w14:textId="77777777" w:rsidTr="007F7E19">
        <w:tc>
          <w:tcPr>
            <w:tcW w:w="2368" w:type="dxa"/>
            <w:vAlign w:val="center"/>
          </w:tcPr>
          <w:p w14:paraId="102F4C9E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  <w:vAlign w:val="center"/>
          </w:tcPr>
          <w:p w14:paraId="019B0FE9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Potrošni materijal, fotoaparat.</w:t>
            </w:r>
          </w:p>
        </w:tc>
      </w:tr>
      <w:tr w:rsidR="006407BA" w:rsidRPr="00AC709C" w14:paraId="6CE9CD7B" w14:textId="77777777" w:rsidTr="007F7E19">
        <w:tc>
          <w:tcPr>
            <w:tcW w:w="2368" w:type="dxa"/>
            <w:vAlign w:val="center"/>
          </w:tcPr>
          <w:p w14:paraId="7A3388FA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  <w:vAlign w:val="center"/>
          </w:tcPr>
          <w:p w14:paraId="261ACAFB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Demotivacija učenika, organizacijske teškoće. Loša epidemiološka situacija.</w:t>
            </w:r>
          </w:p>
        </w:tc>
      </w:tr>
      <w:tr w:rsidR="006407BA" w:rsidRPr="00AC709C" w14:paraId="5454E97E" w14:textId="77777777" w:rsidTr="007F7E19">
        <w:tc>
          <w:tcPr>
            <w:tcW w:w="2368" w:type="dxa"/>
            <w:vAlign w:val="center"/>
          </w:tcPr>
          <w:p w14:paraId="607CE0C4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vAlign w:val="center"/>
          </w:tcPr>
          <w:p w14:paraId="31C7AD6D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</w:rPr>
              <w:t>Pismeni zadaci objektivnog tipa, plakati, fotografije, pisani/literarni i likovni radovi.</w:t>
            </w:r>
          </w:p>
        </w:tc>
      </w:tr>
      <w:tr w:rsidR="006407BA" w:rsidRPr="00AC709C" w14:paraId="4CA0820B" w14:textId="77777777" w:rsidTr="007F7E19">
        <w:trPr>
          <w:trHeight w:val="834"/>
        </w:trPr>
        <w:tc>
          <w:tcPr>
            <w:tcW w:w="2368" w:type="dxa"/>
            <w:vAlign w:val="center"/>
          </w:tcPr>
          <w:p w14:paraId="588E57C5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Calibri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b/>
                <w:iCs/>
                <w:lang w:eastAsia="en-GB"/>
              </w:rPr>
              <w:t>Odgovorna osoba:</w:t>
            </w:r>
          </w:p>
        </w:tc>
        <w:tc>
          <w:tcPr>
            <w:tcW w:w="6699" w:type="dxa"/>
            <w:vAlign w:val="center"/>
          </w:tcPr>
          <w:p w14:paraId="67CA07F7" w14:textId="77777777" w:rsidR="006407BA" w:rsidRPr="00AC709C" w:rsidRDefault="006407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"/>
                <w:lang w:eastAsia="en-GB"/>
              </w:rPr>
            </w:pPr>
            <w:r w:rsidRPr="00AC709C">
              <w:rPr>
                <w:rFonts w:ascii="Bookman Old Style" w:eastAsia="Calibri" w:hAnsi="Bookman Old Style" w:cs="Calibri"/>
                <w:lang w:eastAsia="en-GB"/>
              </w:rPr>
              <w:t>Maja Solina, Snježana Janjić</w:t>
            </w:r>
          </w:p>
        </w:tc>
      </w:tr>
    </w:tbl>
    <w:p w14:paraId="1F4BB92E" w14:textId="70DF3FF6" w:rsidR="00974935" w:rsidRPr="00AC709C" w:rsidRDefault="00974935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FC25B6" w:rsidRPr="00AC709C" w14:paraId="358105C9" w14:textId="77777777" w:rsidTr="009115B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37A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</w:rPr>
              <w:br w:type="page"/>
            </w: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33E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lang w:eastAsia="en-GB"/>
              </w:rPr>
              <w:t>Prirodoslovno</w:t>
            </w:r>
          </w:p>
        </w:tc>
      </w:tr>
      <w:tr w:rsidR="00FC25B6" w:rsidRPr="00AC709C" w14:paraId="72E03204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B5B4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162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I. ciklus – 1. - 2. razred </w:t>
            </w:r>
          </w:p>
        </w:tc>
      </w:tr>
      <w:tr w:rsidR="00FC25B6" w:rsidRPr="00AC709C" w14:paraId="27A5F7B7" w14:textId="77777777" w:rsidTr="00945A98">
        <w:trPr>
          <w:trHeight w:val="90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C65B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11E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Osposobiti učenike za sigurno sudjelovanje u prometu pridržavajući se prometnih pravila i uvažavajući druge sudionike prometa.</w:t>
            </w:r>
          </w:p>
        </w:tc>
      </w:tr>
      <w:tr w:rsidR="00FC25B6" w:rsidRPr="00AC709C" w14:paraId="6A0E8B51" w14:textId="77777777" w:rsidTr="00945A98">
        <w:trPr>
          <w:trHeight w:val="89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F39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C15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Uočeno je da su učenici nesamostalni i nesigurni u kretanju prometnicom te ne razumiju značenje prometnih znakova i prometnih pravila važnih za pješake.</w:t>
            </w:r>
          </w:p>
        </w:tc>
      </w:tr>
      <w:tr w:rsidR="00FC25B6" w:rsidRPr="00AC709C" w14:paraId="680C4C7A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8C86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: (Učenik će moći:)</w:t>
            </w:r>
          </w:p>
          <w:p w14:paraId="6232D24F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48A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-razlikovati prometne znakove važne za pješake i objasniti njihovo značenje</w:t>
            </w:r>
          </w:p>
          <w:p w14:paraId="6E0FC4ED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-samostalno se kretati prometnicom uvažavajući prometna pravila</w:t>
            </w:r>
          </w:p>
          <w:p w14:paraId="6E02AD48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-poštivati prometna pravila</w:t>
            </w:r>
          </w:p>
          <w:p w14:paraId="77BEA6A7" w14:textId="323AC9F4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-kulturno se ponašati u javnim prijevoznim sredstvima (</w:t>
            </w:r>
            <w:r w:rsidR="00541051" w:rsidRPr="00AC709C">
              <w:rPr>
                <w:rFonts w:ascii="Bookman Old Style" w:eastAsia="Times New Roman" w:hAnsi="Bookman Old Style" w:cs="Times New Roman"/>
                <w:lang w:eastAsia="en-GB"/>
              </w:rPr>
              <w:t>autobus, vlak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)</w:t>
            </w:r>
          </w:p>
        </w:tc>
      </w:tr>
      <w:tr w:rsidR="00FC25B6" w:rsidRPr="00AC709C" w14:paraId="10C15F15" w14:textId="77777777" w:rsidTr="00945A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CF3E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FC25B6" w:rsidRPr="00AC709C" w14:paraId="678FDD4D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F22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8A2" w14:textId="77777777" w:rsidR="00FC25B6" w:rsidRPr="00AC709C" w:rsidRDefault="00FC25B6" w:rsidP="00D95A28">
            <w:pPr>
              <w:pStyle w:val="Naslov2"/>
            </w:pPr>
            <w:bookmarkStart w:id="758" w:name="_Toc85123060"/>
            <w:r w:rsidRPr="00AC709C">
              <w:t>Izvanučionička nastava, redovna nastava – Promet – Željeznički i autobusni kolodvor</w:t>
            </w:r>
            <w:bookmarkEnd w:id="758"/>
          </w:p>
        </w:tc>
      </w:tr>
      <w:tr w:rsidR="00FC25B6" w:rsidRPr="00AC709C" w14:paraId="6A5A703C" w14:textId="77777777" w:rsidTr="00945A98">
        <w:trPr>
          <w:trHeight w:val="58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B3A2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D76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Učitelji, učenici, </w:t>
            </w:r>
            <w:r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FC25B6" w:rsidRPr="00AC709C" w14:paraId="61BE369D" w14:textId="77777777" w:rsidTr="00945A98">
        <w:trPr>
          <w:trHeight w:val="71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E1E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Načini učenja </w:t>
            </w:r>
          </w:p>
          <w:p w14:paraId="090EA318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A0E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Pješače prometnicama u blizini škole te prelaze raskrižja, sudjeluju u aktivnostima akcije „Poštujte naše znakove“, posjet i razgled autobusnog i željezničkog kolodvora</w:t>
            </w:r>
          </w:p>
        </w:tc>
      </w:tr>
      <w:tr w:rsidR="00FC25B6" w:rsidRPr="00AC709C" w14:paraId="5A24E580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278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2D7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Demonstracija, razgovor, praktične vježbe, pripremanje radnih materijala</w:t>
            </w:r>
          </w:p>
        </w:tc>
      </w:tr>
      <w:tr w:rsidR="00FC25B6" w:rsidRPr="00AC709C" w14:paraId="260DF5E4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FB5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54A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Tijekom nastavne godine.</w:t>
            </w:r>
          </w:p>
        </w:tc>
      </w:tr>
      <w:tr w:rsidR="00FC25B6" w:rsidRPr="00AC709C" w14:paraId="0CE4259A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F38A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216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Prometni znakovi, radni listići, fotografski aparat, autobus</w:t>
            </w:r>
          </w:p>
        </w:tc>
      </w:tr>
      <w:tr w:rsidR="00FC25B6" w:rsidRPr="00AC709C" w14:paraId="51EEA602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2A7C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B0F5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Demotivacija učenika, organizacijske teškoće. Loša epidemiološka situacija.</w:t>
            </w:r>
          </w:p>
        </w:tc>
      </w:tr>
      <w:tr w:rsidR="00FC25B6" w:rsidRPr="00AC709C" w14:paraId="1BCFFE45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7012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81C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Izvještavanje skupina ili parova o rezultatima rada                     </w:t>
            </w:r>
          </w:p>
          <w:p w14:paraId="68A84E48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Usmena rasprava, izrada plakata, rješavanje nastavnih listića</w:t>
            </w:r>
          </w:p>
        </w:tc>
      </w:tr>
      <w:tr w:rsidR="00FC25B6" w:rsidRPr="00AC709C" w14:paraId="19B73124" w14:textId="77777777" w:rsidTr="00945A98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55F1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CDB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Edita Sinjeri Štefanek,  Ana Tot</w:t>
            </w:r>
          </w:p>
        </w:tc>
      </w:tr>
    </w:tbl>
    <w:p w14:paraId="5E7B7C00" w14:textId="77777777" w:rsidR="00FC25B6" w:rsidRPr="00AC709C" w:rsidRDefault="00FC25B6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FC25B6" w:rsidRPr="00AC709C" w14:paraId="126E57CF" w14:textId="77777777" w:rsidTr="007F7E19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0A04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0B9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lang w:eastAsia="en-GB"/>
              </w:rPr>
              <w:t>Prirodoslovno</w:t>
            </w:r>
          </w:p>
        </w:tc>
      </w:tr>
      <w:tr w:rsidR="00FC25B6" w:rsidRPr="00AC709C" w14:paraId="33E38C6C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86E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1B2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I. ciklus – 2.- 3. razred </w:t>
            </w:r>
          </w:p>
        </w:tc>
      </w:tr>
      <w:tr w:rsidR="00FC25B6" w:rsidRPr="00AC709C" w14:paraId="1027DD41" w14:textId="77777777" w:rsidTr="00945A98">
        <w:trPr>
          <w:trHeight w:val="90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CE25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4325" w14:textId="4FA268D0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Osposobiti učenike za praćenje promjena u prirodi kroz sva četiri godišnja doba posjetom neposrednog okoliša </w:t>
            </w:r>
            <w:r w:rsidR="000A3FDD" w:rsidRPr="00AC709C">
              <w:rPr>
                <w:rFonts w:ascii="Bookman Old Style" w:eastAsia="Times New Roman" w:hAnsi="Bookman Old Style" w:cs="Times New Roman"/>
                <w:lang w:eastAsia="en-GB"/>
              </w:rPr>
              <w:t>škole, gradskog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 park</w:t>
            </w:r>
            <w:r w:rsidR="00541051">
              <w:rPr>
                <w:rFonts w:ascii="Bookman Old Style" w:eastAsia="Times New Roman" w:hAnsi="Bookman Old Style" w:cs="Times New Roman"/>
                <w:lang w:eastAsia="en-GB"/>
              </w:rPr>
              <w:t>a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,</w:t>
            </w:r>
            <w:r w:rsidR="000A3FDD">
              <w:rPr>
                <w:rFonts w:ascii="Bookman Old Style" w:eastAsia="Times New Roman" w:hAnsi="Bookman Old Style" w:cs="Times New Roman"/>
                <w:lang w:eastAsia="en-GB"/>
              </w:rPr>
              <w:t xml:space="preserve"> 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izletišta,</w:t>
            </w:r>
            <w:r w:rsidR="00541051">
              <w:rPr>
                <w:rFonts w:ascii="Bookman Old Style" w:eastAsia="Times New Roman" w:hAnsi="Bookman Old Style" w:cs="Times New Roman"/>
                <w:lang w:eastAsia="en-GB"/>
              </w:rPr>
              <w:t xml:space="preserve"> 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OPG-a</w:t>
            </w:r>
          </w:p>
        </w:tc>
      </w:tr>
      <w:tr w:rsidR="00FC25B6" w:rsidRPr="00AC709C" w14:paraId="5AD46C1D" w14:textId="77777777" w:rsidTr="00945A98">
        <w:trPr>
          <w:trHeight w:val="89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AEFF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692B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Potrebno je da učenici uoče vremenske promjene, njihov utjecaj na biljni i životinjski svijet te život i rad ljudi, a bolje usvajaju gradivo ukoliko uživo vide ono što uče.</w:t>
            </w:r>
          </w:p>
        </w:tc>
      </w:tr>
      <w:tr w:rsidR="00FC25B6" w:rsidRPr="00AC709C" w14:paraId="7B84A39E" w14:textId="77777777" w:rsidTr="00945A98">
        <w:trPr>
          <w:trHeight w:val="137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80B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: (Učenik će moći:)</w:t>
            </w:r>
          </w:p>
          <w:p w14:paraId="37BDF9DD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7226" w14:textId="77777777" w:rsidR="00FC25B6" w:rsidRPr="00AC709C" w:rsidRDefault="00FC25B6" w:rsidP="00C941FB">
            <w:pPr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num" w:pos="2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72" w:right="4" w:hanging="220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razlikovati i imenovati godišnja doba</w:t>
            </w:r>
          </w:p>
          <w:p w14:paraId="1A52CDA2" w14:textId="77777777" w:rsidR="00FC25B6" w:rsidRPr="00AC709C" w:rsidRDefault="00FC25B6" w:rsidP="00C941FB">
            <w:pPr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num" w:pos="2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72" w:right="4" w:hanging="220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opisati vremenske pojave pojedinih godišnjih doba</w:t>
            </w:r>
          </w:p>
          <w:p w14:paraId="75A791AC" w14:textId="77777777" w:rsidR="00FC25B6" w:rsidRPr="00AC709C" w:rsidRDefault="00FC25B6" w:rsidP="00C941FB">
            <w:pPr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num" w:pos="2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72" w:right="4" w:hanging="220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motriti i opisati promjene u biljnom i životinjskom svijetu te njihov utjecaj na život i rad ljudi</w:t>
            </w:r>
          </w:p>
          <w:p w14:paraId="388C5AD0" w14:textId="77777777" w:rsidR="00FC25B6" w:rsidRPr="00AC709C" w:rsidRDefault="00FC25B6" w:rsidP="00C941FB">
            <w:pPr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num" w:pos="2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left="272" w:right="4" w:hanging="220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upoznati alate i predmete koji su se nekad i koji se danas koriste u obradi zemlje</w:t>
            </w:r>
          </w:p>
        </w:tc>
      </w:tr>
      <w:tr w:rsidR="00FC25B6" w:rsidRPr="00AC709C" w14:paraId="6CAB64C2" w14:textId="77777777" w:rsidTr="00945A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DE3C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FC25B6" w:rsidRPr="00AC709C" w14:paraId="5A14C435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52D4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54E" w14:textId="77777777" w:rsidR="00FC25B6" w:rsidRPr="00AC709C" w:rsidRDefault="00FC25B6" w:rsidP="00D95A28">
            <w:pPr>
              <w:pStyle w:val="Naslov2"/>
            </w:pPr>
            <w:bookmarkStart w:id="759" w:name="_Toc85123061"/>
            <w:r w:rsidRPr="00AC709C">
              <w:t>Izvanučionička nastava – Godišnja doba - Pozdrav proljeću ( Agroturizam Požgaj, Stari zanati-Hlebine, PRC)</w:t>
            </w:r>
            <w:bookmarkEnd w:id="759"/>
          </w:p>
        </w:tc>
      </w:tr>
      <w:tr w:rsidR="00FC25B6" w:rsidRPr="00AC709C" w14:paraId="54BF0C1E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FB0B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460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</w:p>
          <w:p w14:paraId="36AE389F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Učitelji, učenici 3. razreda, </w:t>
            </w:r>
            <w:r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FC25B6" w:rsidRPr="00AC709C" w14:paraId="5C720887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CB5E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Načini učenja </w:t>
            </w:r>
          </w:p>
          <w:p w14:paraId="10C6A147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E940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Učenici promatraju, imenuju, bilježe, ilustriraju, opisuju, fotografiraju, analiziraju, uspoređuju i razgovaraju o promjenama u prirodi po godišnjim dobima. </w:t>
            </w:r>
          </w:p>
        </w:tc>
      </w:tr>
      <w:tr w:rsidR="00FC25B6" w:rsidRPr="00AC709C" w14:paraId="39A9ED59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970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01BA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Učitelji pripremaju zadatke, potiču na uočavanje promjena u prirodi, objašnjavaju, vode i usmjeravaju učenike.</w:t>
            </w:r>
          </w:p>
        </w:tc>
      </w:tr>
      <w:tr w:rsidR="00FC25B6" w:rsidRPr="00AC709C" w14:paraId="2D310489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2B0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FE3B" w14:textId="5A0A4EBF" w:rsidR="00FC25B6" w:rsidRPr="00AC709C" w:rsidRDefault="00A650E3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FC25B6" w:rsidRPr="00AC709C" w14:paraId="69C04128" w14:textId="77777777" w:rsidTr="00945A98">
        <w:trPr>
          <w:trHeight w:val="66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336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77C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Nastavni listići, bilježnica, pribor za pisanje i crtanje, fotoaparat, dječji časopisi, enciklopedija</w:t>
            </w:r>
          </w:p>
          <w:p w14:paraId="57C633DB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Prijevoz autobusom na terensku nastavu)</w:t>
            </w:r>
          </w:p>
        </w:tc>
      </w:tr>
      <w:tr w:rsidR="00FC25B6" w:rsidRPr="00AC709C" w14:paraId="6A199F89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B41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96C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Demotivacija učenika, organizacijske teškoće. Loša epidemiološka situacija.</w:t>
            </w:r>
          </w:p>
        </w:tc>
      </w:tr>
      <w:tr w:rsidR="00FC25B6" w:rsidRPr="00AC709C" w14:paraId="5680B2B5" w14:textId="77777777" w:rsidTr="00945A9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9A9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201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Izvještavanje o rezultatima rada, izrada prezentacija, izrada tematskog plakata, kvizovi znanja i natjecanja.</w:t>
            </w:r>
          </w:p>
        </w:tc>
      </w:tr>
      <w:tr w:rsidR="00FC25B6" w:rsidRPr="00AC709C" w14:paraId="37362A57" w14:textId="77777777" w:rsidTr="00945A98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BB7F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C6A3" w14:textId="77777777" w:rsidR="00FC25B6" w:rsidRPr="00AC709C" w:rsidRDefault="00FC25B6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Marija Petras</w:t>
            </w:r>
          </w:p>
        </w:tc>
      </w:tr>
    </w:tbl>
    <w:p w14:paraId="307920E0" w14:textId="77777777" w:rsidR="00FC25B6" w:rsidRPr="00AC709C" w:rsidRDefault="00FC25B6" w:rsidP="0021577E">
      <w:pPr>
        <w:spacing w:line="276" w:lineRule="auto"/>
        <w:rPr>
          <w:rFonts w:ascii="Bookman Old Style" w:hAnsi="Bookman Old Sty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662"/>
      </w:tblGrid>
      <w:tr w:rsidR="00D9455D" w:rsidRPr="00AC709C" w14:paraId="599AA8DD" w14:textId="77777777" w:rsidTr="007F7E19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34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  <w:p w14:paraId="320B836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E67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Prirodoslovno</w:t>
            </w:r>
          </w:p>
          <w:p w14:paraId="098484D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Društveno–humanističko</w:t>
            </w:r>
          </w:p>
          <w:p w14:paraId="3BE84B3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Tjelesno i zdravstveno</w:t>
            </w:r>
          </w:p>
        </w:tc>
      </w:tr>
      <w:tr w:rsidR="00D9455D" w:rsidRPr="00AC709C" w14:paraId="2C860BBC" w14:textId="77777777" w:rsidTr="007F7E19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1A5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CIKLUS – RAZRED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B009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III. ciklus – 8.razred</w:t>
            </w:r>
          </w:p>
        </w:tc>
      </w:tr>
      <w:tr w:rsidR="00D9455D" w:rsidRPr="00AC709C" w14:paraId="3B4C0BE2" w14:textId="77777777" w:rsidTr="007F7E19">
        <w:trPr>
          <w:trHeight w:val="1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E33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BBF9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Upoznati učenike s kulturnim, povijesnim i prirodnim znamenitostima RH, Istre; osposobiti učenike za stjecanje znanja i razvijanje sposobnosti neposrednim proučavanjem i istraživanjem određenog </w:t>
            </w:r>
            <w:r w:rsidRPr="00AC709C">
              <w:rPr>
                <w:rFonts w:ascii="Bookman Old Style" w:hAnsi="Bookman Old Style"/>
              </w:rPr>
              <w:t xml:space="preserve">prostora te osvijestiti važnost očuvanja prirode; razvijati poštivanje dogovorenih pravila ponašanja na izletu, njegovati smisao za druženje, igru i zabavu, razvijati zajedništvo među učenicima. </w:t>
            </w:r>
          </w:p>
        </w:tc>
      </w:tr>
      <w:tr w:rsidR="00D9455D" w:rsidRPr="00AC709C" w14:paraId="0DB505F1" w14:textId="77777777" w:rsidTr="007F7E19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16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lastRenderedPageBreak/>
              <w:t>Obrazloženje cilja: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B1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Uočeno je veće zanimanje učenika za upoznavanje prostora koji su dalji od zavičaja neposrednim posjetom tom prostoru te potrebu za međusobnim druženjem, zabavom i produbljivanjem prijateljstva.</w:t>
            </w:r>
          </w:p>
        </w:tc>
      </w:tr>
      <w:tr w:rsidR="00D9455D" w:rsidRPr="00AC709C" w14:paraId="77D5C41F" w14:textId="77777777" w:rsidTr="007F7E19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2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Očekivani ishodi/postignuća: (Učenik će moći:)</w:t>
            </w:r>
          </w:p>
          <w:p w14:paraId="60173BE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857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-prepoznati posjećeni prostor i na fotografijama i snimkama</w:t>
            </w:r>
          </w:p>
          <w:p w14:paraId="164B5A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-povezati ono što vidi u prostoru s naučenim gradivom geografije i povijesti u školi</w:t>
            </w:r>
          </w:p>
          <w:p w14:paraId="63C90F1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-pokazati posjećeni prostor na karti i imenovati posjećena mjesta te prikupiti nove informacije o prostoru na licu mjesta</w:t>
            </w:r>
          </w:p>
          <w:p w14:paraId="3355A63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-uočiti sličnosti i različitosti s našim zavičajem</w:t>
            </w:r>
          </w:p>
        </w:tc>
      </w:tr>
      <w:tr w:rsidR="00D9455D" w:rsidRPr="00AC709C" w14:paraId="3273E8B5" w14:textId="77777777" w:rsidTr="007F7E1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D20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7A527051" w14:textId="77777777" w:rsidTr="007F7E19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32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EDA" w14:textId="77777777" w:rsidR="00D9455D" w:rsidRPr="00AC709C" w:rsidRDefault="00D9455D" w:rsidP="006D7046">
            <w:pPr>
              <w:pStyle w:val="Naslov2"/>
            </w:pPr>
            <w:bookmarkStart w:id="760" w:name="_Toc405551090"/>
            <w:bookmarkStart w:id="761" w:name="_Toc430880810"/>
            <w:bookmarkStart w:id="762" w:name="_Toc430954016"/>
            <w:bookmarkStart w:id="763" w:name="_Toc430954095"/>
            <w:bookmarkStart w:id="764" w:name="_Toc431298558"/>
            <w:bookmarkStart w:id="765" w:name="_Toc85123062"/>
            <w:r w:rsidRPr="00AC709C">
              <w:t xml:space="preserve">Izvanučionička nastava </w:t>
            </w:r>
            <w:bookmarkEnd w:id="760"/>
            <w:bookmarkEnd w:id="761"/>
            <w:bookmarkEnd w:id="762"/>
            <w:bookmarkEnd w:id="763"/>
            <w:bookmarkEnd w:id="764"/>
            <w:r w:rsidRPr="00AC709C">
              <w:t>– Istra</w:t>
            </w:r>
            <w:bookmarkEnd w:id="765"/>
          </w:p>
        </w:tc>
      </w:tr>
      <w:tr w:rsidR="00D9455D" w:rsidRPr="00AC709C" w14:paraId="26B5BDA7" w14:textId="77777777" w:rsidTr="007F7E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CC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A5A7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8.b razreda, učitelji, vanjski suradnici</w:t>
            </w:r>
          </w:p>
        </w:tc>
      </w:tr>
      <w:tr w:rsidR="00D9455D" w:rsidRPr="00AC709C" w14:paraId="26D0B70C" w14:textId="77777777" w:rsidTr="007F7E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7C2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95D68E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D6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promatraju, istražuju na internetu, vode bilješke, slušaju vodiče, uočavaju razlike</w:t>
            </w:r>
          </w:p>
        </w:tc>
      </w:tr>
      <w:tr w:rsidR="00D9455D" w:rsidRPr="00AC709C" w14:paraId="5ED44E3A" w14:textId="77777777" w:rsidTr="007F7E19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0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F4C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Pripremaju materijale, organiziraju putovanje s putničkom agencijom, vode i prate učenike, surađuju s turističkim pratiteljem i lokalnim vodičima</w:t>
            </w:r>
          </w:p>
        </w:tc>
      </w:tr>
      <w:tr w:rsidR="00D9455D" w:rsidRPr="00AC709C" w14:paraId="22EA0258" w14:textId="77777777" w:rsidTr="007F7E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72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D5E9" w14:textId="227BC23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Lipanj 2022</w:t>
            </w:r>
            <w:r w:rsidR="00A650E3" w:rsidRPr="00AC709C">
              <w:rPr>
                <w:rFonts w:ascii="Bookman Old Style" w:hAnsi="Bookman Old Style"/>
                <w:lang w:eastAsia="en-GB"/>
              </w:rPr>
              <w:t>.</w:t>
            </w:r>
          </w:p>
        </w:tc>
      </w:tr>
      <w:tr w:rsidR="00D9455D" w:rsidRPr="00AC709C" w14:paraId="1C6DE7ED" w14:textId="77777777" w:rsidTr="007F7E19">
        <w:trPr>
          <w:trHeight w:val="7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B46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882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Turistička literatura, internet, različite karte, fotoaparat, kamera</w:t>
            </w:r>
          </w:p>
        </w:tc>
      </w:tr>
      <w:tr w:rsidR="00D9455D" w:rsidRPr="00AC709C" w14:paraId="0DD3D2CF" w14:textId="77777777" w:rsidTr="007F7E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3CF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58C" w14:textId="521E0F82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Vremenske neprilike, nepovoljna epidemiološka situacija, internetska nepovezanost</w:t>
            </w:r>
            <w:r w:rsidR="00195104" w:rsidRPr="00AC709C">
              <w:rPr>
                <w:rFonts w:ascii="Bookman Old Style" w:hAnsi="Bookman Old Style"/>
                <w:lang w:eastAsia="en-GB"/>
              </w:rPr>
              <w:t>, l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D9455D" w:rsidRPr="00AC709C" w14:paraId="1B07540E" w14:textId="77777777" w:rsidTr="007F7E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7E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F77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Izrada plakata i prezentacija</w:t>
            </w:r>
          </w:p>
        </w:tc>
      </w:tr>
      <w:tr w:rsidR="00D9455D" w:rsidRPr="00AC709C" w14:paraId="6D50C69E" w14:textId="77777777" w:rsidTr="007F7E19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5F2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FCC3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Danijela Ban</w:t>
            </w:r>
          </w:p>
        </w:tc>
      </w:tr>
    </w:tbl>
    <w:p w14:paraId="4EE07D08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6655"/>
      </w:tblGrid>
      <w:tr w:rsidR="00D9455D" w:rsidRPr="00AC709C" w14:paraId="7EB52CC4" w14:textId="77777777" w:rsidTr="007F7E19">
        <w:trPr>
          <w:trHeight w:val="567"/>
        </w:trPr>
        <w:tc>
          <w:tcPr>
            <w:tcW w:w="2511" w:type="dxa"/>
            <w:vAlign w:val="center"/>
          </w:tcPr>
          <w:p w14:paraId="1529697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57" w:type="dxa"/>
            <w:vAlign w:val="center"/>
          </w:tcPr>
          <w:p w14:paraId="70BF87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 područje</w:t>
            </w:r>
          </w:p>
        </w:tc>
      </w:tr>
      <w:tr w:rsidR="00D9455D" w:rsidRPr="00AC709C" w14:paraId="7ACEA7EE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07835F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57" w:type="dxa"/>
            <w:vAlign w:val="center"/>
          </w:tcPr>
          <w:p w14:paraId="55E63010" w14:textId="51BCEE0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III. ciklus </w:t>
            </w:r>
            <w:r w:rsidR="00373E7A"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/>
                <w:lang w:eastAsia="en-GB"/>
              </w:rPr>
              <w:t>7.</w:t>
            </w:r>
            <w:r w:rsidR="00373E7A" w:rsidRPr="00AC709C">
              <w:rPr>
                <w:rFonts w:ascii="Bookman Old Style" w:hAnsi="Bookman Old Style"/>
                <w:lang w:eastAsia="en-GB"/>
              </w:rPr>
              <w:t xml:space="preserve"> </w:t>
            </w:r>
            <w:r w:rsidRPr="00AC709C">
              <w:rPr>
                <w:rFonts w:ascii="Bookman Old Style" w:hAnsi="Bookman Old Style"/>
                <w:lang w:eastAsia="en-GB"/>
              </w:rPr>
              <w:t>razred</w:t>
            </w:r>
          </w:p>
        </w:tc>
      </w:tr>
      <w:tr w:rsidR="00D9455D" w:rsidRPr="00AC709C" w14:paraId="7C64BCD8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650D58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57" w:type="dxa"/>
            <w:vAlign w:val="center"/>
          </w:tcPr>
          <w:p w14:paraId="4C0F275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Proširiti  znanja o Velebitu i ličkoj regiji, o Nikoli Tesli, a stečena znanja primijeniti kroz izvanučioničku nastavu više predmeta: Geografija, Povijest, Hrvatski jezik, Biologija, Matematika, Vjeronauk i Sat razrednika.</w:t>
            </w:r>
          </w:p>
        </w:tc>
      </w:tr>
      <w:tr w:rsidR="00D9455D" w:rsidRPr="00AC709C" w14:paraId="6FC746E2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3FADA9E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657" w:type="dxa"/>
            <w:vAlign w:val="center"/>
          </w:tcPr>
          <w:p w14:paraId="045C9B87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Učenici kroz izvornu stvarnost bolje povezuju nastavne sadržaje te shvaćaju  važnost očuvanja biološke raznolikosti i ekološku zaštitu prirodnih vrijednosti. Učenike valja upoznati s metodama znanstvenog istraživanja neposrednim promatranjem okoline i života oko nas.</w:t>
            </w:r>
          </w:p>
        </w:tc>
      </w:tr>
      <w:tr w:rsidR="00D9455D" w:rsidRPr="00AC709C" w14:paraId="3A06606A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4AF738D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657" w:type="dxa"/>
            <w:vAlign w:val="center"/>
          </w:tcPr>
          <w:p w14:paraId="094BBFB6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 xml:space="preserve">-usporediti razlike u tradicionalnom narječju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 xml:space="preserve">-neposredno upoznati ekosustav Nacionalnog parka Sjeverni Velebit, te se pobliže upoznati s karakterističnom vegetacijom. 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-usvojiti osnovna znanja iz meteorologije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-upoznati karakterističnu životinju ličkog podneblja, smeđeg medvjeda u Utočištu za medvjede Kuterevo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-upoznati se s razdobljem osmanske okupacije hrvatskih prostora, te na primjeru protuosmanskih utvrda usvojiti znanja o uskocima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-razvijati suradnju i timski rad među učenicima koristeći znanja i postignuća programa građanskog odgoja i obrazovanja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-razvijati ekološku svijest i potrebu očuvanja prirode</w:t>
            </w:r>
          </w:p>
        </w:tc>
      </w:tr>
      <w:tr w:rsidR="00D9455D" w:rsidRPr="00AC709C" w14:paraId="1C9E90A5" w14:textId="77777777" w:rsidTr="007F7E19">
        <w:trPr>
          <w:trHeight w:val="567"/>
        </w:trPr>
        <w:tc>
          <w:tcPr>
            <w:tcW w:w="9168" w:type="dxa"/>
            <w:gridSpan w:val="2"/>
            <w:vAlign w:val="center"/>
          </w:tcPr>
          <w:p w14:paraId="21AD9E4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34EEA1F4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0A1FC4E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57" w:type="dxa"/>
            <w:vAlign w:val="center"/>
          </w:tcPr>
          <w:p w14:paraId="7FD1F69B" w14:textId="77777777" w:rsidR="00D9455D" w:rsidRPr="00AC709C" w:rsidRDefault="00D9455D" w:rsidP="006D7046">
            <w:pPr>
              <w:pStyle w:val="Naslov2"/>
            </w:pPr>
            <w:bookmarkStart w:id="766" w:name="_Toc85123063"/>
            <w:r w:rsidRPr="00AC709C">
              <w:t>Izvanučionička nastava – Sjeverni Velebit i Memorijalni centar „Nikola Tesla“ Smiljan</w:t>
            </w:r>
            <w:bookmarkEnd w:id="766"/>
          </w:p>
        </w:tc>
      </w:tr>
      <w:tr w:rsidR="00D9455D" w:rsidRPr="00AC709C" w14:paraId="2BCB7199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41C7DB0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57" w:type="dxa"/>
            <w:vAlign w:val="center"/>
          </w:tcPr>
          <w:p w14:paraId="2B2B00D3" w14:textId="27F165A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 xml:space="preserve">učenici 7.a, 7.b, 7.c, 7.d i 7.e, učitelji, </w:t>
            </w:r>
            <w:r w:rsidR="00884747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D9455D" w:rsidRPr="00AC709C" w14:paraId="341AFE43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36D1D75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B3F1FD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57" w:type="dxa"/>
            <w:vAlign w:val="center"/>
          </w:tcPr>
          <w:p w14:paraId="2FB63368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Style w:val="TNR12Normal"/>
                <w:rFonts w:ascii="Bookman Old Style" w:hAnsi="Bookman Old Style"/>
                <w:sz w:val="22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-uviđaju povezanost prirodnih elemenata te geografskih, bioloških i povijesnih pojava i procesa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-aktivno promatraju svijet oko sebe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-uočavaju, povezuju i zaključuju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-snalaze se u prostoru (uporaba karte Hrvatske)</w:t>
            </w:r>
          </w:p>
          <w:p w14:paraId="7BDEF99D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-izrađuju PowerPoint prezentacije, plakate</w:t>
            </w:r>
          </w:p>
        </w:tc>
      </w:tr>
      <w:tr w:rsidR="00D9455D" w:rsidRPr="00AC709C" w14:paraId="0A1502B1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0A991E7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57" w:type="dxa"/>
            <w:vAlign w:val="center"/>
          </w:tcPr>
          <w:p w14:paraId="2F338C8F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Style w:val="TNR12Normal"/>
                <w:rFonts w:ascii="Bookman Old Style" w:hAnsi="Bookman Old Style"/>
                <w:sz w:val="22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-izrađuju nastavne listiće (zadatke, grafove, slikovni materijal…)</w:t>
            </w:r>
          </w:p>
          <w:p w14:paraId="67A41A0C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Style w:val="TNR12Normal"/>
                <w:rFonts w:ascii="Bookman Old Style" w:hAnsi="Bookman Old Style"/>
                <w:sz w:val="22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-vode razgovor, raspravu</w:t>
            </w:r>
          </w:p>
          <w:p w14:paraId="1D881ED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-osposobljavaju učenike za cjeloživotno učenje</w:t>
            </w:r>
          </w:p>
        </w:tc>
      </w:tr>
      <w:tr w:rsidR="00D9455D" w:rsidRPr="00AC709C" w14:paraId="33F7752D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6315042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57" w:type="dxa"/>
            <w:vAlign w:val="center"/>
          </w:tcPr>
          <w:p w14:paraId="384E6EA5" w14:textId="665F5BE6" w:rsidR="00D9455D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istopad 2021. </w:t>
            </w:r>
          </w:p>
        </w:tc>
      </w:tr>
      <w:tr w:rsidR="00D9455D" w:rsidRPr="00AC709C" w14:paraId="228504BF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375712E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57" w:type="dxa"/>
            <w:vAlign w:val="center"/>
          </w:tcPr>
          <w:p w14:paraId="227CA2FA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Troškove plaćaju roditelji u agenciji nakon potpisivanja ugovora.</w:t>
            </w:r>
            <w:r w:rsidRPr="00AC709C">
              <w:rPr>
                <w:rFonts w:ascii="Bookman Old Style" w:hAnsi="Bookman Old Style"/>
              </w:rPr>
              <w:t xml:space="preserve"> Hamer, pisaći pribor, laptop, projektor, fotoaparat, dnevnik bilježaka.</w:t>
            </w:r>
          </w:p>
        </w:tc>
      </w:tr>
      <w:tr w:rsidR="00D9455D" w:rsidRPr="00AC709C" w14:paraId="1C8F924E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6413E88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57" w:type="dxa"/>
            <w:vAlign w:val="center"/>
          </w:tcPr>
          <w:p w14:paraId="6ACB83E3" w14:textId="2132622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učenika, financijski razlozi.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8D38861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4AEC711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57" w:type="dxa"/>
            <w:vAlign w:val="center"/>
          </w:tcPr>
          <w:p w14:paraId="6BBC108B" w14:textId="77777777" w:rsidR="00D9455D" w:rsidRPr="00AC709C" w:rsidRDefault="00D9455D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Style w:val="TNR12Normal"/>
                <w:rFonts w:ascii="Bookman Old Style" w:hAnsi="Bookman Old Style"/>
                <w:sz w:val="22"/>
              </w:rPr>
              <w:t>-izvješće o izvanučioničkoj nastavi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-kritički osvrt na izvanučioničku nastavu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-PowerPoint prezentacija na Satu razrednika</w:t>
            </w:r>
            <w:r w:rsidRPr="00AC709C">
              <w:rPr>
                <w:rStyle w:val="TNR12Normal"/>
                <w:rFonts w:ascii="Bookman Old Style" w:hAnsi="Bookman Old Style"/>
                <w:sz w:val="22"/>
              </w:rPr>
              <w:br/>
              <w:t>-prilog na web stranici škole</w:t>
            </w:r>
          </w:p>
        </w:tc>
      </w:tr>
      <w:tr w:rsidR="00D9455D" w:rsidRPr="00AC709C" w14:paraId="2E1C4858" w14:textId="77777777" w:rsidTr="006D7046">
        <w:trPr>
          <w:trHeight w:val="567"/>
        </w:trPr>
        <w:tc>
          <w:tcPr>
            <w:tcW w:w="2511" w:type="dxa"/>
            <w:vAlign w:val="center"/>
          </w:tcPr>
          <w:p w14:paraId="5623A9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Odgovorna osoba:</w:t>
            </w:r>
          </w:p>
        </w:tc>
        <w:tc>
          <w:tcPr>
            <w:tcW w:w="6657" w:type="dxa"/>
            <w:vAlign w:val="center"/>
          </w:tcPr>
          <w:p w14:paraId="3130899E" w14:textId="1879281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Tanja Galić Bermanec</w:t>
            </w:r>
          </w:p>
        </w:tc>
      </w:tr>
    </w:tbl>
    <w:p w14:paraId="0E10188F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D9455D" w:rsidRPr="00AC709C" w14:paraId="79DCC0B8" w14:textId="77777777" w:rsidTr="008B7B12">
        <w:tc>
          <w:tcPr>
            <w:tcW w:w="2368" w:type="dxa"/>
            <w:vAlign w:val="center"/>
          </w:tcPr>
          <w:p w14:paraId="7BB31F5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</w:tcPr>
          <w:p w14:paraId="21C5457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</w:t>
            </w:r>
          </w:p>
          <w:p w14:paraId="280599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Društveno - humanističko</w:t>
            </w:r>
          </w:p>
        </w:tc>
      </w:tr>
      <w:tr w:rsidR="00D9455D" w:rsidRPr="00AC709C" w14:paraId="71F54C5F" w14:textId="77777777" w:rsidTr="008B7B12">
        <w:tc>
          <w:tcPr>
            <w:tcW w:w="2368" w:type="dxa"/>
            <w:vAlign w:val="center"/>
          </w:tcPr>
          <w:p w14:paraId="24DA3AE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8" w:type="dxa"/>
            <w:vAlign w:val="center"/>
          </w:tcPr>
          <w:p w14:paraId="63132EBF" w14:textId="500430EE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</w:t>
            </w:r>
            <w:r w:rsidR="00373E7A" w:rsidRPr="00AC709C">
              <w:rPr>
                <w:rFonts w:ascii="Bookman Old Style" w:hAnsi="Bookman Old Style"/>
                <w:lang w:eastAsia="en-GB"/>
              </w:rPr>
              <w:t xml:space="preserve"> - </w:t>
            </w:r>
            <w:r w:rsidRPr="00AC709C">
              <w:rPr>
                <w:rFonts w:ascii="Bookman Old Style" w:hAnsi="Bookman Old Style"/>
                <w:lang w:eastAsia="en-GB"/>
              </w:rPr>
              <w:t>5. - 8. razred</w:t>
            </w:r>
          </w:p>
        </w:tc>
      </w:tr>
      <w:tr w:rsidR="00D9455D" w:rsidRPr="00AC709C" w14:paraId="44A3367B" w14:textId="77777777" w:rsidTr="008B7B12">
        <w:trPr>
          <w:trHeight w:val="362"/>
        </w:trPr>
        <w:tc>
          <w:tcPr>
            <w:tcW w:w="2368" w:type="dxa"/>
            <w:vAlign w:val="center"/>
          </w:tcPr>
          <w:p w14:paraId="6A7FC3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42795AF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Izgraditi pozitivan odnos prema prirodnim ljepotama našeg kraja i domovine te ovladati vještinama potrebnim za snalaženje u prirodi.</w:t>
            </w:r>
          </w:p>
        </w:tc>
      </w:tr>
      <w:tr w:rsidR="00D9455D" w:rsidRPr="00AC709C" w14:paraId="516E985D" w14:textId="77777777" w:rsidTr="008B7B12">
        <w:tc>
          <w:tcPr>
            <w:tcW w:w="2368" w:type="dxa"/>
            <w:vAlign w:val="center"/>
          </w:tcPr>
          <w:p w14:paraId="446DDF7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8" w:type="dxa"/>
            <w:vAlign w:val="center"/>
          </w:tcPr>
          <w:p w14:paraId="4623408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Cs/>
              </w:rPr>
              <w:t xml:space="preserve">Povezati naučeno i praktično, promatranjem prirode uočavati Božju veličinu, boravkom u prirodi razvijati psihofizičke sposobnosti kod djece. </w:t>
            </w:r>
          </w:p>
        </w:tc>
      </w:tr>
      <w:tr w:rsidR="00D9455D" w:rsidRPr="00AC709C" w14:paraId="503A1F28" w14:textId="77777777" w:rsidTr="008B7B12">
        <w:tc>
          <w:tcPr>
            <w:tcW w:w="2368" w:type="dxa"/>
            <w:vAlign w:val="center"/>
          </w:tcPr>
          <w:p w14:paraId="1AD7F92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6A7E576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798" w:type="dxa"/>
            <w:vAlign w:val="center"/>
          </w:tcPr>
          <w:p w14:paraId="0BEC35D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Cs/>
              </w:rPr>
            </w:pPr>
            <w:r w:rsidRPr="00AC709C">
              <w:rPr>
                <w:rFonts w:ascii="Bookman Old Style" w:hAnsi="Bookman Old Style"/>
                <w:bCs/>
              </w:rPr>
              <w:t>- primijeniti znanja o ponašanju u prirodi</w:t>
            </w:r>
          </w:p>
          <w:p w14:paraId="7FDADCCF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Cs/>
              </w:rPr>
            </w:pPr>
            <w:r w:rsidRPr="00AC709C">
              <w:rPr>
                <w:rFonts w:ascii="Bookman Old Style" w:hAnsi="Bookman Old Style"/>
                <w:bCs/>
              </w:rPr>
              <w:t>- opisati važnosti očuvanja prirode (biljnog i životinjskog svijeta)</w:t>
            </w:r>
          </w:p>
          <w:p w14:paraId="0A55F1A1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Cs/>
              </w:rPr>
            </w:pPr>
            <w:r w:rsidRPr="00AC709C">
              <w:rPr>
                <w:rFonts w:ascii="Bookman Old Style" w:hAnsi="Bookman Old Style"/>
                <w:bCs/>
              </w:rPr>
              <w:t>- prepoznati i opisati zaštićene biljke i životinje pojedinog kraja, kulturne i vjerske spomenike</w:t>
            </w:r>
          </w:p>
          <w:p w14:paraId="1E236DDB" w14:textId="77777777" w:rsidR="00D9455D" w:rsidRPr="00AC709C" w:rsidRDefault="00D9455D" w:rsidP="0021577E">
            <w:pPr>
              <w:spacing w:after="0" w:line="276" w:lineRule="auto"/>
              <w:rPr>
                <w:rFonts w:ascii="Bookman Old Style" w:hAnsi="Bookman Old Style"/>
                <w:bCs/>
              </w:rPr>
            </w:pPr>
            <w:r w:rsidRPr="00AC709C">
              <w:rPr>
                <w:rFonts w:ascii="Bookman Old Style" w:hAnsi="Bookman Old Style"/>
                <w:bCs/>
              </w:rPr>
              <w:t>- prezentirati nove spoznaje korištenjem informacijskih tehnologija nakon ostvarenog izleta (terenske nastave)</w:t>
            </w:r>
          </w:p>
        </w:tc>
      </w:tr>
      <w:tr w:rsidR="00D9455D" w:rsidRPr="00AC709C" w14:paraId="4779FB4D" w14:textId="77777777" w:rsidTr="008B7B12">
        <w:tc>
          <w:tcPr>
            <w:tcW w:w="9166" w:type="dxa"/>
            <w:gridSpan w:val="2"/>
            <w:vAlign w:val="center"/>
          </w:tcPr>
          <w:p w14:paraId="60CA2F0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  <w:r w:rsidRPr="00AC709C">
              <w:rPr>
                <w:rFonts w:ascii="Bookman Old Style" w:hAnsi="Bookman Old Style"/>
              </w:rPr>
              <w:t xml:space="preserve">                    </w:t>
            </w:r>
          </w:p>
        </w:tc>
      </w:tr>
      <w:tr w:rsidR="00D9455D" w:rsidRPr="00AC709C" w14:paraId="3964A3FF" w14:textId="77777777" w:rsidTr="008B7B12">
        <w:tc>
          <w:tcPr>
            <w:tcW w:w="2368" w:type="dxa"/>
            <w:vAlign w:val="center"/>
          </w:tcPr>
          <w:p w14:paraId="2DAA8CD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02E91196" w14:textId="378068FD" w:rsidR="00D9455D" w:rsidRPr="00AC709C" w:rsidRDefault="00E666C8" w:rsidP="006D7046">
            <w:pPr>
              <w:pStyle w:val="Naslov2"/>
            </w:pPr>
            <w:bookmarkStart w:id="767" w:name="_Toc85123064"/>
            <w:r w:rsidRPr="00AC709C">
              <w:t>Izvanučionička</w:t>
            </w:r>
            <w:r w:rsidR="00D9455D" w:rsidRPr="00AC709C">
              <w:t xml:space="preserve"> nastava</w:t>
            </w:r>
            <w:r w:rsidR="00932F69" w:rsidRPr="00AC709C">
              <w:t xml:space="preserve"> -</w:t>
            </w:r>
            <w:r w:rsidR="00D9455D" w:rsidRPr="00AC709C">
              <w:t xml:space="preserve"> Gorski kotar (Stara Sušica, Javorova Kosa), Moslavina (Moslavačka gora),</w:t>
            </w:r>
            <w:r w:rsidR="00D9455D" w:rsidRPr="00AC709C">
              <w:rPr>
                <w:color w:val="FF0000"/>
              </w:rPr>
              <w:t xml:space="preserve"> </w:t>
            </w:r>
            <w:r w:rsidR="00D9455D" w:rsidRPr="00AC709C">
              <w:t>Pakrac (planinarski dom Omanovac ),</w:t>
            </w:r>
            <w:r w:rsidR="00D9455D" w:rsidRPr="00AC709C">
              <w:rPr>
                <w:color w:val="FF0000"/>
              </w:rPr>
              <w:t xml:space="preserve"> </w:t>
            </w:r>
            <w:r w:rsidR="00D9455D" w:rsidRPr="00AC709C">
              <w:t>Medvednica (Lipa).</w:t>
            </w:r>
            <w:bookmarkEnd w:id="767"/>
          </w:p>
          <w:p w14:paraId="42544AEF" w14:textId="77777777" w:rsidR="00D9455D" w:rsidRPr="00AC709C" w:rsidRDefault="00D9455D" w:rsidP="0021577E">
            <w:pPr>
              <w:spacing w:after="0" w:line="276" w:lineRule="auto"/>
              <w:contextualSpacing/>
              <w:rPr>
                <w:rFonts w:ascii="Bookman Old Style" w:hAnsi="Bookman Old Style"/>
                <w:b/>
              </w:rPr>
            </w:pPr>
          </w:p>
          <w:p w14:paraId="36CB8972" w14:textId="77777777" w:rsidR="00D9455D" w:rsidRPr="00AC709C" w:rsidRDefault="00D9455D" w:rsidP="0021577E">
            <w:pPr>
              <w:spacing w:after="0" w:line="276" w:lineRule="auto"/>
              <w:contextualSpacing/>
              <w:rPr>
                <w:rFonts w:ascii="Bookman Old Style" w:hAnsi="Bookman Old Style"/>
                <w:b/>
              </w:rPr>
            </w:pPr>
            <w:r w:rsidRPr="00AC709C">
              <w:rPr>
                <w:rFonts w:ascii="Bookman Old Style" w:hAnsi="Bookman Old Style"/>
                <w:b/>
              </w:rPr>
              <w:t>Čambina, Ješkovo, Šoderica, Repaška šuma, Bilogora (Anin i Stankov vrh)</w:t>
            </w:r>
            <w:r w:rsidRPr="00AC709C">
              <w:rPr>
                <w:rFonts w:ascii="Bookman Old Style" w:hAnsi="Bookman Old Style"/>
              </w:rPr>
              <w:t xml:space="preserve"> (u slučaju nemogućnosti putovanja autobusom).</w:t>
            </w:r>
            <w:r w:rsidRPr="00AC709C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9455D" w:rsidRPr="00AC709C" w14:paraId="73DA8CDE" w14:textId="77777777" w:rsidTr="008B7B12">
        <w:tc>
          <w:tcPr>
            <w:tcW w:w="2368" w:type="dxa"/>
            <w:vAlign w:val="center"/>
          </w:tcPr>
          <w:p w14:paraId="64F42F5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06C94EA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5. - </w:t>
            </w:r>
            <w:r w:rsidRPr="00AC709C">
              <w:rPr>
                <w:rFonts w:ascii="Bookman Old Style" w:hAnsi="Bookman Old Style"/>
                <w:bCs/>
              </w:rPr>
              <w:t>8. razreda, učitelji, vanjski suradnici</w:t>
            </w:r>
          </w:p>
        </w:tc>
      </w:tr>
      <w:tr w:rsidR="00D9455D" w:rsidRPr="00AC709C" w14:paraId="68964534" w14:textId="77777777" w:rsidTr="008B7B12">
        <w:tc>
          <w:tcPr>
            <w:tcW w:w="2368" w:type="dxa"/>
            <w:vAlign w:val="center"/>
          </w:tcPr>
          <w:p w14:paraId="225B0FB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A75DAA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365150D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Samostalno istražuju pripremljene sadržaje, rješavaju nastavne listiće, promatraju i opisuju krajolik, floru i faunu,   izrađuju multimedijalne sadržaje, skiciraju/crtaju prirodnu znamenitost</w:t>
            </w:r>
          </w:p>
        </w:tc>
      </w:tr>
      <w:tr w:rsidR="00D9455D" w:rsidRPr="00AC709C" w14:paraId="51E8FFFA" w14:textId="77777777" w:rsidTr="008B7B12">
        <w:tc>
          <w:tcPr>
            <w:tcW w:w="2368" w:type="dxa"/>
            <w:vAlign w:val="center"/>
          </w:tcPr>
          <w:p w14:paraId="67E9CF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0FCD4B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Pripremaju materijale - tekstove prilagođene uzrastu učenika, ppt prezentacije, potiču učenike na međusobnu suradnju i uvažavanje, pripremaju učenike za uočavanje specifičnosti krajolika </w:t>
            </w:r>
          </w:p>
        </w:tc>
      </w:tr>
      <w:tr w:rsidR="00D9455D" w:rsidRPr="00AC709C" w14:paraId="4418B1D9" w14:textId="77777777" w:rsidTr="008B7B12">
        <w:tc>
          <w:tcPr>
            <w:tcW w:w="2368" w:type="dxa"/>
            <w:vAlign w:val="center"/>
          </w:tcPr>
          <w:p w14:paraId="72B0F63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09E227AC" w14:textId="1A55CD0C" w:rsidR="00D9455D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21908749" w14:textId="77777777" w:rsidTr="008B7B12">
        <w:tc>
          <w:tcPr>
            <w:tcW w:w="2368" w:type="dxa"/>
            <w:vAlign w:val="center"/>
          </w:tcPr>
          <w:p w14:paraId="026BACC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8" w:type="dxa"/>
            <w:vAlign w:val="center"/>
          </w:tcPr>
          <w:p w14:paraId="77D0D53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Cs/>
              </w:rPr>
              <w:t>Autobus, fotoaparat, pristup Internetu, računalo, osnovna planinarska oprema</w:t>
            </w:r>
          </w:p>
        </w:tc>
      </w:tr>
      <w:tr w:rsidR="00D9455D" w:rsidRPr="00AC709C" w14:paraId="72B98528" w14:textId="77777777" w:rsidTr="008B7B12">
        <w:tc>
          <w:tcPr>
            <w:tcW w:w="2368" w:type="dxa"/>
            <w:vAlign w:val="center"/>
          </w:tcPr>
          <w:p w14:paraId="40A2C01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3EAFA0D3" w14:textId="303EBBEB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Nepovoljni vremenski uvjeti, financije</w:t>
            </w:r>
            <w:r w:rsidR="00195104" w:rsidRPr="00AC709C">
              <w:rPr>
                <w:rFonts w:ascii="Bookman Old Style" w:hAnsi="Bookman Old Style"/>
                <w:lang w:eastAsia="en-GB"/>
              </w:rPr>
              <w:t>, l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D9455D" w:rsidRPr="00AC709C" w14:paraId="57E0D1BF" w14:textId="77777777" w:rsidTr="008B7B12">
        <w:tc>
          <w:tcPr>
            <w:tcW w:w="2368" w:type="dxa"/>
            <w:vAlign w:val="center"/>
          </w:tcPr>
          <w:p w14:paraId="52364CD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082D96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color w:val="000000"/>
              </w:rPr>
              <w:t>Izrada plakata i/ili prezentacije, film, članak na web stranici škole</w:t>
            </w:r>
          </w:p>
        </w:tc>
      </w:tr>
      <w:tr w:rsidR="00D9455D" w:rsidRPr="00AC709C" w14:paraId="4265A4B3" w14:textId="77777777" w:rsidTr="008B7B12">
        <w:trPr>
          <w:trHeight w:val="834"/>
        </w:trPr>
        <w:tc>
          <w:tcPr>
            <w:tcW w:w="2368" w:type="dxa"/>
            <w:vAlign w:val="center"/>
          </w:tcPr>
          <w:p w14:paraId="66DB725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798" w:type="dxa"/>
            <w:vAlign w:val="center"/>
          </w:tcPr>
          <w:p w14:paraId="0BBF3BC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color w:val="000000"/>
              </w:rPr>
              <w:t>Ivana Flajs</w:t>
            </w:r>
          </w:p>
        </w:tc>
      </w:tr>
    </w:tbl>
    <w:p w14:paraId="506C4B95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793"/>
      </w:tblGrid>
      <w:tr w:rsidR="00682A7D" w:rsidRPr="00AC709C" w14:paraId="5645232D" w14:textId="77777777" w:rsidTr="007F7E19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B71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bookmarkStart w:id="768" w:name="_Hlk80982376"/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7DA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PRIRODOSLOVNO I TJELESNO I ZDRAVSTVENO; DRUŠTVENO - HUMANISTIČKO</w:t>
            </w:r>
          </w:p>
        </w:tc>
      </w:tr>
      <w:tr w:rsidR="00682A7D" w:rsidRPr="00AC709C" w14:paraId="6BC732DF" w14:textId="77777777" w:rsidTr="007F7E19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E4A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7A9" w14:textId="6B4071AD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– 6. i 8</w:t>
            </w:r>
            <w:r w:rsidR="00373E7A" w:rsidRPr="00AC709C">
              <w:rPr>
                <w:rFonts w:ascii="Bookman Old Style" w:hAnsi="Bookman Old Style"/>
                <w:lang w:eastAsia="en-GB"/>
              </w:rPr>
              <w:t>. razred</w:t>
            </w:r>
          </w:p>
        </w:tc>
      </w:tr>
      <w:tr w:rsidR="00682A7D" w:rsidRPr="00AC709C" w14:paraId="56486190" w14:textId="77777777" w:rsidTr="007F7E19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851B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C75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Osposobiti učenike za pružanje prve pomoći i usvojiti znanja o povijesti Crvenog križa</w:t>
            </w:r>
          </w:p>
        </w:tc>
      </w:tr>
      <w:tr w:rsidR="00682A7D" w:rsidRPr="00AC709C" w14:paraId="7FA54C09" w14:textId="77777777" w:rsidTr="007F7E19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C215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145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Uočeno je veće zanimanje učenika za znanje o pružanju prve pomoći i želja učenika za sudjelovanjem na natjecanjima</w:t>
            </w:r>
          </w:p>
        </w:tc>
      </w:tr>
      <w:tr w:rsidR="00682A7D" w:rsidRPr="00AC709C" w14:paraId="7F2BF219" w14:textId="77777777" w:rsidTr="007F7E19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E96A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ishodi/postignuća: (Učenik će moći:)</w:t>
            </w:r>
          </w:p>
          <w:p w14:paraId="04A1299B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C67" w14:textId="77777777" w:rsidR="00A41938" w:rsidRPr="00AC709C" w:rsidRDefault="00A41938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</w:t>
            </w:r>
            <w:r w:rsidR="00682A7D" w:rsidRPr="00AC709C">
              <w:rPr>
                <w:rFonts w:ascii="Bookman Old Style" w:hAnsi="Bookman Old Style"/>
                <w:lang w:eastAsia="en-GB"/>
              </w:rPr>
              <w:t>efinirati prvu pomoć</w:t>
            </w:r>
          </w:p>
          <w:p w14:paraId="1AE71691" w14:textId="77777777" w:rsidR="00A41938" w:rsidRPr="00AC709C" w:rsidRDefault="00682A7D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pokazati kako se zbrinjava pojedina ozljeda</w:t>
            </w:r>
          </w:p>
          <w:p w14:paraId="01E706B0" w14:textId="77777777" w:rsidR="00A41938" w:rsidRPr="00AC709C" w:rsidRDefault="00682A7D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demonstrirati zbrinjavanje pojedinih ozljeda</w:t>
            </w:r>
          </w:p>
          <w:p w14:paraId="151E552E" w14:textId="77777777" w:rsidR="00A41938" w:rsidRPr="00AC709C" w:rsidRDefault="00682A7D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organizirati pružanje prve pomoći prema pravilima</w:t>
            </w:r>
          </w:p>
          <w:p w14:paraId="6AF678B1" w14:textId="77777777" w:rsidR="00A41938" w:rsidRPr="00AC709C" w:rsidRDefault="00682A7D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prilagoditi postupke nastaloj situaciji</w:t>
            </w:r>
          </w:p>
          <w:p w14:paraId="35C5C539" w14:textId="60279E73" w:rsidR="00682A7D" w:rsidRPr="00AC709C" w:rsidRDefault="00682A7D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sažeti povijest Crvenog križa</w:t>
            </w:r>
          </w:p>
        </w:tc>
      </w:tr>
      <w:tr w:rsidR="00682A7D" w:rsidRPr="00AC709C" w14:paraId="426DACD3" w14:textId="77777777" w:rsidTr="00A55622">
        <w:tc>
          <w:tcPr>
            <w:tcW w:w="9168" w:type="dxa"/>
            <w:gridSpan w:val="2"/>
            <w:vAlign w:val="center"/>
          </w:tcPr>
          <w:p w14:paraId="53F3937B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682A7D" w:rsidRPr="00AC709C" w14:paraId="52A13BD0" w14:textId="77777777" w:rsidTr="00A55622">
        <w:tc>
          <w:tcPr>
            <w:tcW w:w="2368" w:type="dxa"/>
            <w:vAlign w:val="center"/>
          </w:tcPr>
          <w:p w14:paraId="048BFE03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099C6706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02911EB" w14:textId="77777777" w:rsidR="00682A7D" w:rsidRPr="00AC709C" w:rsidRDefault="00682A7D" w:rsidP="006D7046">
            <w:pPr>
              <w:pStyle w:val="Naslov2"/>
            </w:pPr>
            <w:bookmarkStart w:id="769" w:name="_Toc85123065"/>
            <w:r w:rsidRPr="00AC709C">
              <w:t>Prva pomoć</w:t>
            </w:r>
            <w:bookmarkEnd w:id="769"/>
          </w:p>
        </w:tc>
      </w:tr>
      <w:tr w:rsidR="00682A7D" w:rsidRPr="00AC709C" w14:paraId="13A4E6FB" w14:textId="77777777" w:rsidTr="00A55622">
        <w:tc>
          <w:tcPr>
            <w:tcW w:w="2368" w:type="dxa"/>
            <w:vAlign w:val="center"/>
          </w:tcPr>
          <w:p w14:paraId="0E80736E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70D906C5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0E59C2A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6. i 8. razreda, učiteljica povijesti, djelatnici Gradskog društva Crvenog križa</w:t>
            </w:r>
          </w:p>
        </w:tc>
      </w:tr>
      <w:tr w:rsidR="00682A7D" w:rsidRPr="00AC709C" w14:paraId="232235D5" w14:textId="77777777" w:rsidTr="00A55622">
        <w:tc>
          <w:tcPr>
            <w:tcW w:w="2368" w:type="dxa"/>
            <w:vAlign w:val="center"/>
          </w:tcPr>
          <w:p w14:paraId="383DD7FE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3793F694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267544C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1119BADC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analiziraju različite izvore znanja i literaturu, vježbaju zbrinjavanje ozljeda, organiziraju ekipu prve pomoći i njeno djelovanje, analiziraju događaje u povijesti Crvenog križa, kronološki poredaju događaje važne za Crveni križ, sudjeluju u akciji Solidarnost na djelu</w:t>
            </w:r>
          </w:p>
        </w:tc>
      </w:tr>
      <w:tr w:rsidR="00682A7D" w:rsidRPr="00AC709C" w14:paraId="684780C7" w14:textId="77777777" w:rsidTr="00A55622">
        <w:tc>
          <w:tcPr>
            <w:tcW w:w="2368" w:type="dxa"/>
            <w:vAlign w:val="center"/>
          </w:tcPr>
          <w:p w14:paraId="7277F0C9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7E5D4900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Demonstracija prezentacija, radionice s učenicima, priprema tekstova i zadataka prilagođenih uzrastu, vježbaju s učenicima pravilno korištenje materijala za pružanje prve pomoći, vode i prate učenike kroz rad</w:t>
            </w:r>
          </w:p>
          <w:p w14:paraId="5BC67A1D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682A7D" w:rsidRPr="00AC709C" w14:paraId="06D19F5D" w14:textId="77777777" w:rsidTr="00A55622">
        <w:tc>
          <w:tcPr>
            <w:tcW w:w="2368" w:type="dxa"/>
            <w:vAlign w:val="center"/>
          </w:tcPr>
          <w:p w14:paraId="1A242EC2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3BCEC7BE" w14:textId="72E3F2BF" w:rsidR="00682A7D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682A7D" w:rsidRPr="00AC709C" w14:paraId="6EAAEE80" w14:textId="77777777" w:rsidTr="00A55622">
        <w:tc>
          <w:tcPr>
            <w:tcW w:w="2368" w:type="dxa"/>
            <w:vAlign w:val="center"/>
          </w:tcPr>
          <w:p w14:paraId="32DB765F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2858EE35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6B73CF8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Bilježnica, različita literatura o prvoj pomoći, Internet</w:t>
            </w:r>
          </w:p>
        </w:tc>
      </w:tr>
      <w:tr w:rsidR="00682A7D" w:rsidRPr="00AC709C" w14:paraId="12BB3277" w14:textId="77777777" w:rsidTr="00A55622">
        <w:tc>
          <w:tcPr>
            <w:tcW w:w="2368" w:type="dxa"/>
            <w:vAlign w:val="center"/>
          </w:tcPr>
          <w:p w14:paraId="2E8CA0CF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800" w:type="dxa"/>
            <w:vAlign w:val="center"/>
          </w:tcPr>
          <w:p w14:paraId="6401E5DC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37DC1FC2" w14:textId="0B4F34C6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Termin izvođenja izvannastavne aktivnosti, informatičko-tehnička podrška, nedostatak materijala za pružanje prve pomoći</w:t>
            </w:r>
            <w:r w:rsidR="00195104" w:rsidRPr="00AC709C">
              <w:rPr>
                <w:rFonts w:ascii="Bookman Old Style" w:hAnsi="Bookman Old Style"/>
                <w:lang w:eastAsia="en-GB"/>
              </w:rPr>
              <w:t>.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682A7D" w:rsidRPr="00AC709C" w14:paraId="7C32DC52" w14:textId="77777777" w:rsidTr="00A55622">
        <w:tc>
          <w:tcPr>
            <w:tcW w:w="2368" w:type="dxa"/>
            <w:vAlign w:val="center"/>
          </w:tcPr>
          <w:p w14:paraId="328BC2AB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36B7DFE1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471498B3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Rezultati natjecanja (sumativno), radni listići (formativno)</w:t>
            </w:r>
          </w:p>
        </w:tc>
      </w:tr>
      <w:tr w:rsidR="00682A7D" w:rsidRPr="00AC709C" w14:paraId="18F76CD3" w14:textId="77777777" w:rsidTr="00A55622">
        <w:trPr>
          <w:trHeight w:val="834"/>
        </w:trPr>
        <w:tc>
          <w:tcPr>
            <w:tcW w:w="2368" w:type="dxa"/>
            <w:vAlign w:val="center"/>
          </w:tcPr>
          <w:p w14:paraId="463B3910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6908FDA4" w14:textId="77777777" w:rsidR="00682A7D" w:rsidRPr="00AC709C" w:rsidRDefault="00682A7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Lidija Petras</w:t>
            </w:r>
          </w:p>
        </w:tc>
      </w:tr>
      <w:bookmarkEnd w:id="768"/>
    </w:tbl>
    <w:p w14:paraId="659C63D3" w14:textId="3FB60C9C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p w14:paraId="460E934A" w14:textId="77777777" w:rsidR="00682A7D" w:rsidRPr="00AC709C" w:rsidRDefault="00682A7D" w:rsidP="0021577E">
      <w:pPr>
        <w:spacing w:line="276" w:lineRule="auto"/>
        <w:rPr>
          <w:rFonts w:ascii="Bookman Old Style" w:hAnsi="Bookman Old Style"/>
        </w:rPr>
      </w:pPr>
    </w:p>
    <w:p w14:paraId="3192BCEF" w14:textId="4167D4B3" w:rsidR="00D9455D" w:rsidRPr="00AC709C" w:rsidRDefault="00D9455D" w:rsidP="0021577E">
      <w:pPr>
        <w:pStyle w:val="Naslov"/>
        <w:jc w:val="left"/>
        <w:rPr>
          <w:sz w:val="22"/>
          <w:szCs w:val="22"/>
        </w:rPr>
      </w:pPr>
    </w:p>
    <w:p w14:paraId="47579D03" w14:textId="072F4898" w:rsidR="00750F73" w:rsidRPr="00AC709C" w:rsidRDefault="00750F73" w:rsidP="0021577E">
      <w:pPr>
        <w:rPr>
          <w:rFonts w:ascii="Bookman Old Style" w:hAnsi="Bookman Old Style"/>
        </w:rPr>
      </w:pPr>
    </w:p>
    <w:p w14:paraId="3C00B427" w14:textId="020C1A35" w:rsidR="00750F73" w:rsidRPr="00AC709C" w:rsidRDefault="00750F73" w:rsidP="0021577E">
      <w:pPr>
        <w:rPr>
          <w:rFonts w:ascii="Bookman Old Style" w:hAnsi="Bookman Old Style"/>
        </w:rPr>
      </w:pPr>
    </w:p>
    <w:p w14:paraId="25561528" w14:textId="72767852" w:rsidR="00750F73" w:rsidRPr="00AC709C" w:rsidRDefault="00750F73" w:rsidP="0021577E">
      <w:pPr>
        <w:rPr>
          <w:rFonts w:ascii="Bookman Old Style" w:hAnsi="Bookman Old Style"/>
        </w:rPr>
      </w:pPr>
    </w:p>
    <w:p w14:paraId="45F2DBFF" w14:textId="10EEA95F" w:rsidR="00750F73" w:rsidRPr="00AC709C" w:rsidRDefault="00750F73" w:rsidP="0021577E">
      <w:pPr>
        <w:rPr>
          <w:rFonts w:ascii="Bookman Old Style" w:hAnsi="Bookman Old Style"/>
        </w:rPr>
      </w:pPr>
    </w:p>
    <w:p w14:paraId="2EE44BEC" w14:textId="07416F3C" w:rsidR="00750F73" w:rsidRPr="00AC709C" w:rsidRDefault="00750F73" w:rsidP="0021577E">
      <w:pPr>
        <w:rPr>
          <w:rFonts w:ascii="Bookman Old Style" w:hAnsi="Bookman Old Style"/>
        </w:rPr>
      </w:pPr>
    </w:p>
    <w:p w14:paraId="745503BF" w14:textId="7C7DA401" w:rsidR="00750F73" w:rsidRPr="00AC709C" w:rsidRDefault="00750F73" w:rsidP="0021577E">
      <w:pPr>
        <w:rPr>
          <w:rFonts w:ascii="Bookman Old Style" w:hAnsi="Bookman Old Style"/>
        </w:rPr>
      </w:pPr>
    </w:p>
    <w:p w14:paraId="7B09B0AC" w14:textId="3DCBAF7E" w:rsidR="00750F73" w:rsidRPr="00AC709C" w:rsidRDefault="00750F73" w:rsidP="0021577E">
      <w:pPr>
        <w:rPr>
          <w:rFonts w:ascii="Bookman Old Style" w:hAnsi="Bookman Old Style"/>
        </w:rPr>
      </w:pPr>
    </w:p>
    <w:p w14:paraId="4A185C19" w14:textId="2392176E" w:rsidR="00750F73" w:rsidRPr="00AC709C" w:rsidRDefault="00750F73" w:rsidP="0021577E">
      <w:pPr>
        <w:rPr>
          <w:rFonts w:ascii="Bookman Old Style" w:hAnsi="Bookman Old Style"/>
        </w:rPr>
      </w:pPr>
    </w:p>
    <w:p w14:paraId="3699A377" w14:textId="3F20D12A" w:rsidR="00750F73" w:rsidRPr="00AC709C" w:rsidRDefault="00750F73" w:rsidP="0021577E">
      <w:pPr>
        <w:rPr>
          <w:rFonts w:ascii="Bookman Old Style" w:hAnsi="Bookman Old Style"/>
        </w:rPr>
      </w:pPr>
    </w:p>
    <w:p w14:paraId="6905164A" w14:textId="03351384" w:rsidR="00750F73" w:rsidRPr="00AC709C" w:rsidRDefault="00750F73" w:rsidP="0021577E">
      <w:pPr>
        <w:rPr>
          <w:rFonts w:ascii="Bookman Old Style" w:hAnsi="Bookman Old Style"/>
        </w:rPr>
      </w:pPr>
    </w:p>
    <w:p w14:paraId="263A6162" w14:textId="28B6A973" w:rsidR="00750F73" w:rsidRPr="00AC709C" w:rsidRDefault="00750F73" w:rsidP="0021577E">
      <w:pPr>
        <w:rPr>
          <w:rFonts w:ascii="Bookman Old Style" w:hAnsi="Bookman Old Style"/>
        </w:rPr>
      </w:pPr>
    </w:p>
    <w:p w14:paraId="028F57C7" w14:textId="50272D35" w:rsidR="00750F73" w:rsidRPr="00AC709C" w:rsidRDefault="00750F73" w:rsidP="0021577E">
      <w:pPr>
        <w:rPr>
          <w:rFonts w:ascii="Bookman Old Style" w:hAnsi="Bookman Old Style"/>
        </w:rPr>
      </w:pPr>
    </w:p>
    <w:p w14:paraId="09FE21C7" w14:textId="75627966" w:rsidR="00750F73" w:rsidRPr="00AC709C" w:rsidRDefault="00750F73" w:rsidP="0021577E">
      <w:pPr>
        <w:rPr>
          <w:rFonts w:ascii="Bookman Old Style" w:hAnsi="Bookman Old Style"/>
        </w:rPr>
      </w:pPr>
    </w:p>
    <w:p w14:paraId="5DD84167" w14:textId="4C51F64B" w:rsidR="00750F73" w:rsidRPr="00AC709C" w:rsidRDefault="00750F73" w:rsidP="0021577E">
      <w:pPr>
        <w:rPr>
          <w:rFonts w:ascii="Bookman Old Style" w:hAnsi="Bookman Old Style"/>
        </w:rPr>
      </w:pPr>
    </w:p>
    <w:p w14:paraId="7F6267F8" w14:textId="7D3B954B" w:rsidR="00750F73" w:rsidRPr="00AC709C" w:rsidRDefault="00750F73" w:rsidP="0021577E">
      <w:pPr>
        <w:rPr>
          <w:rFonts w:ascii="Bookman Old Style" w:hAnsi="Bookman Old Style"/>
        </w:rPr>
      </w:pPr>
    </w:p>
    <w:p w14:paraId="71DB565A" w14:textId="1E251069" w:rsidR="00750F73" w:rsidRPr="00AC709C" w:rsidRDefault="00750F73" w:rsidP="0021577E">
      <w:pPr>
        <w:rPr>
          <w:rFonts w:ascii="Bookman Old Style" w:hAnsi="Bookman Old Style"/>
        </w:rPr>
      </w:pPr>
    </w:p>
    <w:p w14:paraId="0EF35DBF" w14:textId="77777777" w:rsidR="00750F73" w:rsidRPr="00AC709C" w:rsidRDefault="00750F73" w:rsidP="0021577E">
      <w:pPr>
        <w:rPr>
          <w:rFonts w:ascii="Bookman Old Style" w:hAnsi="Bookman Old Style"/>
        </w:rPr>
      </w:pPr>
    </w:p>
    <w:p w14:paraId="60E7CFEB" w14:textId="38205FB6" w:rsidR="00750F73" w:rsidRPr="00AC709C" w:rsidRDefault="00750F73" w:rsidP="0021577E">
      <w:pPr>
        <w:rPr>
          <w:rFonts w:ascii="Bookman Old Style" w:hAnsi="Bookman Old Style"/>
        </w:rPr>
      </w:pPr>
    </w:p>
    <w:p w14:paraId="4D048DD3" w14:textId="42C1C725" w:rsidR="00750F73" w:rsidRPr="00AC709C" w:rsidRDefault="00750F73" w:rsidP="0021577E">
      <w:pPr>
        <w:rPr>
          <w:rFonts w:ascii="Bookman Old Style" w:hAnsi="Bookman Old Style"/>
        </w:rPr>
      </w:pPr>
    </w:p>
    <w:p w14:paraId="1020A499" w14:textId="208AB6FE" w:rsidR="00750F73" w:rsidRPr="00AC709C" w:rsidRDefault="00750F73" w:rsidP="0021577E">
      <w:pPr>
        <w:rPr>
          <w:rFonts w:ascii="Bookman Old Style" w:hAnsi="Bookman Old Style"/>
        </w:rPr>
      </w:pPr>
    </w:p>
    <w:p w14:paraId="049B0139" w14:textId="7B003B89" w:rsidR="007F7E19" w:rsidRPr="00AC709C" w:rsidRDefault="007F7E19" w:rsidP="0021577E">
      <w:pPr>
        <w:rPr>
          <w:rFonts w:ascii="Bookman Old Style" w:hAnsi="Bookman Old Style"/>
        </w:rPr>
      </w:pPr>
    </w:p>
    <w:p w14:paraId="52F8F446" w14:textId="33C004DC" w:rsidR="006D7046" w:rsidRPr="00AC709C" w:rsidRDefault="006D7046" w:rsidP="0021577E">
      <w:pPr>
        <w:rPr>
          <w:rFonts w:ascii="Bookman Old Style" w:hAnsi="Bookman Old Style"/>
        </w:rPr>
      </w:pPr>
    </w:p>
    <w:p w14:paraId="6887472F" w14:textId="28C2B90E" w:rsidR="006D7046" w:rsidRPr="00AC709C" w:rsidRDefault="006D7046" w:rsidP="0021577E">
      <w:pPr>
        <w:rPr>
          <w:rFonts w:ascii="Bookman Old Style" w:hAnsi="Bookman Old Style"/>
        </w:rPr>
      </w:pPr>
    </w:p>
    <w:p w14:paraId="514225E7" w14:textId="77777777" w:rsidR="006D7046" w:rsidRPr="00AC709C" w:rsidRDefault="006D7046" w:rsidP="0021577E">
      <w:pPr>
        <w:rPr>
          <w:rFonts w:ascii="Bookman Old Style" w:hAnsi="Bookman Old Style"/>
        </w:rPr>
      </w:pPr>
    </w:p>
    <w:p w14:paraId="2B7C336D" w14:textId="77777777" w:rsidR="007F7E19" w:rsidRPr="00AC709C" w:rsidRDefault="007F7E19" w:rsidP="0021577E">
      <w:pPr>
        <w:rPr>
          <w:rFonts w:ascii="Bookman Old Style" w:hAnsi="Bookman Old Style"/>
        </w:rPr>
      </w:pPr>
    </w:p>
    <w:p w14:paraId="5E4B0140" w14:textId="7E7BE371" w:rsidR="00750F73" w:rsidRPr="00AC709C" w:rsidRDefault="00750F73" w:rsidP="0021577E">
      <w:pPr>
        <w:rPr>
          <w:rFonts w:ascii="Bookman Old Style" w:hAnsi="Bookman Old Style"/>
        </w:rPr>
      </w:pPr>
    </w:p>
    <w:p w14:paraId="71D1552B" w14:textId="06BD3ADA" w:rsidR="00750F73" w:rsidRPr="00AC709C" w:rsidRDefault="00750F73" w:rsidP="0021577E">
      <w:pPr>
        <w:rPr>
          <w:rFonts w:ascii="Bookman Old Style" w:hAnsi="Bookman Old Style"/>
        </w:rPr>
      </w:pPr>
    </w:p>
    <w:p w14:paraId="248763C9" w14:textId="55A67912" w:rsidR="00750F73" w:rsidRPr="00AC709C" w:rsidRDefault="00750F73" w:rsidP="0021577E">
      <w:pPr>
        <w:rPr>
          <w:rFonts w:ascii="Bookman Old Style" w:hAnsi="Bookman Old Style"/>
        </w:rPr>
      </w:pPr>
    </w:p>
    <w:p w14:paraId="6E7F96E1" w14:textId="77777777" w:rsidR="00E1679B" w:rsidRPr="00AC709C" w:rsidRDefault="00E1679B" w:rsidP="0021577E">
      <w:pPr>
        <w:rPr>
          <w:rFonts w:ascii="Bookman Old Style" w:hAnsi="Bookman Old Style"/>
        </w:rPr>
      </w:pPr>
    </w:p>
    <w:p w14:paraId="2FF70A39" w14:textId="77777777" w:rsidR="00750F73" w:rsidRPr="00AC709C" w:rsidRDefault="00750F73" w:rsidP="00E1679B">
      <w:pPr>
        <w:pStyle w:val="Naslov2"/>
        <w:jc w:val="center"/>
        <w:rPr>
          <w:sz w:val="36"/>
          <w:szCs w:val="32"/>
        </w:rPr>
      </w:pPr>
      <w:bookmarkStart w:id="770" w:name="_Toc85123066"/>
      <w:r w:rsidRPr="00AC709C">
        <w:rPr>
          <w:sz w:val="36"/>
          <w:szCs w:val="32"/>
        </w:rPr>
        <w:t>5. TEHNIČKO I INFORMATIČKO PODRUČJE</w:t>
      </w:r>
      <w:bookmarkEnd w:id="770"/>
    </w:p>
    <w:p w14:paraId="08AEAB87" w14:textId="45D7A6E8" w:rsidR="00750F73" w:rsidRPr="00AC709C" w:rsidRDefault="00750F73" w:rsidP="0021577E">
      <w:pPr>
        <w:rPr>
          <w:rFonts w:ascii="Bookman Old Style" w:hAnsi="Bookman Old Style"/>
        </w:rPr>
      </w:pPr>
    </w:p>
    <w:p w14:paraId="7D2AF868" w14:textId="77777777" w:rsidR="00E22CBD" w:rsidRPr="00AC709C" w:rsidRDefault="00E22CBD" w:rsidP="0021577E">
      <w:pPr>
        <w:rPr>
          <w:rFonts w:ascii="Bookman Old Style" w:hAnsi="Bookman Old Style"/>
        </w:rPr>
      </w:pPr>
    </w:p>
    <w:p w14:paraId="1EEA281D" w14:textId="18119E47" w:rsidR="00750F73" w:rsidRPr="00AC709C" w:rsidRDefault="00750F73" w:rsidP="0021577E">
      <w:pPr>
        <w:rPr>
          <w:rFonts w:ascii="Bookman Old Style" w:hAnsi="Bookman Old Style"/>
        </w:rPr>
      </w:pPr>
    </w:p>
    <w:p w14:paraId="76F1D70A" w14:textId="36D3A540" w:rsidR="00750F73" w:rsidRPr="00AC709C" w:rsidRDefault="00750F73" w:rsidP="0021577E">
      <w:pPr>
        <w:rPr>
          <w:rFonts w:ascii="Bookman Old Style" w:hAnsi="Bookman Old Style"/>
        </w:rPr>
      </w:pPr>
    </w:p>
    <w:p w14:paraId="70776396" w14:textId="2F345B71" w:rsidR="00750F73" w:rsidRPr="00AC709C" w:rsidRDefault="00750F73" w:rsidP="0021577E">
      <w:pPr>
        <w:rPr>
          <w:rFonts w:ascii="Bookman Old Style" w:hAnsi="Bookman Old Style"/>
        </w:rPr>
      </w:pPr>
    </w:p>
    <w:p w14:paraId="06A4D1E6" w14:textId="7C1521D8" w:rsidR="00750F73" w:rsidRPr="00AC709C" w:rsidRDefault="00750F73" w:rsidP="0021577E">
      <w:pPr>
        <w:rPr>
          <w:rFonts w:ascii="Bookman Old Style" w:hAnsi="Bookman Old Style"/>
        </w:rPr>
      </w:pPr>
    </w:p>
    <w:p w14:paraId="51C04BA3" w14:textId="592282E8" w:rsidR="00750F73" w:rsidRPr="00AC709C" w:rsidRDefault="00750F73" w:rsidP="0021577E">
      <w:pPr>
        <w:rPr>
          <w:rFonts w:ascii="Bookman Old Style" w:hAnsi="Bookman Old Style"/>
        </w:rPr>
      </w:pPr>
    </w:p>
    <w:p w14:paraId="1C04DE31" w14:textId="72713DA8" w:rsidR="00750F73" w:rsidRPr="00AC709C" w:rsidRDefault="00750F73" w:rsidP="0021577E">
      <w:pPr>
        <w:rPr>
          <w:rFonts w:ascii="Bookman Old Style" w:hAnsi="Bookman Old Style"/>
        </w:rPr>
      </w:pPr>
    </w:p>
    <w:p w14:paraId="7D5749CB" w14:textId="18B6E304" w:rsidR="00750F73" w:rsidRPr="00AC709C" w:rsidRDefault="00750F73" w:rsidP="0021577E">
      <w:pPr>
        <w:rPr>
          <w:rFonts w:ascii="Bookman Old Style" w:hAnsi="Bookman Old Style"/>
        </w:rPr>
      </w:pPr>
    </w:p>
    <w:p w14:paraId="3B2FC414" w14:textId="77777777" w:rsidR="00750F73" w:rsidRPr="00AC709C" w:rsidRDefault="00750F73" w:rsidP="0021577E">
      <w:pPr>
        <w:rPr>
          <w:rFonts w:ascii="Bookman Old Style" w:hAnsi="Bookman Old Style"/>
        </w:rPr>
      </w:pPr>
    </w:p>
    <w:p w14:paraId="2799A15C" w14:textId="6707A63A" w:rsidR="00750F73" w:rsidRPr="00AC709C" w:rsidRDefault="00750F73" w:rsidP="0021577E">
      <w:pPr>
        <w:rPr>
          <w:rFonts w:ascii="Bookman Old Style" w:hAnsi="Bookman Old Style"/>
        </w:rPr>
      </w:pPr>
    </w:p>
    <w:p w14:paraId="2B80EABE" w14:textId="0BBA558A" w:rsidR="00750F73" w:rsidRPr="00AC709C" w:rsidRDefault="00750F73" w:rsidP="0021577E">
      <w:pPr>
        <w:rPr>
          <w:rFonts w:ascii="Bookman Old Style" w:hAnsi="Bookman Old Style"/>
        </w:rPr>
      </w:pPr>
    </w:p>
    <w:p w14:paraId="067052CC" w14:textId="77777777" w:rsidR="00750F73" w:rsidRPr="00AC709C" w:rsidRDefault="00750F73" w:rsidP="0021577E">
      <w:pPr>
        <w:rPr>
          <w:rFonts w:ascii="Bookman Old Style" w:hAnsi="Bookman Old Style"/>
        </w:rPr>
      </w:pPr>
    </w:p>
    <w:p w14:paraId="078174E7" w14:textId="0C6E716D" w:rsidR="00750F73" w:rsidRPr="00AC709C" w:rsidRDefault="00750F73" w:rsidP="0021577E">
      <w:pPr>
        <w:rPr>
          <w:rFonts w:ascii="Bookman Old Style" w:hAnsi="Bookman Old Style"/>
        </w:rPr>
      </w:pPr>
    </w:p>
    <w:p w14:paraId="04021C39" w14:textId="60015DF8" w:rsidR="00750F73" w:rsidRPr="00AC709C" w:rsidRDefault="00750F73" w:rsidP="0021577E">
      <w:pPr>
        <w:rPr>
          <w:rFonts w:ascii="Bookman Old Style" w:hAnsi="Bookman Old Style"/>
        </w:rPr>
      </w:pPr>
    </w:p>
    <w:p w14:paraId="2F7ED3D4" w14:textId="77777777" w:rsidR="00750F73" w:rsidRPr="00AC709C" w:rsidRDefault="00750F73" w:rsidP="0021577E">
      <w:pPr>
        <w:rPr>
          <w:rFonts w:ascii="Bookman Old Style" w:hAnsi="Bookman Old Style"/>
        </w:rPr>
      </w:pPr>
    </w:p>
    <w:tbl>
      <w:tblPr>
        <w:tblW w:w="9065" w:type="dxa"/>
        <w:tblInd w:w="-5" w:type="dxa"/>
        <w:tblLook w:val="00A0" w:firstRow="1" w:lastRow="0" w:firstColumn="1" w:lastColumn="0" w:noHBand="0" w:noVBand="0"/>
      </w:tblPr>
      <w:tblGrid>
        <w:gridCol w:w="2694"/>
        <w:gridCol w:w="6371"/>
      </w:tblGrid>
      <w:tr w:rsidR="00D9455D" w:rsidRPr="00AC709C" w14:paraId="57071403" w14:textId="77777777" w:rsidTr="007F7E1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6E3B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</w:rPr>
              <w:br w:type="page"/>
            </w: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A6A26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Tehničko i informatičko</w:t>
            </w:r>
          </w:p>
        </w:tc>
      </w:tr>
      <w:tr w:rsidR="00D9455D" w:rsidRPr="00AC709C" w14:paraId="1F4F090F" w14:textId="77777777" w:rsidTr="007F7E19">
        <w:trPr>
          <w:trHeight w:val="44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7999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CIKLUS – RAZRED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D3D2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I. - III. ciklus – 1., 2., 3., 4., 7. i 8. razred</w:t>
            </w: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 </w:t>
            </w:r>
          </w:p>
        </w:tc>
      </w:tr>
      <w:tr w:rsidR="00D9455D" w:rsidRPr="00AC709C" w14:paraId="566EA167" w14:textId="77777777" w:rsidTr="007F7E19">
        <w:trPr>
          <w:trHeight w:val="170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B57C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CILJ: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2F9C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Većina poslova 21. stoljeća zahtijeva razumijevanje i primjenu računalne znanosti s ciljem što veće produktivnosti i konkurentnosti. </w:t>
            </w:r>
          </w:p>
          <w:p w14:paraId="57363A7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>Informatičke kompetencije nužne su u rješavanju različitih izazova u svim područjima ljudskoga djelovanja i u svim područjima znanosti.</w:t>
            </w:r>
          </w:p>
        </w:tc>
      </w:tr>
      <w:tr w:rsidR="00D9455D" w:rsidRPr="00AC709C" w14:paraId="5180101C" w14:textId="77777777" w:rsidTr="007F7E19">
        <w:trPr>
          <w:trHeight w:val="197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2DE0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lastRenderedPageBreak/>
              <w:t>Obrazloženje cilja: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BDAA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>Uočena je potreba za stjecanjem vještina za uporabu informacijske i komunikacijske tehnologije (digitalna pismenost) kojom se oblikuju, spremaju, pretražuju i prenose različiti multimedijski sadržaji, uporabom informacijske i komunikacijske tehnologije u obrazovnom procesu (edukacijska tehnologija, e-učenje), rješavanjem problema računalom uporabom nekog programskog jezika.</w:t>
            </w:r>
          </w:p>
        </w:tc>
      </w:tr>
      <w:tr w:rsidR="00D9455D" w:rsidRPr="00AC709C" w14:paraId="36D8168F" w14:textId="77777777" w:rsidTr="007F7E19">
        <w:trPr>
          <w:trHeight w:val="311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6DB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: (Učenik će moći:)</w:t>
            </w:r>
          </w:p>
          <w:p w14:paraId="713DD27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F21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primjereno i odgovorno koristiti digitalnu tehnologiju </w:t>
            </w:r>
          </w:p>
          <w:p w14:paraId="1E7ACD0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primijeniti najprikladnije tehnologije ovisno o zadatku, </w:t>
            </w:r>
          </w:p>
          <w:p w14:paraId="6818326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području ili problemu koji se rješava </w:t>
            </w:r>
          </w:p>
          <w:p w14:paraId="035351D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kritički se izraziti pokazujući kreativnost i inovativnost </w:t>
            </w:r>
          </w:p>
          <w:p w14:paraId="2E789C6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uporabom informacijske i komunikacijske tehnologije </w:t>
            </w:r>
          </w:p>
          <w:p w14:paraId="6415AED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razvijati računalno razmišljanje, sposobnost rješavanja </w:t>
            </w:r>
          </w:p>
          <w:p w14:paraId="2EE1ED5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problema i vještinu programiranja </w:t>
            </w:r>
          </w:p>
          <w:p w14:paraId="2C59E32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>- odgovorno primjenjivati sigurnosne preporuke s ciljem</w:t>
            </w:r>
          </w:p>
          <w:p w14:paraId="0F6C98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zaštite zdravlja učenika </w:t>
            </w:r>
          </w:p>
          <w:p w14:paraId="542622D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poštivati pravne odrednice pri korištenju digitalnom </w:t>
            </w:r>
          </w:p>
          <w:p w14:paraId="561320A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tehnologijom u svakodnevnome životu</w:t>
            </w:r>
          </w:p>
        </w:tc>
      </w:tr>
      <w:tr w:rsidR="00D9455D" w:rsidRPr="00AC709C" w14:paraId="0EC28B8D" w14:textId="77777777" w:rsidTr="00A55622">
        <w:trPr>
          <w:trHeight w:val="555"/>
        </w:trPr>
        <w:tc>
          <w:tcPr>
            <w:tcW w:w="9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643C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17B0D7A7" w14:textId="77777777" w:rsidTr="007F7E19">
        <w:trPr>
          <w:trHeight w:val="48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04F6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Oblik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3F312" w14:textId="77777777" w:rsidR="00D9455D" w:rsidRPr="00AC709C" w:rsidRDefault="00D9455D" w:rsidP="00E1679B">
            <w:pPr>
              <w:pStyle w:val="Naslov2"/>
            </w:pPr>
            <w:bookmarkStart w:id="771" w:name="_Toc397362542"/>
            <w:bookmarkStart w:id="772" w:name="_Toc18135732"/>
            <w:bookmarkStart w:id="773" w:name="_Toc21082859"/>
            <w:bookmarkStart w:id="774" w:name="_Toc52884810"/>
            <w:bookmarkStart w:id="775" w:name="_Toc85123067"/>
            <w:r w:rsidRPr="00AC709C">
              <w:t>Izborna nastava - Informatika</w:t>
            </w:r>
            <w:bookmarkEnd w:id="771"/>
            <w:bookmarkEnd w:id="772"/>
            <w:bookmarkEnd w:id="773"/>
            <w:bookmarkEnd w:id="774"/>
            <w:bookmarkEnd w:id="775"/>
          </w:p>
        </w:tc>
      </w:tr>
      <w:tr w:rsidR="00D9455D" w:rsidRPr="00AC709C" w14:paraId="72B60033" w14:textId="77777777" w:rsidTr="007F7E19">
        <w:trPr>
          <w:trHeight w:val="5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DDA8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Sudionici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C5B4C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Učenici 1., 2., 3., 4., 7. i 8. razreda, učiteljice informatike.</w:t>
            </w:r>
          </w:p>
        </w:tc>
      </w:tr>
      <w:tr w:rsidR="00D9455D" w:rsidRPr="00AC709C" w14:paraId="367876A6" w14:textId="77777777" w:rsidTr="00373E7A">
        <w:trPr>
          <w:trHeight w:val="68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29BA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Načini učenja </w:t>
            </w:r>
          </w:p>
          <w:p w14:paraId="6F8A9B6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(što rade učenici)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8A5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Koriste se i</w:t>
            </w:r>
            <w:r w:rsidRPr="00AC709C">
              <w:rPr>
                <w:rFonts w:ascii="Bookman Old Style" w:eastAsia="Times New Roman" w:hAnsi="Bookman Old Style" w:cs="Calibri Light"/>
              </w:rPr>
              <w:t>zvorima znanja, repozitorijima i digitalnim sadržajima za učeničko istraživanje, sadržajima za uvježbavanje, primjenu znanja i samoprocjenu poput obrazovnih igara, kvizova, programa i okruženja za izradu obrazovnih sadržaja i igara</w:t>
            </w: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, </w:t>
            </w:r>
            <w:r w:rsidRPr="00AC709C">
              <w:rPr>
                <w:rFonts w:ascii="Bookman Old Style" w:eastAsia="Times New Roman" w:hAnsi="Bookman Old Style" w:cs="Calibri Light"/>
              </w:rPr>
              <w:t>programima i okruženjima za razvoj pojedinih područja znanja kao što su razvojna okruženja za programiranje, prikladne igre za učenje osnovnih koncepata u programiranju, alati za simulaciju i vizualizaciju, programima i okruženjima za stjecanje digitalne pismenosti i poticanje kreativnosti učenika poput raznih multimedijskih alata za izradu digitalnih sadržaja, razvoj i predstavljanje ideja hardverskim rješenjima koja se mogu koristiti u raznim istraživanjima te učenju programiranja.</w:t>
            </w:r>
          </w:p>
        </w:tc>
      </w:tr>
      <w:tr w:rsidR="00D9455D" w:rsidRPr="00AC709C" w14:paraId="2D5A620A" w14:textId="77777777" w:rsidTr="007F7E19">
        <w:trPr>
          <w:trHeight w:val="53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C9CD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Metode poučavanja (što rade učitelji) 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ACF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Pripremaju materijale i prezentacije, demonstriraju, raspravljaju.</w:t>
            </w:r>
          </w:p>
        </w:tc>
      </w:tr>
      <w:tr w:rsidR="00D9455D" w:rsidRPr="00AC709C" w14:paraId="6EF07283" w14:textId="77777777" w:rsidTr="007F7E19">
        <w:trPr>
          <w:trHeight w:val="47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FD91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Trajanje izvedbe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E868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Tijekom nastavne godine.</w:t>
            </w:r>
          </w:p>
        </w:tc>
      </w:tr>
      <w:tr w:rsidR="00D9455D" w:rsidRPr="00AC709C" w14:paraId="3FC28572" w14:textId="77777777" w:rsidTr="007F7E1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65FD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Potrebni resursi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480E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Stručna literatura, potrošni materijal, računala, internetska povezanost.</w:t>
            </w:r>
          </w:p>
        </w:tc>
      </w:tr>
      <w:tr w:rsidR="00D9455D" w:rsidRPr="00AC709C" w14:paraId="24ADE59B" w14:textId="77777777" w:rsidTr="007F7E19">
        <w:trPr>
          <w:trHeight w:val="4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64A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Moguće teškoće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E3D2E" w14:textId="68C1AEE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Organizacijske teškoće.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42911EF9" w14:textId="77777777" w:rsidTr="00105A36">
        <w:trPr>
          <w:trHeight w:val="27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E214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EB26C" w14:textId="2A3CCCE8" w:rsidR="00D9455D" w:rsidRPr="00AC709C" w:rsidRDefault="00CB4A99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učenik </w:t>
            </w:r>
            <w:r w:rsidR="00D9455D" w:rsidRPr="00AC709C">
              <w:rPr>
                <w:rFonts w:ascii="Bookman Old Style" w:eastAsia="Times New Roman" w:hAnsi="Bookman Old Style"/>
              </w:rPr>
              <w:t>sam prati realizaciju i uspješnost</w:t>
            </w:r>
          </w:p>
          <w:p w14:paraId="3F57846C" w14:textId="77777777" w:rsidR="00CB4A99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 xml:space="preserve">zbirka digitalnih radova koju učenik izrađuje tijekom školovanja praćenje tijekom rada </w:t>
            </w:r>
          </w:p>
          <w:p w14:paraId="72E08143" w14:textId="77777777" w:rsidR="00CB4A99" w:rsidRPr="00AC709C" w:rsidRDefault="00D9455D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 uporaba online sustava za opažanje i davanje brzih povratnih informacija učenicima.</w:t>
            </w:r>
          </w:p>
          <w:p w14:paraId="3516B100" w14:textId="2DA31926" w:rsidR="00D9455D" w:rsidRPr="00AC709C" w:rsidRDefault="00D9455D" w:rsidP="00C941FB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samorefleksija i samovrednovanje, ljestvice procjene interaktivne lekcije, zadatci ili simulacije, odabir složenosti zadataka prema samoprocjeni te refleksija nakon rješavanja </w:t>
            </w:r>
          </w:p>
        </w:tc>
      </w:tr>
      <w:tr w:rsidR="00D9455D" w:rsidRPr="00AC709C" w14:paraId="46431082" w14:textId="77777777" w:rsidTr="007F7E19">
        <w:trPr>
          <w:trHeight w:val="42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E055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Odgovorna osoba: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00582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Maja Puhač</w:t>
            </w:r>
          </w:p>
        </w:tc>
      </w:tr>
    </w:tbl>
    <w:p w14:paraId="15DD2F7C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207" w:type="dxa"/>
        <w:tblInd w:w="-147" w:type="dxa"/>
        <w:tblLook w:val="00A0" w:firstRow="1" w:lastRow="0" w:firstColumn="1" w:lastColumn="0" w:noHBand="0" w:noVBand="0"/>
      </w:tblPr>
      <w:tblGrid>
        <w:gridCol w:w="2819"/>
        <w:gridCol w:w="6388"/>
      </w:tblGrid>
      <w:tr w:rsidR="00D9455D" w:rsidRPr="00AC709C" w14:paraId="2BE6C91E" w14:textId="77777777" w:rsidTr="007F7E19"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35CD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EB307" w14:textId="77777777" w:rsidR="00D9455D" w:rsidRPr="00AC709C" w:rsidRDefault="00D9455D" w:rsidP="0021577E">
            <w:pPr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Tehničko i informatičko</w:t>
            </w:r>
          </w:p>
        </w:tc>
      </w:tr>
      <w:tr w:rsidR="00D9455D" w:rsidRPr="00AC709C" w14:paraId="1EA2CC61" w14:textId="77777777" w:rsidTr="007F7E19">
        <w:trPr>
          <w:trHeight w:val="447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E58D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CIKLUS – RAZRED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415B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I. - III. ciklus - 3. - 8. razred </w:t>
            </w:r>
          </w:p>
        </w:tc>
      </w:tr>
      <w:tr w:rsidR="00D9455D" w:rsidRPr="00AC709C" w14:paraId="307FF5BD" w14:textId="77777777" w:rsidTr="007F7E19">
        <w:trPr>
          <w:trHeight w:val="362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75B1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CILJ: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F320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Većina poslova 21. stoljeća zahtijeva razumijevanje i primjenu računalne znanosti s ciljem što veće produktivnosti i konkurentnosti. </w:t>
            </w:r>
          </w:p>
          <w:p w14:paraId="4EEE8C0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>Informatičke kompetencije nužne su u rješavanju različitih izazova u svim područjima ljudskoga djelovanja i u svim područjima znanosti.</w:t>
            </w:r>
          </w:p>
        </w:tc>
      </w:tr>
      <w:tr w:rsidR="00D9455D" w:rsidRPr="00AC709C" w14:paraId="7816B742" w14:textId="77777777" w:rsidTr="007F7E19"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328C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Obrazloženje cilja: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0415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>Uočena je potreba za stjecanjem vještina za uporabu informacijske i komunikacijske tehnologije (digitalna pismenost) kojom se oblikuju, spremaju, pretražuju i prenose različiti multimedijski sadržaji, uporabom informacijske i komunikacijske tehnologije u obrazovnom procesu (edukacijska tehnologija, e-učenje), rješavanjem problema računalom uporabom nekog programskog jezika.</w:t>
            </w:r>
          </w:p>
        </w:tc>
      </w:tr>
      <w:tr w:rsidR="00D9455D" w:rsidRPr="00AC709C" w14:paraId="15D3A64A" w14:textId="77777777" w:rsidTr="007F7E19"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627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: (Učenik će moći:)</w:t>
            </w:r>
          </w:p>
          <w:p w14:paraId="70ABB3C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C510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primjereno i odgovorno koristiti digitalnu tehnologiju </w:t>
            </w:r>
          </w:p>
          <w:p w14:paraId="075E3A7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primijeniti najprikladnije tehnologije ovisno o zadatku, </w:t>
            </w:r>
          </w:p>
          <w:p w14:paraId="44F5996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području ili problemu koji se rješava </w:t>
            </w:r>
          </w:p>
          <w:p w14:paraId="1D0C05A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kritički se izraziti pokazujući kreativnost i inovativnost </w:t>
            </w:r>
          </w:p>
          <w:p w14:paraId="71409DD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uporabom informacijske i komunikacijske tehnologije </w:t>
            </w:r>
          </w:p>
          <w:p w14:paraId="56F455B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razvijati računalno razmišljanje, sposobnost rješavanja </w:t>
            </w:r>
          </w:p>
          <w:p w14:paraId="768822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problema i vještinu programiranja </w:t>
            </w:r>
          </w:p>
          <w:p w14:paraId="5F97890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>- odgovorno primjenjivati sigurnosne preporuke s ciljem</w:t>
            </w:r>
          </w:p>
          <w:p w14:paraId="5370DB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zaštite zdravlja učenika </w:t>
            </w:r>
          </w:p>
          <w:p w14:paraId="2B9B4D8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- poštivati pravne odrednice pri korištenju digitalnom </w:t>
            </w:r>
          </w:p>
          <w:p w14:paraId="7FF930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</w:rPr>
              <w:t xml:space="preserve">  tehnologijom u svakodnevnome životu</w:t>
            </w:r>
          </w:p>
        </w:tc>
      </w:tr>
      <w:tr w:rsidR="00D9455D" w:rsidRPr="00AC709C" w14:paraId="38C9DADB" w14:textId="77777777" w:rsidTr="007F7E19">
        <w:trPr>
          <w:trHeight w:val="461"/>
        </w:trPr>
        <w:tc>
          <w:tcPr>
            <w:tcW w:w="9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F13D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305E8F73" w14:textId="77777777" w:rsidTr="007F7E19">
        <w:trPr>
          <w:trHeight w:val="488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DDC7D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lastRenderedPageBreak/>
              <w:t>Oblik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788FA" w14:textId="77777777" w:rsidR="00D9455D" w:rsidRPr="00AC709C" w:rsidRDefault="00D9455D" w:rsidP="002F2A9E">
            <w:pPr>
              <w:pStyle w:val="Naslov2"/>
            </w:pPr>
            <w:bookmarkStart w:id="776" w:name="_Toc18135733"/>
            <w:bookmarkStart w:id="777" w:name="_Toc21082860"/>
            <w:bookmarkStart w:id="778" w:name="_Toc52884811"/>
            <w:bookmarkStart w:id="779" w:name="_Toc85123068"/>
            <w:r w:rsidRPr="00AC709C">
              <w:t>Izvannastavna aktivnost - Informatička grupa</w:t>
            </w:r>
            <w:bookmarkEnd w:id="776"/>
            <w:bookmarkEnd w:id="777"/>
            <w:bookmarkEnd w:id="778"/>
            <w:bookmarkEnd w:id="779"/>
          </w:p>
        </w:tc>
      </w:tr>
      <w:tr w:rsidR="00D9455D" w:rsidRPr="00AC709C" w14:paraId="535ACB91" w14:textId="77777777" w:rsidTr="007F7E19">
        <w:trPr>
          <w:trHeight w:val="488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2043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Sudionici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7DA3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Učenici 3. - 8. razreda, učiteljice informatike.</w:t>
            </w:r>
          </w:p>
        </w:tc>
      </w:tr>
      <w:tr w:rsidR="00D9455D" w:rsidRPr="00AC709C" w14:paraId="1B258063" w14:textId="77777777" w:rsidTr="007F7E19"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048E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Načini učenja </w:t>
            </w:r>
          </w:p>
          <w:p w14:paraId="063892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(što rade učenici)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6BD7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Koriste se i</w:t>
            </w:r>
            <w:r w:rsidRPr="00AC709C">
              <w:rPr>
                <w:rFonts w:ascii="Bookman Old Style" w:eastAsia="Times New Roman" w:hAnsi="Bookman Old Style" w:cs="Calibri Light"/>
              </w:rPr>
              <w:t>zvorima znanja, repozitorijima i digitalnim sadržajima za učeničko istraživanje, sadržajima za uvježbavanje, primjenu znanja i samoprocjenu poput obrazovnih igara, kvizova, programa i okruženja za izradu obrazovnih sadržaja i igara</w:t>
            </w: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, </w:t>
            </w:r>
            <w:r w:rsidRPr="00AC709C">
              <w:rPr>
                <w:rFonts w:ascii="Bookman Old Style" w:eastAsia="Times New Roman" w:hAnsi="Bookman Old Style" w:cs="Calibri Light"/>
              </w:rPr>
              <w:t>programima i okruženjima za razvoj pojedinih područja znanja kao što su razvojna okruženja za programiranje.</w:t>
            </w:r>
          </w:p>
        </w:tc>
      </w:tr>
      <w:tr w:rsidR="00D9455D" w:rsidRPr="00AC709C" w14:paraId="5907DA34" w14:textId="77777777" w:rsidTr="007F7E19">
        <w:trPr>
          <w:trHeight w:val="625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B231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 xml:space="preserve">Metode poučavanja (što rade učitelji) 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D197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Pripremaju materijale i prezentacije, demonstriraju, raspravljaju.</w:t>
            </w:r>
          </w:p>
        </w:tc>
      </w:tr>
      <w:tr w:rsidR="00D9455D" w:rsidRPr="00AC709C" w14:paraId="21DE109F" w14:textId="77777777" w:rsidTr="007F7E19">
        <w:trPr>
          <w:trHeight w:val="473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AD82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Trajanje izvedbe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333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Tijekom nastavne godine.</w:t>
            </w:r>
          </w:p>
        </w:tc>
      </w:tr>
      <w:tr w:rsidR="00D9455D" w:rsidRPr="00AC709C" w14:paraId="3F070B59" w14:textId="77777777" w:rsidTr="007F7E19"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791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Potrebni resursi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2D66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Stručna literatura, potrošni materijal, računala, internetska povezanost.</w:t>
            </w:r>
          </w:p>
        </w:tc>
      </w:tr>
      <w:tr w:rsidR="00D9455D" w:rsidRPr="00AC709C" w14:paraId="1A31A631" w14:textId="77777777" w:rsidTr="007F7E19">
        <w:trPr>
          <w:trHeight w:val="381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B337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Moguće teškoće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15549" w14:textId="71FEE2BF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Organizacijske teškoće.</w:t>
            </w:r>
            <w:r w:rsidR="00195104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5047D668" w14:textId="77777777" w:rsidTr="007F7E19"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163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Način praćenja i provjera ishoda/postignuća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0079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Promatranje, praktični radovi (PPT i plakati), razgovor, natjecanja, nastavni listići.</w:t>
            </w:r>
          </w:p>
        </w:tc>
      </w:tr>
      <w:tr w:rsidR="00D9455D" w:rsidRPr="00AC709C" w14:paraId="2E62239D" w14:textId="77777777" w:rsidTr="007F7E19">
        <w:trPr>
          <w:trHeight w:val="525"/>
        </w:trPr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92C6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Calibri Light"/>
                <w:b/>
                <w:bCs/>
                <w:lang w:eastAsia="en-GB"/>
              </w:rPr>
              <w:t>Odgovorna osoba:</w:t>
            </w:r>
          </w:p>
        </w:tc>
        <w:tc>
          <w:tcPr>
            <w:tcW w:w="6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A008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Calibri Light"/>
                <w:lang w:eastAsia="en-GB"/>
              </w:rPr>
              <w:t>Maja Puhač</w:t>
            </w:r>
          </w:p>
        </w:tc>
      </w:tr>
    </w:tbl>
    <w:p w14:paraId="05FD1435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214" w:type="dxa"/>
        <w:tblInd w:w="-152" w:type="dxa"/>
        <w:tblLayout w:type="fixed"/>
        <w:tblLook w:val="00A0" w:firstRow="1" w:lastRow="0" w:firstColumn="1" w:lastColumn="0" w:noHBand="0" w:noVBand="0"/>
      </w:tblPr>
      <w:tblGrid>
        <w:gridCol w:w="2836"/>
        <w:gridCol w:w="6378"/>
      </w:tblGrid>
      <w:tr w:rsidR="0076176F" w:rsidRPr="00AC709C" w14:paraId="43E3CF00" w14:textId="77777777" w:rsidTr="007F7E19">
        <w:trPr>
          <w:trHeight w:val="82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EB809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KURIKULUMSKO PODRUČJE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770410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Tehničko-informatičko</w:t>
            </w:r>
          </w:p>
        </w:tc>
      </w:tr>
      <w:tr w:rsidR="0076176F" w:rsidRPr="00AC709C" w14:paraId="286D8FE0" w14:textId="77777777" w:rsidTr="007F7E19">
        <w:trPr>
          <w:trHeight w:val="42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91024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CIKLUS – RAZRED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CE016" w14:textId="77777777" w:rsidR="0076176F" w:rsidRPr="00AC709C" w:rsidRDefault="0076176F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II. i III. ciklus - 5. - 8. razred</w:t>
            </w:r>
          </w:p>
        </w:tc>
      </w:tr>
      <w:tr w:rsidR="0076176F" w:rsidRPr="00AC709C" w14:paraId="35603BEF" w14:textId="77777777" w:rsidTr="007F7E19">
        <w:trPr>
          <w:trHeight w:val="178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53CB9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CILJ: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74F76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Cilj je nastave tehničke grupe pripremiti i osposobiti učenike za život i uspješno djelovanje u tehnički i tehnološki razvijenom okruženju. Pripremiti i osposobiti učenike za život i uspješno  rukovanje  digitalnim uređajima  i ostalim   uređajima  u tehnološki razvijenom okruženju svakodnevnog života.</w:t>
            </w:r>
          </w:p>
        </w:tc>
      </w:tr>
      <w:tr w:rsidR="0076176F" w:rsidRPr="00AC709C" w14:paraId="4BC7BEBE" w14:textId="77777777" w:rsidTr="007F7E19">
        <w:trPr>
          <w:trHeight w:val="72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8000A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Obrazloženje cilja: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64CA9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AC709C">
              <w:rPr>
                <w:rFonts w:ascii="Bookman Old Style" w:eastAsia="Palatino Linotype" w:hAnsi="Bookman Old Style" w:cs="Palatino Linotype"/>
              </w:rPr>
              <w:t>Učenici će uspješno djelovati  u tehnički i tehnološki razvijenom okruženju svakodnevnog života.</w:t>
            </w:r>
          </w:p>
        </w:tc>
      </w:tr>
      <w:tr w:rsidR="0076176F" w:rsidRPr="00AC709C" w14:paraId="72A9597A" w14:textId="77777777" w:rsidTr="007F7E19">
        <w:trPr>
          <w:trHeight w:val="195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D6693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</w:rPr>
              <w:t>: (Učenik će moći:)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4F04A" w14:textId="77777777" w:rsidR="0076176F" w:rsidRPr="00AC709C" w:rsidRDefault="0076176F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prepoznati elektroničke elemente prema simbolima na elektroničkoj shemi</w:t>
            </w:r>
          </w:p>
          <w:p w14:paraId="45032D62" w14:textId="77777777" w:rsidR="0076176F" w:rsidRPr="00AC709C" w:rsidRDefault="0076176F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samostalno postaviti elektroničke elemente na eksperimentalnu pločicu kako bi napravili jednostavan elektronički sklop</w:t>
            </w:r>
          </w:p>
          <w:p w14:paraId="25F0F506" w14:textId="77777777" w:rsidR="0076176F" w:rsidRPr="00AC709C" w:rsidRDefault="0076176F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samostalno izraditi robotsko vozilo ili manipulacijski robot</w:t>
            </w:r>
          </w:p>
          <w:p w14:paraId="27F4BAA7" w14:textId="77777777" w:rsidR="0076176F" w:rsidRPr="00AC709C" w:rsidRDefault="0076176F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 izraditi program za upravljanje računalom.</w:t>
            </w:r>
          </w:p>
        </w:tc>
      </w:tr>
      <w:tr w:rsidR="0076176F" w:rsidRPr="00AC709C" w14:paraId="0F894777" w14:textId="77777777" w:rsidTr="007F7E19">
        <w:trPr>
          <w:trHeight w:val="552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AA217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NAČIN REALIZACIJE</w:t>
            </w:r>
          </w:p>
        </w:tc>
      </w:tr>
      <w:tr w:rsidR="0076176F" w:rsidRPr="00AC709C" w14:paraId="5543249B" w14:textId="77777777" w:rsidTr="007F7E19">
        <w:trPr>
          <w:trHeight w:val="40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7646B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Oblik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41B97" w14:textId="0193D5B4" w:rsidR="0076176F" w:rsidRPr="00AC709C" w:rsidRDefault="0076176F" w:rsidP="002F2A9E">
            <w:pPr>
              <w:pStyle w:val="Naslov2"/>
            </w:pPr>
            <w:bookmarkStart w:id="780" w:name="_Toc52884818"/>
            <w:bookmarkStart w:id="781" w:name="_Toc85123069"/>
            <w:r w:rsidRPr="00AC709C">
              <w:t>Izvannastavna aktivnost</w:t>
            </w:r>
            <w:r w:rsidR="00C57B76" w:rsidRPr="00AC709C">
              <w:t xml:space="preserve"> - </w:t>
            </w:r>
            <w:r w:rsidRPr="00AC709C">
              <w:t>Robotika</w:t>
            </w:r>
            <w:bookmarkEnd w:id="780"/>
            <w:bookmarkEnd w:id="781"/>
          </w:p>
        </w:tc>
      </w:tr>
      <w:tr w:rsidR="0076176F" w:rsidRPr="00AC709C" w14:paraId="4737A7B5" w14:textId="77777777" w:rsidTr="007F7E19">
        <w:trPr>
          <w:trHeight w:val="41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0235B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Sudionici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913C1" w14:textId="77777777" w:rsidR="0076176F" w:rsidRPr="00AC709C" w:rsidRDefault="0076176F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Učenici  5. - 8. razreda, učitelj</w:t>
            </w:r>
          </w:p>
        </w:tc>
      </w:tr>
      <w:tr w:rsidR="0076176F" w:rsidRPr="00AC709C" w14:paraId="53E3CA13" w14:textId="77777777" w:rsidTr="007F7E19">
        <w:trPr>
          <w:trHeight w:val="68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9A75E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</w:t>
            </w:r>
          </w:p>
          <w:p w14:paraId="0206881C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(što rade učenici)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4E2C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Rješavaju praktične zadatke, mjerenja, razmjenjuju znanje i iskustvo, sudjeluju na natjecanjima i smotrama.</w:t>
            </w:r>
          </w:p>
        </w:tc>
      </w:tr>
      <w:tr w:rsidR="0076176F" w:rsidRPr="00AC709C" w14:paraId="26085D3D" w14:textId="77777777" w:rsidTr="007F7E19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C0E72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(što rade učitelji) 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31990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Usmeno izlaganje, metoda demonstracija i praktičnog rada</w:t>
            </w:r>
            <w:r w:rsidRPr="00AC709C">
              <w:rPr>
                <w:rFonts w:ascii="Bookman Old Style" w:eastAsia="Arial" w:hAnsi="Bookman Old Style" w:cs="Arial"/>
              </w:rPr>
              <w:t>, razgovor, grafički radovi</w:t>
            </w:r>
          </w:p>
        </w:tc>
      </w:tr>
      <w:tr w:rsidR="0076176F" w:rsidRPr="00AC709C" w14:paraId="268F3510" w14:textId="77777777" w:rsidTr="007F7E19">
        <w:trPr>
          <w:trHeight w:val="4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DC248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Trajanje izvedbe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31BD3" w14:textId="302F3DAE" w:rsidR="0076176F" w:rsidRPr="00AC709C" w:rsidRDefault="00A650E3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76176F" w:rsidRPr="00AC709C" w14:paraId="3058FF2F" w14:textId="77777777" w:rsidTr="007F7E19">
        <w:trPr>
          <w:trHeight w:val="108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35E42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Potrebni resursi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3F3B3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Palatino Linotype" w:hAnsi="Bookman Old Style" w:cs="Palatino Linotype"/>
              </w:rPr>
              <w:t>Komplet u  kitu  - tranzistorski ispravljač, tranzistorsko NF  pojačalo, FM predajnik,  Fm  prijemnik, ROBO PRO komplet  semafor 3 svijetla, robo pro sučelje, punjiva NiCd  baterija 8,4 V</w:t>
            </w:r>
          </w:p>
        </w:tc>
      </w:tr>
      <w:tr w:rsidR="0076176F" w:rsidRPr="00AC709C" w14:paraId="206CBD8E" w14:textId="77777777" w:rsidTr="007F7E19">
        <w:trPr>
          <w:trHeight w:val="7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269CA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Moguće teškoće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161AB" w14:textId="211789E6" w:rsidR="0076176F" w:rsidRPr="00AC709C" w:rsidRDefault="0076176F" w:rsidP="0021577E">
            <w:pPr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 Mali broj sati tjedno te različite smjene sedmih i osmih razreda</w:t>
            </w:r>
            <w:r w:rsidR="00160255" w:rsidRPr="00AC709C">
              <w:rPr>
                <w:rFonts w:ascii="Bookman Old Style" w:eastAsia="Bookman Old Style" w:hAnsi="Bookman Old Style" w:cs="Bookman Old Style"/>
              </w:rPr>
              <w:t>.</w:t>
            </w:r>
            <w:r w:rsidR="00160255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76176F" w:rsidRPr="00AC709C" w14:paraId="5E3A903F" w14:textId="77777777" w:rsidTr="007F7E19">
        <w:trPr>
          <w:trHeight w:val="9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C1AA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Način praćenja i provjera ishoda/postignuća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23867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Rješavanjem praktičnih zadataka, pisanih zadataka, usmena rasprava i izlaganje učenika, vožnja robotskih kolica upravljanih ručno ili pomoću računala i senzora.</w:t>
            </w:r>
          </w:p>
        </w:tc>
      </w:tr>
      <w:tr w:rsidR="0076176F" w:rsidRPr="00AC709C" w14:paraId="1008D3DD" w14:textId="77777777" w:rsidTr="007F7E19">
        <w:trPr>
          <w:trHeight w:val="52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CB002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Odgovorne osobe: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8FE83" w14:textId="77777777" w:rsidR="0076176F" w:rsidRPr="00AC709C" w:rsidRDefault="0076176F" w:rsidP="0021577E">
            <w:pPr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Željko Lukač</w:t>
            </w:r>
          </w:p>
        </w:tc>
      </w:tr>
    </w:tbl>
    <w:p w14:paraId="58C1EDDA" w14:textId="77777777" w:rsidR="0076176F" w:rsidRPr="00AC709C" w:rsidRDefault="0076176F" w:rsidP="0021577E">
      <w:pPr>
        <w:spacing w:line="276" w:lineRule="auto"/>
        <w:rPr>
          <w:rFonts w:ascii="Bookman Old Style" w:hAnsi="Bookman Old Style"/>
        </w:rPr>
      </w:pPr>
    </w:p>
    <w:tbl>
      <w:tblPr>
        <w:tblW w:w="9166" w:type="dxa"/>
        <w:tblInd w:w="-106" w:type="dxa"/>
        <w:tblLook w:val="00A0" w:firstRow="1" w:lastRow="0" w:firstColumn="1" w:lastColumn="0" w:noHBand="0" w:noVBand="0"/>
      </w:tblPr>
      <w:tblGrid>
        <w:gridCol w:w="2795"/>
        <w:gridCol w:w="6371"/>
      </w:tblGrid>
      <w:tr w:rsidR="00415B19" w:rsidRPr="00AC709C" w14:paraId="3DB18728" w14:textId="77777777" w:rsidTr="007F7E19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FCDBEF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E35C4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Tehničko i informatičko</w:t>
            </w:r>
          </w:p>
        </w:tc>
      </w:tr>
      <w:tr w:rsidR="00415B19" w:rsidRPr="00AC709C" w14:paraId="6AC5DD14" w14:textId="77777777" w:rsidTr="007F7E19">
        <w:trPr>
          <w:trHeight w:val="457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AD32F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CIKLUS – RAZRED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4A11D" w14:textId="77777777" w:rsidR="00415B19" w:rsidRPr="00AC709C" w:rsidRDefault="00415B19" w:rsidP="00C941FB">
            <w:pPr>
              <w:pStyle w:val="Odlomakpopisa"/>
              <w:numPr>
                <w:ilvl w:val="0"/>
                <w:numId w:val="6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 xml:space="preserve">ciklus - 2.  razred </w:t>
            </w:r>
          </w:p>
        </w:tc>
      </w:tr>
      <w:tr w:rsidR="00415B19" w:rsidRPr="00AC709C" w14:paraId="334D0DED" w14:textId="77777777" w:rsidTr="007F7E19">
        <w:trPr>
          <w:trHeight w:val="362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F38BC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CILJ: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05080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Populariziranje informatike i računalnog razmišljanja među učenicima.</w:t>
            </w:r>
          </w:p>
        </w:tc>
      </w:tr>
      <w:tr w:rsidR="00415B19" w:rsidRPr="00AC709C" w14:paraId="6AF8211D" w14:textId="77777777" w:rsidTr="007F7E19">
        <w:trPr>
          <w:trHeight w:val="711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C0541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Obrazloženje cilja: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26562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Motivirati učenike da ne koriste računalo samo za društvene mreže i igranje igrica, već kao </w:t>
            </w:r>
            <w:r w:rsidRPr="00AC709C">
              <w:rPr>
                <w:rFonts w:ascii="Bookman Old Style" w:hAnsi="Bookman Old Style" w:cs="Calibri Light"/>
                <w:lang w:eastAsia="en-GB"/>
              </w:rPr>
              <w:t xml:space="preserve">izvor zanimljivih logičkih zadataka koji učenje i razvoj računalnog razmišljanja čine zanimljivijim i dinamičnijim. </w:t>
            </w:r>
          </w:p>
        </w:tc>
      </w:tr>
      <w:tr w:rsidR="00415B19" w:rsidRPr="00AC709C" w14:paraId="770FC345" w14:textId="77777777" w:rsidTr="007F7E19">
        <w:trPr>
          <w:trHeight w:val="963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B3E6F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Calibri Light"/>
                <w:lang w:eastAsia="en-GB"/>
              </w:rPr>
              <w:t>: (Učenik će moći:)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70D8D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- razviti računalno razmišljanje</w:t>
            </w:r>
          </w:p>
        </w:tc>
      </w:tr>
      <w:tr w:rsidR="00415B19" w:rsidRPr="00AC709C" w14:paraId="02DEB552" w14:textId="77777777" w:rsidTr="00A55622">
        <w:trPr>
          <w:trHeight w:val="468"/>
        </w:trPr>
        <w:tc>
          <w:tcPr>
            <w:tcW w:w="9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3213B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NAČIN REALIZACIJE</w:t>
            </w:r>
          </w:p>
        </w:tc>
      </w:tr>
      <w:tr w:rsidR="00415B19" w:rsidRPr="00AC709C" w14:paraId="7E64DD07" w14:textId="77777777" w:rsidTr="007F7E19">
        <w:trPr>
          <w:trHeight w:val="560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EB8F2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Oblik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9F18F" w14:textId="77777777" w:rsidR="00415B19" w:rsidRPr="00AC709C" w:rsidRDefault="00415B19" w:rsidP="002F2A9E">
            <w:pPr>
              <w:pStyle w:val="Naslov2"/>
            </w:pPr>
            <w:bookmarkStart w:id="782" w:name="_Toc85123070"/>
            <w:r w:rsidRPr="00AC709C">
              <w:t>Međunarodno natjecanje Dabar</w:t>
            </w:r>
            <w:bookmarkEnd w:id="782"/>
          </w:p>
        </w:tc>
      </w:tr>
      <w:tr w:rsidR="00415B19" w:rsidRPr="00AC709C" w14:paraId="59ABA9EC" w14:textId="77777777" w:rsidTr="007F7E19">
        <w:trPr>
          <w:trHeight w:val="554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04CD3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Sudionici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04173" w14:textId="442B4538" w:rsidR="00415B19" w:rsidRPr="00AC709C" w:rsidRDefault="0010042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Učenici</w:t>
            </w:r>
            <w:r w:rsidR="00415B19" w:rsidRPr="00AC709C">
              <w:rPr>
                <w:rFonts w:ascii="Bookman Old Style" w:eastAsia="Calibri" w:hAnsi="Bookman Old Style" w:cs="Calibri Light"/>
                <w:lang w:eastAsia="en-GB"/>
              </w:rPr>
              <w:t xml:space="preserve"> 2. razreda i učiteljice razredne nastave.</w:t>
            </w:r>
          </w:p>
        </w:tc>
      </w:tr>
      <w:tr w:rsidR="00415B19" w:rsidRPr="00AC709C" w14:paraId="5C3D1CE3" w14:textId="77777777" w:rsidTr="007F7E19">
        <w:trPr>
          <w:trHeight w:val="690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2B813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Načini učenja </w:t>
            </w:r>
          </w:p>
          <w:p w14:paraId="627C759C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(što rade učenici)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B8D12A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Učenici online rješavaju </w:t>
            </w:r>
            <w:r w:rsidRPr="00AC709C">
              <w:rPr>
                <w:rFonts w:ascii="Bookman Old Style" w:hAnsi="Bookman Old Style" w:cs="Calibri Light"/>
                <w:lang w:eastAsia="en-GB"/>
              </w:rPr>
              <w:t>niz izazovnih zadataka</w:t>
            </w:r>
            <w:r w:rsidRPr="00AC709C">
              <w:rPr>
                <w:rFonts w:ascii="Bookman Old Style" w:eastAsia="Calibri" w:hAnsi="Bookman Old Style" w:cs="Calibri Light"/>
                <w:lang w:eastAsia="en-GB"/>
              </w:rPr>
              <w:t>.</w:t>
            </w:r>
          </w:p>
        </w:tc>
      </w:tr>
      <w:tr w:rsidR="00415B19" w:rsidRPr="00AC709C" w14:paraId="4B0A3B49" w14:textId="77777777" w:rsidTr="007F7E19">
        <w:trPr>
          <w:trHeight w:val="714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A0822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6C7C2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Organiziraju sudjelovanje na međunarodnom natjecanju.</w:t>
            </w:r>
          </w:p>
        </w:tc>
      </w:tr>
      <w:tr w:rsidR="00415B19" w:rsidRPr="00AC709C" w14:paraId="5B2732ED" w14:textId="77777777" w:rsidTr="007F7E19">
        <w:trPr>
          <w:trHeight w:val="541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91493E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Trajanje izvedbe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3B4AC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Studeni 2021.</w:t>
            </w:r>
          </w:p>
        </w:tc>
      </w:tr>
      <w:tr w:rsidR="00415B19" w:rsidRPr="00AC709C" w14:paraId="7F6B713B" w14:textId="77777777" w:rsidTr="007F7E19">
        <w:trPr>
          <w:trHeight w:val="563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D9A576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Potrebni resursi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D60E7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Potrošni materijal, računala, internetska povezanost.</w:t>
            </w:r>
          </w:p>
        </w:tc>
      </w:tr>
      <w:tr w:rsidR="00415B19" w:rsidRPr="00AC709C" w14:paraId="6C5F5117" w14:textId="77777777" w:rsidTr="007F7E19">
        <w:trPr>
          <w:trHeight w:val="557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3D340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Moguće teškoće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C30F7" w14:textId="0ECD6D99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Organizacijske teškoće.</w:t>
            </w:r>
            <w:r w:rsidR="00160255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415B19" w:rsidRPr="00AC709C" w14:paraId="4AFF68DA" w14:textId="77777777" w:rsidTr="007F7E19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6C5A3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Način praćenja i provjera ishoda/postignuća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8AF71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Službeni rezultati natjecanja, ostvareni bodovi.</w:t>
            </w:r>
          </w:p>
        </w:tc>
      </w:tr>
      <w:tr w:rsidR="00415B19" w:rsidRPr="00AC709C" w14:paraId="74725A21" w14:textId="77777777" w:rsidTr="007F7E19">
        <w:trPr>
          <w:trHeight w:val="834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665520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Odgovorna osoba: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DC95F9" w14:textId="77777777" w:rsidR="00415B19" w:rsidRPr="00AC709C" w:rsidRDefault="00415B1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Ines Turk</w:t>
            </w:r>
          </w:p>
        </w:tc>
      </w:tr>
    </w:tbl>
    <w:p w14:paraId="58FCE462" w14:textId="185FCC2E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166" w:type="dxa"/>
        <w:tblInd w:w="-106" w:type="dxa"/>
        <w:tblLook w:val="00A0" w:firstRow="1" w:lastRow="0" w:firstColumn="1" w:lastColumn="0" w:noHBand="0" w:noVBand="0"/>
      </w:tblPr>
      <w:tblGrid>
        <w:gridCol w:w="2795"/>
        <w:gridCol w:w="6371"/>
      </w:tblGrid>
      <w:tr w:rsidR="00D9455D" w:rsidRPr="00AC709C" w14:paraId="7FC6B390" w14:textId="77777777" w:rsidTr="00373E7A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2671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A590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Tehničko i informatičko</w:t>
            </w:r>
          </w:p>
        </w:tc>
      </w:tr>
      <w:tr w:rsidR="00D9455D" w:rsidRPr="00AC709C" w14:paraId="6763397E" w14:textId="77777777" w:rsidTr="00373E7A">
        <w:trPr>
          <w:trHeight w:val="457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3A0D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CIKLUS – RAZRED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DFF9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I., II. i III. ciklus - 3. - 8. razred </w:t>
            </w:r>
          </w:p>
        </w:tc>
      </w:tr>
      <w:tr w:rsidR="00D9455D" w:rsidRPr="00AC709C" w14:paraId="639E1B4D" w14:textId="77777777" w:rsidTr="00373E7A">
        <w:trPr>
          <w:trHeight w:val="362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1775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CILJ: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CBD1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Populariziranje informatike i računalnog razmišljanja među učenicima.</w:t>
            </w:r>
          </w:p>
        </w:tc>
      </w:tr>
      <w:tr w:rsidR="00D9455D" w:rsidRPr="00AC709C" w14:paraId="712E07EE" w14:textId="77777777" w:rsidTr="00373E7A">
        <w:trPr>
          <w:trHeight w:val="711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A48E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Obrazloženje cilja: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1C211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Motivirati učenike da ne koriste računalo samo za društvene mreže i igranje igrica, već kao </w:t>
            </w:r>
            <w:r w:rsidRPr="00AC709C">
              <w:rPr>
                <w:rFonts w:ascii="Bookman Old Style" w:hAnsi="Bookman Old Style" w:cs="Calibri Light"/>
                <w:lang w:eastAsia="en-GB"/>
              </w:rPr>
              <w:t xml:space="preserve">izvor zanimljivih logičkih zadataka koji učenje i razvoj računalnog razmišljanja čine zanimljivijim i dinamičnijim. </w:t>
            </w:r>
          </w:p>
        </w:tc>
      </w:tr>
      <w:tr w:rsidR="00D9455D" w:rsidRPr="00AC709C" w14:paraId="28D7B8D7" w14:textId="77777777" w:rsidTr="00373E7A">
        <w:trPr>
          <w:trHeight w:val="963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3257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Calibri Light"/>
                <w:lang w:eastAsia="en-GB"/>
              </w:rPr>
              <w:t>: (Učenik će moći:)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1A87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- razviti računalno razmišljanje</w:t>
            </w:r>
          </w:p>
        </w:tc>
      </w:tr>
      <w:tr w:rsidR="00D9455D" w:rsidRPr="00AC709C" w14:paraId="44511CFD" w14:textId="77777777" w:rsidTr="00A55622">
        <w:trPr>
          <w:trHeight w:val="468"/>
        </w:trPr>
        <w:tc>
          <w:tcPr>
            <w:tcW w:w="9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DAD60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414DE344" w14:textId="77777777" w:rsidTr="00373E7A">
        <w:trPr>
          <w:trHeight w:val="560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D1DEF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Oblik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38763" w14:textId="77777777" w:rsidR="00D9455D" w:rsidRPr="00AC709C" w:rsidRDefault="00D9455D" w:rsidP="002F2A9E">
            <w:pPr>
              <w:pStyle w:val="Naslov2"/>
            </w:pPr>
            <w:bookmarkStart w:id="783" w:name="_Toc18135736"/>
            <w:bookmarkStart w:id="784" w:name="_Toc21082863"/>
            <w:bookmarkStart w:id="785" w:name="_Toc52884814"/>
            <w:bookmarkStart w:id="786" w:name="_Toc85123071"/>
            <w:r w:rsidRPr="00AC709C">
              <w:t>Međunarodno natjecanje Dabar</w:t>
            </w:r>
            <w:bookmarkEnd w:id="783"/>
            <w:bookmarkEnd w:id="784"/>
            <w:bookmarkEnd w:id="785"/>
            <w:bookmarkEnd w:id="786"/>
          </w:p>
        </w:tc>
      </w:tr>
      <w:tr w:rsidR="00D9455D" w:rsidRPr="00AC709C" w14:paraId="59AC6902" w14:textId="77777777" w:rsidTr="00373E7A">
        <w:trPr>
          <w:trHeight w:val="554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47C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Sudionici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28B73" w14:textId="72097A4B" w:rsidR="00D9455D" w:rsidRPr="00AC709C" w:rsidRDefault="0010042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Učenici</w:t>
            </w:r>
            <w:r w:rsidR="00D9455D" w:rsidRPr="00AC709C">
              <w:rPr>
                <w:rFonts w:ascii="Bookman Old Style" w:eastAsia="Calibri" w:hAnsi="Bookman Old Style" w:cs="Calibri Light"/>
                <w:lang w:eastAsia="en-GB"/>
              </w:rPr>
              <w:t xml:space="preserve"> 3. - 8. razreda, učiteljice informatike, učiteljice razredne nastave.</w:t>
            </w:r>
          </w:p>
        </w:tc>
      </w:tr>
      <w:tr w:rsidR="00D9455D" w:rsidRPr="00AC709C" w14:paraId="4F30DE48" w14:textId="77777777" w:rsidTr="00373E7A">
        <w:trPr>
          <w:trHeight w:val="690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54E5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Načini učenja </w:t>
            </w:r>
          </w:p>
          <w:p w14:paraId="6BDB320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(što rade učenici)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B08E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Učenici online rješavaju </w:t>
            </w:r>
            <w:r w:rsidRPr="00AC709C">
              <w:rPr>
                <w:rFonts w:ascii="Bookman Old Style" w:hAnsi="Bookman Old Style" w:cs="Calibri Light"/>
                <w:lang w:eastAsia="en-GB"/>
              </w:rPr>
              <w:t>niz izazovnih zadataka</w:t>
            </w:r>
            <w:r w:rsidRPr="00AC709C">
              <w:rPr>
                <w:rFonts w:ascii="Bookman Old Style" w:eastAsia="Calibri" w:hAnsi="Bookman Old Style" w:cs="Calibri Light"/>
                <w:lang w:eastAsia="en-GB"/>
              </w:rPr>
              <w:t>.</w:t>
            </w:r>
          </w:p>
        </w:tc>
      </w:tr>
      <w:tr w:rsidR="00D9455D" w:rsidRPr="00AC709C" w14:paraId="36BC4C02" w14:textId="77777777" w:rsidTr="00373E7A">
        <w:trPr>
          <w:trHeight w:val="714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C46A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 xml:space="preserve">Metode poučavanja (što rade učitelji) 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E332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Organiziraju sudjelovanje na međunarodnom natjecanju.</w:t>
            </w:r>
          </w:p>
        </w:tc>
      </w:tr>
      <w:tr w:rsidR="00D9455D" w:rsidRPr="00AC709C" w14:paraId="112BF771" w14:textId="77777777" w:rsidTr="00373E7A">
        <w:trPr>
          <w:trHeight w:val="541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CCC7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Trajanje izvedbe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C754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Studeni 2021.</w:t>
            </w:r>
          </w:p>
        </w:tc>
      </w:tr>
      <w:tr w:rsidR="00D9455D" w:rsidRPr="00AC709C" w14:paraId="45DFB14C" w14:textId="77777777" w:rsidTr="00373E7A">
        <w:trPr>
          <w:trHeight w:val="563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C06AF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Potrebni resursi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35E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Potrošni materijal, računala, internetska povezanost.</w:t>
            </w:r>
          </w:p>
        </w:tc>
      </w:tr>
      <w:tr w:rsidR="00D9455D" w:rsidRPr="00AC709C" w14:paraId="5264773D" w14:textId="77777777" w:rsidTr="00373E7A">
        <w:trPr>
          <w:trHeight w:val="557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19B8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Moguće teškoće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891F7" w14:textId="5DBE16B4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Organizacijske teškoće.</w:t>
            </w:r>
            <w:r w:rsidR="00160255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39D32C37" w14:textId="77777777" w:rsidTr="00373E7A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F361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A6B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Službeni rezultati natjecanja, ostvareni bodovi.</w:t>
            </w:r>
          </w:p>
        </w:tc>
      </w:tr>
      <w:tr w:rsidR="00D9455D" w:rsidRPr="00AC709C" w14:paraId="3677D8EF" w14:textId="77777777" w:rsidTr="00373E7A">
        <w:trPr>
          <w:trHeight w:val="834"/>
        </w:trPr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54008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Calibri Light"/>
                <w:b/>
                <w:bCs/>
                <w:lang w:eastAsia="en-GB"/>
              </w:rPr>
              <w:t>Odgovorna osoba:</w:t>
            </w:r>
          </w:p>
        </w:tc>
        <w:tc>
          <w:tcPr>
            <w:tcW w:w="6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23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Calibri" w:hAnsi="Bookman Old Style" w:cs="Calibri Light"/>
                <w:lang w:eastAsia="en-GB"/>
              </w:rPr>
              <w:t>Maja Puhač</w:t>
            </w:r>
          </w:p>
        </w:tc>
      </w:tr>
    </w:tbl>
    <w:p w14:paraId="2ECA0A76" w14:textId="77777777" w:rsidR="00D9455D" w:rsidRPr="00AC709C" w:rsidRDefault="00D9455D" w:rsidP="0021577E">
      <w:pPr>
        <w:spacing w:line="276" w:lineRule="auto"/>
        <w:rPr>
          <w:rFonts w:ascii="Bookman Old Style" w:eastAsiaTheme="majorEastAsia" w:hAnsi="Bookman Old Style" w:cstheme="majorBidi"/>
          <w:b/>
          <w:spacing w:val="-10"/>
          <w:kern w:val="28"/>
        </w:rPr>
      </w:pPr>
    </w:p>
    <w:tbl>
      <w:tblPr>
        <w:tblW w:w="9171" w:type="dxa"/>
        <w:tblInd w:w="-111" w:type="dxa"/>
        <w:tblLook w:val="00A0" w:firstRow="1" w:lastRow="0" w:firstColumn="1" w:lastColumn="0" w:noHBand="0" w:noVBand="0"/>
      </w:tblPr>
      <w:tblGrid>
        <w:gridCol w:w="2564"/>
        <w:gridCol w:w="6607"/>
      </w:tblGrid>
      <w:tr w:rsidR="00D9455D" w:rsidRPr="00AC709C" w14:paraId="649D454D" w14:textId="77777777" w:rsidTr="002F2A9E">
        <w:trPr>
          <w:trHeight w:val="680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1FABAA" w14:textId="2B6C4AF3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</w:rPr>
              <w:br w:type="page"/>
            </w: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9876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Tehničko i informatičko</w:t>
            </w:r>
          </w:p>
        </w:tc>
      </w:tr>
      <w:tr w:rsidR="00D9455D" w:rsidRPr="00AC709C" w14:paraId="6B704D30" w14:textId="77777777" w:rsidTr="002F2A9E">
        <w:trPr>
          <w:trHeight w:val="581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8799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CIKLUS – RAZRED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E18F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II. i III. ciklus - 5. - 8. razred </w:t>
            </w:r>
          </w:p>
        </w:tc>
      </w:tr>
      <w:tr w:rsidR="00D9455D" w:rsidRPr="00AC709C" w14:paraId="30D381BC" w14:textId="77777777" w:rsidTr="002F2A9E">
        <w:trPr>
          <w:trHeight w:val="362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4E1C2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CILJ: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A705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Poticati razinu svijesti i znanja o informatičkim tehnologijama te poticati vještine kao što su rješavanje problema, logika i kreativnost.</w:t>
            </w:r>
          </w:p>
        </w:tc>
      </w:tr>
      <w:tr w:rsidR="00D9455D" w:rsidRPr="00AC709C" w14:paraId="2C86B81F" w14:textId="77777777" w:rsidTr="002F2A9E">
        <w:trPr>
          <w:trHeight w:val="3034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24C68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078C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>Osobiti učenike za korištenje programskih jezika, prilagođenih uzrastu, rješavanje problemskih zadataka, prikazivanje informacija apstrakcijama, logičko povezivanje i analizu podataka, automatizaciju rješenja uporabom algoritamskog razmišljanja, prepoznavanje, analizu i primjenu mogućih rješenja s ciljem postizanja učinkovitog rezultata vodeći računa o dostupnim resursima, formuliranje problema načinom primjerenim uporabi računala i računalnih alata te generalizaciju procesa rješavanja problema primjenjivog na niz sličnih problema.</w:t>
            </w:r>
          </w:p>
        </w:tc>
      </w:tr>
      <w:tr w:rsidR="00D9455D" w:rsidRPr="00AC709C" w14:paraId="65E4571A" w14:textId="77777777" w:rsidTr="00373E7A">
        <w:trPr>
          <w:trHeight w:val="397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255D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: (Učenik će moći:)</w:t>
            </w:r>
          </w:p>
          <w:p w14:paraId="3CB3745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21A2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- primjereno i odgovorno koristiti digitalnu tehnologiju </w:t>
            </w:r>
          </w:p>
          <w:p w14:paraId="5931EB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- primijeniti najprikladnije tehnologije ovisno o zadatku, </w:t>
            </w:r>
          </w:p>
          <w:p w14:paraId="6B2A93A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  području ili problemu koji se rješava </w:t>
            </w:r>
          </w:p>
          <w:p w14:paraId="5B6F3EA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- kritički se izraziti pokazujući kreativnost i inovativnost </w:t>
            </w:r>
          </w:p>
          <w:p w14:paraId="55C3E73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  uporabom informacijske i komunikacijske tehnologije </w:t>
            </w:r>
          </w:p>
          <w:p w14:paraId="578ABC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- razvijati računalno razmišljanje, sposobnost rješavanja </w:t>
            </w:r>
          </w:p>
          <w:p w14:paraId="0076A31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  problema i vještinu programiranja </w:t>
            </w:r>
          </w:p>
          <w:p w14:paraId="625C087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>- odgovorno primjenjivati sigurnosne preporuke s ciljem</w:t>
            </w:r>
          </w:p>
          <w:p w14:paraId="7FBEA0C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  zaštite zdravlja učenika </w:t>
            </w:r>
          </w:p>
          <w:p w14:paraId="4F2A601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- poštivati pravne odrednice pri korištenju digitalnom </w:t>
            </w:r>
          </w:p>
          <w:p w14:paraId="27B5009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 xml:space="preserve">  tehnologijom u svakodnevnome životu</w:t>
            </w:r>
          </w:p>
        </w:tc>
      </w:tr>
      <w:tr w:rsidR="00D9455D" w:rsidRPr="00AC709C" w14:paraId="6CF5D290" w14:textId="77777777" w:rsidTr="002F2A9E">
        <w:trPr>
          <w:trHeight w:val="536"/>
        </w:trPr>
        <w:tc>
          <w:tcPr>
            <w:tcW w:w="9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E6DC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3D3CFF1B" w14:textId="77777777" w:rsidTr="002F2A9E">
        <w:trPr>
          <w:trHeight w:val="432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BE0C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Oblik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A7BD2" w14:textId="58AC4485" w:rsidR="00D9455D" w:rsidRPr="00AC709C" w:rsidRDefault="006853A1" w:rsidP="002F2A9E">
            <w:pPr>
              <w:pStyle w:val="Naslov2"/>
            </w:pPr>
            <w:bookmarkStart w:id="787" w:name="_Toc18135734"/>
            <w:bookmarkStart w:id="788" w:name="_Toc21082864"/>
            <w:bookmarkStart w:id="789" w:name="_Toc52884815"/>
            <w:bookmarkStart w:id="790" w:name="_Toc85123072"/>
            <w:r w:rsidRPr="00AC709C">
              <w:t xml:space="preserve">Projekt - </w:t>
            </w:r>
            <w:r w:rsidR="00D9455D" w:rsidRPr="00AC709C">
              <w:t>Sat kodiranja</w:t>
            </w:r>
            <w:bookmarkEnd w:id="787"/>
            <w:bookmarkEnd w:id="788"/>
            <w:bookmarkEnd w:id="789"/>
            <w:bookmarkEnd w:id="790"/>
          </w:p>
        </w:tc>
      </w:tr>
      <w:tr w:rsidR="00D9455D" w:rsidRPr="00AC709C" w14:paraId="526693C5" w14:textId="77777777" w:rsidTr="002F2A9E">
        <w:trPr>
          <w:trHeight w:val="428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13842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Sudionici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1A1B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Učenici 5. - 8. razreda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, učitelji informatike.</w:t>
            </w:r>
          </w:p>
        </w:tc>
      </w:tr>
      <w:tr w:rsidR="00D9455D" w:rsidRPr="00AC709C" w14:paraId="22233731" w14:textId="77777777" w:rsidTr="002F2A9E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FCAA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Načini učenja </w:t>
            </w:r>
          </w:p>
          <w:p w14:paraId="5E4F2E1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7B04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Calibri Light"/>
              </w:rPr>
            </w:pPr>
            <w:r w:rsidRPr="00AC709C">
              <w:rPr>
                <w:rFonts w:ascii="Bookman Old Style" w:eastAsia="Calibri" w:hAnsi="Bookman Old Style" w:cs="Calibri Light"/>
              </w:rPr>
              <w:t>Koriste se izvorima znanja, repozitorijima i digitalnim sadržajima za učeničko istraživanje</w:t>
            </w:r>
          </w:p>
        </w:tc>
      </w:tr>
      <w:tr w:rsidR="00D9455D" w:rsidRPr="00AC709C" w14:paraId="02E8B136" w14:textId="77777777" w:rsidTr="002F2A9E">
        <w:trPr>
          <w:trHeight w:val="737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915A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Metode poučavanja (što rade učitelji) 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FE8F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Pripremaju radne materijale i prezentacije, demonstriraju i motiviraju učenike.</w:t>
            </w:r>
          </w:p>
        </w:tc>
      </w:tr>
      <w:tr w:rsidR="00D9455D" w:rsidRPr="00AC709C" w14:paraId="5778938F" w14:textId="77777777" w:rsidTr="002F2A9E">
        <w:trPr>
          <w:trHeight w:val="563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30C8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lastRenderedPageBreak/>
              <w:t>Trajanje izvedbe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57650" w14:textId="0E4C3620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Prosinac</w:t>
            </w:r>
            <w:r w:rsidR="00A650E3"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 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2021.</w:t>
            </w:r>
          </w:p>
        </w:tc>
      </w:tr>
      <w:tr w:rsidR="00D9455D" w:rsidRPr="00AC709C" w14:paraId="0B9AD1E2" w14:textId="77777777" w:rsidTr="002F2A9E">
        <w:trPr>
          <w:trHeight w:val="417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1AD2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Potrebni resursi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C0FE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Potrošni materijal, računala, internetska povezanost.</w:t>
            </w:r>
          </w:p>
        </w:tc>
      </w:tr>
      <w:tr w:rsidR="00D9455D" w:rsidRPr="00AC709C" w14:paraId="54CFC7F6" w14:textId="77777777" w:rsidTr="002F2A9E">
        <w:trPr>
          <w:trHeight w:val="410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2912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Moguće teškoće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7A55D" w14:textId="4044E91A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lang w:eastAsia="en-GB"/>
              </w:rPr>
              <w:t>Organizacijske teškoće.</w:t>
            </w:r>
            <w:r w:rsidR="00160255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64F8A4D1" w14:textId="77777777" w:rsidTr="002F2A9E">
        <w:trPr>
          <w:trHeight w:val="516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706C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BD50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Calibri Light"/>
                <w:lang w:eastAsia="en-GB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Promatranje učenika i dodjela priznanja.</w:t>
            </w:r>
          </w:p>
        </w:tc>
      </w:tr>
      <w:tr w:rsidR="00D9455D" w:rsidRPr="00AC709C" w14:paraId="454BDD5D" w14:textId="77777777" w:rsidTr="002F2A9E">
        <w:trPr>
          <w:trHeight w:val="639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D7CB0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Odgovorna osoba: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3C07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Maja Puhač</w:t>
            </w:r>
          </w:p>
        </w:tc>
      </w:tr>
    </w:tbl>
    <w:p w14:paraId="03CC1007" w14:textId="0E778918" w:rsidR="00D9455D" w:rsidRPr="00AC709C" w:rsidRDefault="00D9455D" w:rsidP="0021577E">
      <w:pPr>
        <w:pStyle w:val="Naslov"/>
        <w:jc w:val="left"/>
        <w:rPr>
          <w:sz w:val="22"/>
          <w:szCs w:val="22"/>
        </w:rPr>
      </w:pPr>
    </w:p>
    <w:tbl>
      <w:tblPr>
        <w:tblW w:w="9288" w:type="dxa"/>
        <w:tblInd w:w="-214" w:type="dxa"/>
        <w:tblLook w:val="00A0" w:firstRow="1" w:lastRow="0" w:firstColumn="1" w:lastColumn="0" w:noHBand="0" w:noVBand="0"/>
      </w:tblPr>
      <w:tblGrid>
        <w:gridCol w:w="2667"/>
        <w:gridCol w:w="6621"/>
      </w:tblGrid>
      <w:tr w:rsidR="002F2A9E" w:rsidRPr="00AC709C" w14:paraId="50419B9C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5B28E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FBF0F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Tehničko i informatičko</w:t>
            </w:r>
          </w:p>
        </w:tc>
      </w:tr>
      <w:tr w:rsidR="002F2A9E" w:rsidRPr="00AC709C" w14:paraId="72F885A1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FB7E91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38B24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4A6DD7B1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 – 5.-8. razred</w:t>
            </w:r>
          </w:p>
        </w:tc>
      </w:tr>
      <w:tr w:rsidR="002F2A9E" w:rsidRPr="00AC709C" w14:paraId="31A95F6F" w14:textId="77777777" w:rsidTr="00A55622">
        <w:trPr>
          <w:trHeight w:val="1092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B53A5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4B8FB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Upoznati učenike s važnostima programiranja te poticati na kontinuirano usvajanje novih znanja i vještina iz područja programiranja.</w:t>
            </w:r>
          </w:p>
        </w:tc>
      </w:tr>
      <w:tr w:rsidR="002F2A9E" w:rsidRPr="00AC709C" w14:paraId="2CFFE6E8" w14:textId="77777777" w:rsidTr="00A55622">
        <w:trPr>
          <w:trHeight w:val="695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EEEAE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75C62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Motivirati učenike da počnu učiti programirati kako bi upoznali važnost i programiranja.</w:t>
            </w:r>
          </w:p>
        </w:tc>
      </w:tr>
      <w:tr w:rsidR="002F2A9E" w:rsidRPr="00AC709C" w14:paraId="1326E0AA" w14:textId="77777777" w:rsidTr="00A55622">
        <w:trPr>
          <w:trHeight w:val="1386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A1ACF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lang w:eastAsia="en-GB"/>
              </w:rPr>
              <w:t>: (Učenik će moći:)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70CE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razvijati logički način razmišljanja</w:t>
            </w:r>
          </w:p>
          <w:p w14:paraId="473B878C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razvijati  samostalnost, kreativnost i suradnju</w:t>
            </w:r>
          </w:p>
          <w:p w14:paraId="51CBD13D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razvijati interes za programiranje</w:t>
            </w:r>
          </w:p>
        </w:tc>
      </w:tr>
      <w:tr w:rsidR="002F2A9E" w:rsidRPr="00AC709C" w14:paraId="7DECFAF5" w14:textId="77777777" w:rsidTr="00A55622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58285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2F2A9E" w:rsidRPr="00AC709C" w14:paraId="5FDD32A8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4969F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310ED" w14:textId="77777777" w:rsidR="002F2A9E" w:rsidRPr="00AC709C" w:rsidRDefault="002F2A9E" w:rsidP="002F2A9E">
            <w:pPr>
              <w:pStyle w:val="Naslov2"/>
            </w:pPr>
            <w:bookmarkStart w:id="791" w:name="_Toc21082865"/>
            <w:bookmarkStart w:id="792" w:name="_Toc52884816"/>
            <w:bookmarkStart w:id="793" w:name="_Toc85123073"/>
            <w:r w:rsidRPr="00AC709C">
              <w:t>Projekt - Europski tjedan programiranja</w:t>
            </w:r>
            <w:bookmarkEnd w:id="791"/>
            <w:bookmarkEnd w:id="792"/>
            <w:bookmarkEnd w:id="793"/>
          </w:p>
        </w:tc>
      </w:tr>
      <w:tr w:rsidR="002F2A9E" w:rsidRPr="00AC709C" w14:paraId="6DFA5E0F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D39B6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BDD6B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Učenici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, učitelji informatike </w:t>
            </w:r>
          </w:p>
        </w:tc>
      </w:tr>
      <w:tr w:rsidR="002F2A9E" w:rsidRPr="00AC709C" w14:paraId="13D4182E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75FF5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Načini učenja (što rade učenici)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9133F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rad na računalu, samostalno istraživanje Interneta</w:t>
            </w:r>
          </w:p>
        </w:tc>
      </w:tr>
      <w:tr w:rsidR="002F2A9E" w:rsidRPr="00AC709C" w14:paraId="4FD2AF17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04A58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0DD32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 radnih materijala i prezentacija, demonstracije, motivacija učenika</w:t>
            </w:r>
          </w:p>
        </w:tc>
      </w:tr>
      <w:tr w:rsidR="002F2A9E" w:rsidRPr="00AC709C" w14:paraId="1EF10EBE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3DCB8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7771B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Listopad 2021.</w:t>
            </w:r>
          </w:p>
        </w:tc>
      </w:tr>
      <w:tr w:rsidR="002F2A9E" w:rsidRPr="00AC709C" w14:paraId="6EF7AE61" w14:textId="77777777" w:rsidTr="00A55622">
        <w:trPr>
          <w:trHeight w:val="595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F50E3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5EE157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računala, internetska povezanost, micro:bit</w:t>
            </w:r>
          </w:p>
        </w:tc>
      </w:tr>
      <w:tr w:rsidR="002F2A9E" w:rsidRPr="00AC709C" w14:paraId="71C4B38A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9AF08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CA00B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Nemogućnost korištenja informatičke učionice zbog rasporeda sati.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2F2A9E" w:rsidRPr="00AC709C" w14:paraId="54AECFFA" w14:textId="77777777" w:rsidTr="00A55622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8A467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7D338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Calibri Light"/>
                <w:lang w:eastAsia="en-GB"/>
              </w:rPr>
              <w:t>Promatranje učenika, u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smene/pisane reakcije učenika.</w:t>
            </w:r>
          </w:p>
        </w:tc>
      </w:tr>
      <w:tr w:rsidR="002F2A9E" w:rsidRPr="00AC709C" w14:paraId="1504C423" w14:textId="77777777" w:rsidTr="00A55622">
        <w:trPr>
          <w:trHeight w:val="834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D9258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422B7" w14:textId="77777777" w:rsidR="002F2A9E" w:rsidRPr="00AC709C" w:rsidRDefault="002F2A9E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Maja Puhač</w:t>
            </w:r>
          </w:p>
        </w:tc>
      </w:tr>
    </w:tbl>
    <w:p w14:paraId="1F77ADDD" w14:textId="77777777" w:rsidR="002F2A9E" w:rsidRPr="00AC709C" w:rsidRDefault="002F2A9E" w:rsidP="002F2A9E">
      <w:pPr>
        <w:rPr>
          <w:rFonts w:ascii="Bookman Old Style" w:hAnsi="Bookman Old Style"/>
        </w:rPr>
      </w:pPr>
    </w:p>
    <w:tbl>
      <w:tblPr>
        <w:tblW w:w="9288" w:type="dxa"/>
        <w:tblInd w:w="-214" w:type="dxa"/>
        <w:tblLook w:val="00A0" w:firstRow="1" w:lastRow="0" w:firstColumn="1" w:lastColumn="0" w:noHBand="0" w:noVBand="0"/>
      </w:tblPr>
      <w:tblGrid>
        <w:gridCol w:w="2373"/>
        <w:gridCol w:w="6915"/>
      </w:tblGrid>
      <w:tr w:rsidR="00D9455D" w:rsidRPr="00AC709C" w14:paraId="58B773BC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B0D0F" w14:textId="6EDE9803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</w:rPr>
              <w:br w:type="page"/>
            </w: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0AC8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Tehničko i informatičko</w:t>
            </w:r>
          </w:p>
        </w:tc>
      </w:tr>
      <w:tr w:rsidR="00D9455D" w:rsidRPr="00AC709C" w14:paraId="145542BF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DFD21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CIKLUS – RAZRED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8B40D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A43C12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i III. ciklus – 5.-8. razred</w:t>
            </w:r>
          </w:p>
        </w:tc>
      </w:tr>
      <w:tr w:rsidR="00D9455D" w:rsidRPr="00AC709C" w14:paraId="4C75C4F3" w14:textId="77777777" w:rsidTr="002F2A9E">
        <w:trPr>
          <w:trHeight w:val="362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EE439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31B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Približavanje gradiva matematike, informatike i fizike. </w:t>
            </w:r>
          </w:p>
        </w:tc>
      </w:tr>
      <w:tr w:rsidR="00D9455D" w:rsidRPr="00AC709C" w14:paraId="45190134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18AC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5A85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Razvijanje informatičke pismenosti.  Poticanje kreativnosti i timskog rada. </w:t>
            </w:r>
          </w:p>
        </w:tc>
      </w:tr>
      <w:tr w:rsidR="00D9455D" w:rsidRPr="00AC709C" w14:paraId="65C146D2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5006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Očekivani ishodi/postignuća: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(Učenik će moći:)</w:t>
            </w:r>
          </w:p>
          <w:p w14:paraId="781CEC1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9447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upoznati zanimljivosti vezane uz broj Pi</w:t>
            </w:r>
          </w:p>
          <w:p w14:paraId="7AE509B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razvijati  samostalnost, kreativnost i suradnju</w:t>
            </w:r>
          </w:p>
          <w:p w14:paraId="3FB25B9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stvarati naviku korištenja informatičke tehnologije i znanja</w:t>
            </w:r>
          </w:p>
          <w:p w14:paraId="38708CF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razvijati interes za programiranje</w:t>
            </w:r>
          </w:p>
          <w:p w14:paraId="50DDBDA5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proširiti znanje s područja fizike kroz kreativan, istraživački rad</w:t>
            </w:r>
          </w:p>
        </w:tc>
      </w:tr>
      <w:tr w:rsidR="00D9455D" w:rsidRPr="00AC709C" w14:paraId="5E805B41" w14:textId="77777777" w:rsidTr="00A55622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6C500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NAČIN REALIZACIJE</w:t>
            </w:r>
          </w:p>
        </w:tc>
      </w:tr>
      <w:tr w:rsidR="00D9455D" w:rsidRPr="00AC709C" w14:paraId="775B1FB2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9A6A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Oblik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C216D" w14:textId="2A680D75" w:rsidR="00D9455D" w:rsidRPr="00AC709C" w:rsidRDefault="00D9455D" w:rsidP="002F2A9E">
            <w:pPr>
              <w:pStyle w:val="Naslov2"/>
            </w:pPr>
            <w:r w:rsidRPr="00AC709C">
              <w:t xml:space="preserve"> </w:t>
            </w:r>
            <w:bookmarkStart w:id="794" w:name="_Toc52884817"/>
            <w:bookmarkStart w:id="795" w:name="_Toc85123074"/>
            <w:r w:rsidR="00BD5009" w:rsidRPr="00AC709C">
              <w:t xml:space="preserve">Projekt - </w:t>
            </w:r>
            <w:r w:rsidRPr="00AC709C">
              <w:t>Tjedan mozga</w:t>
            </w:r>
            <w:bookmarkEnd w:id="794"/>
            <w:bookmarkEnd w:id="795"/>
            <w:r w:rsidRPr="00AC709C">
              <w:t xml:space="preserve">  </w:t>
            </w:r>
            <w:bookmarkStart w:id="796" w:name="_Toc21082866"/>
            <w:bookmarkEnd w:id="796"/>
          </w:p>
        </w:tc>
      </w:tr>
      <w:tr w:rsidR="00D9455D" w:rsidRPr="00AC709C" w14:paraId="154F5765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BEC5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Sudionici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6CF65" w14:textId="7D3D5E95" w:rsidR="00D9455D" w:rsidRPr="00AC709C" w:rsidRDefault="0010042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Učenici</w:t>
            </w:r>
            <w:r w:rsidR="00D9455D" w:rsidRPr="00AC709C">
              <w:rPr>
                <w:rFonts w:ascii="Bookman Old Style" w:hAnsi="Bookman Old Style"/>
                <w:lang w:eastAsia="en-GB"/>
              </w:rPr>
              <w:t>, učitelji informatike, matematike i fizike</w:t>
            </w:r>
          </w:p>
        </w:tc>
      </w:tr>
      <w:tr w:rsidR="00D9455D" w:rsidRPr="00AC709C" w14:paraId="20A5B53D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8815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Načini učenja </w:t>
            </w:r>
          </w:p>
          <w:p w14:paraId="4FE7345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(što rade učenici)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07F0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rad na računalu, samostalno istraživanje Interneta, izrada postera, izrada prezentacija, izrada web stranica</w:t>
            </w:r>
          </w:p>
        </w:tc>
      </w:tr>
      <w:tr w:rsidR="00D9455D" w:rsidRPr="00AC709C" w14:paraId="0CC226D0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6B78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C19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priprema radnih materijala i prezentacija, demonstracije, motivacija učenika</w:t>
            </w:r>
          </w:p>
        </w:tc>
      </w:tr>
      <w:tr w:rsidR="00D9455D" w:rsidRPr="00AC709C" w14:paraId="4F8CA55C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7A25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Trajanje izvedbe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B1CCD" w14:textId="2FDB8B29" w:rsidR="00D9455D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</w:t>
            </w:r>
            <w:r w:rsidR="00D9455D" w:rsidRPr="00AC709C">
              <w:rPr>
                <w:rFonts w:ascii="Bookman Old Style" w:hAnsi="Bookman Old Style"/>
                <w:lang w:eastAsia="en-GB"/>
              </w:rPr>
              <w:t>žujak 2022</w:t>
            </w:r>
            <w:r w:rsidRPr="00AC709C">
              <w:rPr>
                <w:rFonts w:ascii="Bookman Old Style" w:hAnsi="Bookman Old Style"/>
                <w:lang w:eastAsia="en-GB"/>
              </w:rPr>
              <w:t>.</w:t>
            </w:r>
          </w:p>
        </w:tc>
      </w:tr>
      <w:tr w:rsidR="00D9455D" w:rsidRPr="00AC709C" w14:paraId="2A471FA5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09FC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Potrebni resursi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F4C1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računala, internetska povezanost</w:t>
            </w:r>
          </w:p>
        </w:tc>
      </w:tr>
      <w:tr w:rsidR="00D9455D" w:rsidRPr="00AC709C" w14:paraId="50C4AAA0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5B82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Moguće teškoće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5DD39" w14:textId="3FE6F011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Organizacijske poteškoće.</w:t>
            </w:r>
            <w:r w:rsidR="00160255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D9455D" w:rsidRPr="00AC709C" w14:paraId="2B5DC76E" w14:textId="77777777" w:rsidTr="002F2A9E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D28A9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Način praćenja i provjera ishoda/postignuća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B0A0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Usmene/pisane reakcije učenika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</w:t>
            </w:r>
          </w:p>
        </w:tc>
      </w:tr>
      <w:tr w:rsidR="00D9455D" w:rsidRPr="00AC709C" w14:paraId="559C74E5" w14:textId="77777777" w:rsidTr="002F2A9E">
        <w:trPr>
          <w:trHeight w:val="834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8829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Odgovorne osobe: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73E4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Maja Puhač</w:t>
            </w:r>
          </w:p>
        </w:tc>
      </w:tr>
    </w:tbl>
    <w:p w14:paraId="6E3D45E3" w14:textId="77777777" w:rsidR="00D9455D" w:rsidRPr="00AC709C" w:rsidRDefault="00D9455D" w:rsidP="0021577E">
      <w:pPr>
        <w:pStyle w:val="Naslov"/>
        <w:jc w:val="left"/>
        <w:rPr>
          <w:sz w:val="22"/>
          <w:szCs w:val="22"/>
        </w:rPr>
      </w:pPr>
    </w:p>
    <w:p w14:paraId="3FAF075B" w14:textId="77777777" w:rsidR="00D9455D" w:rsidRPr="00AC709C" w:rsidRDefault="00D9455D" w:rsidP="0021577E">
      <w:pPr>
        <w:spacing w:line="276" w:lineRule="auto"/>
        <w:rPr>
          <w:rFonts w:ascii="Bookman Old Style" w:eastAsiaTheme="majorEastAsia" w:hAnsi="Bookman Old Style" w:cstheme="majorBidi"/>
          <w:b/>
          <w:spacing w:val="-10"/>
          <w:kern w:val="28"/>
        </w:rPr>
      </w:pPr>
      <w:r w:rsidRPr="00AC709C">
        <w:rPr>
          <w:rFonts w:ascii="Bookman Old Style" w:hAnsi="Bookman Old Style"/>
        </w:rPr>
        <w:br w:type="page"/>
      </w:r>
    </w:p>
    <w:p w14:paraId="65FD2BC2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7766AD8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D762CDD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3DBCA26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1D61485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EAD3EE3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8B1DD24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77BD19A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59C5AAC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1F8F618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A88515D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20F51E3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D902DF1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C8B6C07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538FCBE" w14:textId="14321CA2" w:rsidR="00D9455D" w:rsidRPr="00AC709C" w:rsidRDefault="00D9455D" w:rsidP="002F2A9E">
      <w:pPr>
        <w:pStyle w:val="Naslov2"/>
        <w:jc w:val="center"/>
        <w:rPr>
          <w:sz w:val="36"/>
          <w:szCs w:val="32"/>
        </w:rPr>
      </w:pPr>
      <w:bookmarkStart w:id="797" w:name="_Toc85123075"/>
      <w:r w:rsidRPr="00AC709C">
        <w:rPr>
          <w:sz w:val="36"/>
          <w:szCs w:val="32"/>
        </w:rPr>
        <w:t>6. TJELESNO I ZDRAVSTVENO PODRUČJE</w:t>
      </w:r>
      <w:bookmarkEnd w:id="797"/>
    </w:p>
    <w:p w14:paraId="61812594" w14:textId="328B777B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2B7385EC" w14:textId="6AFCFEB9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06C4ED0E" w14:textId="4BC6F0A7" w:rsidR="002F2A9E" w:rsidRPr="00AC709C" w:rsidRDefault="002F2A9E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2A0B03D9" w14:textId="77777777" w:rsidR="002F2A9E" w:rsidRPr="00AC709C" w:rsidRDefault="002F2A9E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4367FB96" w14:textId="072B83B6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2B6884E8" w14:textId="63BF7D10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442DC546" w14:textId="2AF5EEF0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37DC453B" w14:textId="1858AC52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1CD78EFF" w14:textId="149591E0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4909EB8E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sz w:val="36"/>
          <w:szCs w:val="36"/>
        </w:rPr>
      </w:pPr>
    </w:p>
    <w:p w14:paraId="6644D7BE" w14:textId="78B11AC0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8"/>
        <w:tblW w:w="9074" w:type="dxa"/>
        <w:tblInd w:w="12" w:type="dxa"/>
        <w:tblCellMar>
          <w:top w:w="53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2405"/>
        <w:gridCol w:w="6669"/>
      </w:tblGrid>
      <w:tr w:rsidR="00A075AA" w:rsidRPr="00AC709C" w14:paraId="199DBEE8" w14:textId="77777777" w:rsidTr="00945A98">
        <w:trPr>
          <w:trHeight w:val="8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A476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KURIKULUMSKO PODRUČJE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30A3" w14:textId="77777777" w:rsidR="00A075AA" w:rsidRPr="00AC709C" w:rsidRDefault="00A075AA" w:rsidP="0021577E">
            <w:pPr>
              <w:spacing w:after="96"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Tjelesno i zdravstveno </w:t>
            </w:r>
          </w:p>
          <w:p w14:paraId="7012BB06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Umjetničko  </w:t>
            </w:r>
          </w:p>
        </w:tc>
      </w:tr>
      <w:tr w:rsidR="00A075AA" w:rsidRPr="00AC709C" w14:paraId="2D956394" w14:textId="77777777" w:rsidTr="00945A98">
        <w:trPr>
          <w:trHeight w:val="3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8925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397D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I., II., III. ciklus – 1.- 8. razred </w:t>
            </w:r>
          </w:p>
        </w:tc>
      </w:tr>
      <w:tr w:rsidR="00A075AA" w:rsidRPr="00AC709C" w14:paraId="699B9362" w14:textId="77777777" w:rsidTr="00945A98">
        <w:trPr>
          <w:trHeight w:val="11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DF35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E82C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Razvijati ljubav i interes za ples te izražavanje putem pokreta. Razvijati koordinaciju pokreta, koncentraciju, mišljenje i pamćenje. Poticati kreativnost, glazbeni i plesni ukus.   </w:t>
            </w:r>
          </w:p>
        </w:tc>
      </w:tr>
      <w:tr w:rsidR="00A075AA" w:rsidRPr="00AC709C" w14:paraId="0060FCB5" w14:textId="77777777" w:rsidTr="00945A98">
        <w:trPr>
          <w:trHeight w:val="11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07AC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8A3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Uočene su primjerene psihosomatske predispozicije odnosno sposobnosti i posebno zanimanje učenika i učenica za uspjeh u stvaralaštvu motoričkim izrazom, izražavanjem uz glazbu putem pokreta. </w:t>
            </w:r>
          </w:p>
        </w:tc>
      </w:tr>
      <w:tr w:rsidR="00A075AA" w:rsidRPr="00AC709C" w14:paraId="245F3352" w14:textId="77777777" w:rsidTr="00945A98">
        <w:trPr>
          <w:trHeight w:val="17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4AB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(Učenik će moći:)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E9D7" w14:textId="77777777" w:rsidR="00A075AA" w:rsidRPr="00AC709C" w:rsidRDefault="00A075AA" w:rsidP="00C941FB">
            <w:pPr>
              <w:numPr>
                <w:ilvl w:val="0"/>
                <w:numId w:val="60"/>
              </w:numPr>
              <w:spacing w:after="42" w:line="276" w:lineRule="auto"/>
              <w:ind w:right="4" w:hanging="1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primijeniti naučene plesne korake i elemente te samostalno i u grupi sastaviti manju koreografiju </w:t>
            </w:r>
          </w:p>
          <w:p w14:paraId="0EC6B6A6" w14:textId="77777777" w:rsidR="00A075AA" w:rsidRPr="00AC709C" w:rsidRDefault="00A075AA" w:rsidP="00C941FB">
            <w:pPr>
              <w:numPr>
                <w:ilvl w:val="0"/>
                <w:numId w:val="60"/>
              </w:numPr>
              <w:spacing w:after="44" w:line="276" w:lineRule="auto"/>
              <w:ind w:right="4" w:hanging="1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izvesti svoju dionicu u koreografiji ili grupnu koreografiju. </w:t>
            </w:r>
          </w:p>
          <w:p w14:paraId="7859B41A" w14:textId="77777777" w:rsidR="00A075AA" w:rsidRPr="00AC709C" w:rsidRDefault="00A075AA" w:rsidP="00C941FB">
            <w:pPr>
              <w:numPr>
                <w:ilvl w:val="0"/>
                <w:numId w:val="60"/>
              </w:numPr>
              <w:spacing w:line="276" w:lineRule="auto"/>
              <w:ind w:right="4" w:hanging="1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izabrati tekstualno i glazbeno prikladnu skladbu za izvođenje određene plesne koreografije </w:t>
            </w:r>
          </w:p>
        </w:tc>
      </w:tr>
      <w:tr w:rsidR="00A075AA" w:rsidRPr="00AC709C" w14:paraId="10EA8AAB" w14:textId="77777777" w:rsidTr="00945A98">
        <w:trPr>
          <w:trHeight w:val="38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D96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</w:t>
            </w:r>
          </w:p>
        </w:tc>
      </w:tr>
      <w:tr w:rsidR="00A075AA" w:rsidRPr="00AC709C" w14:paraId="781400EE" w14:textId="77777777" w:rsidTr="00945A98">
        <w:trPr>
          <w:trHeight w:val="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6950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577" w14:textId="77777777" w:rsidR="00A075AA" w:rsidRPr="00AC709C" w:rsidRDefault="00A075AA" w:rsidP="002F2A9E">
            <w:pPr>
              <w:pStyle w:val="Naslov2"/>
              <w:outlineLvl w:val="1"/>
            </w:pPr>
            <w:bookmarkStart w:id="798" w:name="_Toc85123076"/>
            <w:r w:rsidRPr="00AC709C">
              <w:t>Izvannastavna aktivnost -  Plesna skupina</w:t>
            </w:r>
            <w:bookmarkEnd w:id="798"/>
            <w:r w:rsidRPr="00AC709C">
              <w:t xml:space="preserve"> </w:t>
            </w:r>
          </w:p>
        </w:tc>
      </w:tr>
      <w:tr w:rsidR="00A075AA" w:rsidRPr="00AC709C" w14:paraId="57BE52FE" w14:textId="77777777" w:rsidTr="00945A98">
        <w:trPr>
          <w:trHeight w:val="64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E56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Sudionici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E718" w14:textId="1001109A" w:rsidR="00A075AA" w:rsidRPr="00AC709C" w:rsidRDefault="00100428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</w:t>
            </w:r>
            <w:r w:rsidR="00A075AA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od 1. do 8. razreda, učiteljice </w:t>
            </w:r>
          </w:p>
        </w:tc>
      </w:tr>
      <w:tr w:rsidR="00A075AA" w:rsidRPr="00AC709C" w14:paraId="6B2CBC95" w14:textId="77777777" w:rsidTr="00945A98">
        <w:trPr>
          <w:trHeight w:val="11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BADB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Načini učenja  </w:t>
            </w:r>
          </w:p>
          <w:p w14:paraId="21474292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  <w:p w14:paraId="45D19ACE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9A6B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Upoznaju se s različitim tehnikama i elementima plesnih struktura te s njihovim sastavljanjem u male sastave i uvježbavanje istih, vježbaju uz vodstvo učitelja, prikupljaju moguće pjesme, međusobno surađuju. </w:t>
            </w:r>
          </w:p>
        </w:tc>
      </w:tr>
      <w:tr w:rsidR="00A075AA" w:rsidRPr="00AC709C" w14:paraId="54F44C77" w14:textId="77777777" w:rsidTr="00945A98">
        <w:trPr>
          <w:trHeight w:val="9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856F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24ABCFB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B1DE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Demonstriraju, osmišljavaju osnovne koreografije, vode učenike kroz plesne korake, ispravljaju greške, surađuju s lokalnim plesnim skupinama. </w:t>
            </w:r>
          </w:p>
        </w:tc>
      </w:tr>
      <w:tr w:rsidR="00A075AA" w:rsidRPr="00AC709C" w14:paraId="118A4919" w14:textId="77777777" w:rsidTr="00945A98">
        <w:trPr>
          <w:trHeight w:val="3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61A0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FC49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Tijekom nastavne godine </w:t>
            </w:r>
          </w:p>
        </w:tc>
      </w:tr>
      <w:tr w:rsidR="00A075AA" w:rsidRPr="00AC709C" w14:paraId="77695781" w14:textId="77777777" w:rsidTr="00945A98">
        <w:trPr>
          <w:trHeight w:val="64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FFD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1076" w14:textId="28D857EC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CD </w:t>
            </w:r>
            <w:r w:rsidR="000A3FDD" w:rsidRPr="00AC709C">
              <w:rPr>
                <w:rFonts w:ascii="Bookman Old Style" w:eastAsia="Bookman Old Style" w:hAnsi="Bookman Old Style" w:cs="Bookman Old Style"/>
                <w:color w:val="000000"/>
              </w:rPr>
              <w:t>Player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, glazbeni CD-i, rekviziti za plesne elemente ritmičke gimnastike, odjeća i obuća za ples, prostor </w:t>
            </w:r>
          </w:p>
        </w:tc>
      </w:tr>
      <w:tr w:rsidR="00A075AA" w:rsidRPr="00AC709C" w14:paraId="450B8508" w14:textId="77777777" w:rsidTr="00945A98">
        <w:trPr>
          <w:trHeight w:val="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F6F6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0207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A075AA" w:rsidRPr="00AC709C" w14:paraId="59AB9381" w14:textId="77777777" w:rsidTr="00945A98">
        <w:trPr>
          <w:trHeight w:val="9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707A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9B9" w14:textId="77777777" w:rsidR="00A075AA" w:rsidRPr="00AC709C" w:rsidRDefault="00A075AA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Individualno praćenje i vrednovanje rada, sudjelovanje u školskim priredbama, obilježavanja značajnih datuma. </w:t>
            </w:r>
          </w:p>
        </w:tc>
      </w:tr>
      <w:tr w:rsidR="00A075AA" w:rsidRPr="00AC709C" w14:paraId="38DFC355" w14:textId="77777777" w:rsidTr="00945A98">
        <w:trPr>
          <w:trHeight w:val="3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B19" w14:textId="77777777" w:rsidR="00A075AA" w:rsidRPr="00AC709C" w:rsidRDefault="00A075AA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Odgovorna osoba: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2BF" w14:textId="2F27CB06" w:rsidR="00A075AA" w:rsidRPr="00AC709C" w:rsidRDefault="00E503B5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Kristina Brozo</w:t>
            </w:r>
            <w:r w:rsidR="00926CFF">
              <w:rPr>
                <w:rFonts w:ascii="Bookman Old Style" w:eastAsia="Bookman Old Style" w:hAnsi="Bookman Old Style" w:cs="Bookman Old Style"/>
                <w:color w:val="000000"/>
              </w:rPr>
              <w:t>vić</w:t>
            </w:r>
            <w:r w:rsidR="00A075AA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</w:tbl>
    <w:p w14:paraId="3D5C4165" w14:textId="2AE0AA56" w:rsidR="001A0333" w:rsidRPr="00AC709C" w:rsidRDefault="001A0333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0"/>
        <w:tblW w:w="9214" w:type="dxa"/>
        <w:tblInd w:w="-147" w:type="dxa"/>
        <w:tblLook w:val="00A0" w:firstRow="1" w:lastRow="0" w:firstColumn="1" w:lastColumn="0" w:noHBand="0" w:noVBand="0"/>
      </w:tblPr>
      <w:tblGrid>
        <w:gridCol w:w="2515"/>
        <w:gridCol w:w="6699"/>
      </w:tblGrid>
      <w:tr w:rsidR="002F355C" w:rsidRPr="00AC709C" w14:paraId="25DB7CF8" w14:textId="77777777" w:rsidTr="00C215A7">
        <w:tc>
          <w:tcPr>
            <w:tcW w:w="2515" w:type="dxa"/>
            <w:hideMark/>
          </w:tcPr>
          <w:p w14:paraId="7E3DD2A1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699" w:type="dxa"/>
          </w:tcPr>
          <w:p w14:paraId="24C66BE4" w14:textId="77777777" w:rsidR="002F355C" w:rsidRPr="00AC709C" w:rsidRDefault="002F355C" w:rsidP="0021577E">
            <w:pPr>
              <w:spacing w:line="276" w:lineRule="auto"/>
              <w:rPr>
                <w:rFonts w:ascii="Bookman Old Style" w:eastAsia="Calibri" w:hAnsi="Bookman Old Style"/>
                <w:b/>
                <w:bCs/>
                <w:lang w:eastAsia="en-GB"/>
              </w:rPr>
            </w:pPr>
          </w:p>
          <w:p w14:paraId="6B25D7FA" w14:textId="21CC8702" w:rsidR="002F355C" w:rsidRPr="00AC709C" w:rsidRDefault="00C215A7" w:rsidP="0021577E">
            <w:pPr>
              <w:spacing w:after="96"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  <w:lang w:eastAsia="hr-HR"/>
              </w:rPr>
              <w:t>Tjelesno i zdravstveno</w:t>
            </w:r>
          </w:p>
        </w:tc>
      </w:tr>
      <w:tr w:rsidR="002F355C" w:rsidRPr="00AC709C" w14:paraId="7E4690AB" w14:textId="77777777" w:rsidTr="00373E7A">
        <w:trPr>
          <w:trHeight w:val="395"/>
        </w:trPr>
        <w:tc>
          <w:tcPr>
            <w:tcW w:w="2515" w:type="dxa"/>
            <w:hideMark/>
          </w:tcPr>
          <w:p w14:paraId="70560657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CIKLUS – RAZRED</w:t>
            </w:r>
          </w:p>
        </w:tc>
        <w:tc>
          <w:tcPr>
            <w:tcW w:w="6699" w:type="dxa"/>
          </w:tcPr>
          <w:p w14:paraId="2F3E260D" w14:textId="6E4F11D6" w:rsidR="002F355C" w:rsidRPr="00AC709C" w:rsidRDefault="002F355C" w:rsidP="00373E7A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contextualSpacing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I. ciklus </w:t>
            </w:r>
            <w:r w:rsidR="00373E7A" w:rsidRPr="00AC709C">
              <w:rPr>
                <w:rFonts w:ascii="Bookman Old Style" w:eastAsia="Calibri" w:hAnsi="Bookman Old Style"/>
                <w:lang w:eastAsia="en-GB"/>
              </w:rPr>
              <w:t>-</w:t>
            </w:r>
            <w:r w:rsidRPr="00AC709C">
              <w:rPr>
                <w:rFonts w:ascii="Bookman Old Style" w:eastAsia="Calibri" w:hAnsi="Bookman Old Style"/>
                <w:lang w:eastAsia="en-GB"/>
              </w:rPr>
              <w:t xml:space="preserve"> 3.raz</w:t>
            </w:r>
            <w:r w:rsidR="00373E7A" w:rsidRPr="00AC709C">
              <w:rPr>
                <w:rFonts w:ascii="Bookman Old Style" w:eastAsia="Calibri" w:hAnsi="Bookman Old Style"/>
                <w:lang w:eastAsia="en-GB"/>
              </w:rPr>
              <w:t>red</w:t>
            </w:r>
          </w:p>
        </w:tc>
      </w:tr>
      <w:tr w:rsidR="002F355C" w:rsidRPr="00AC709C" w14:paraId="2BC91535" w14:textId="77777777" w:rsidTr="002F355C">
        <w:trPr>
          <w:trHeight w:val="362"/>
        </w:trPr>
        <w:tc>
          <w:tcPr>
            <w:tcW w:w="2515" w:type="dxa"/>
            <w:hideMark/>
          </w:tcPr>
          <w:p w14:paraId="7428E90D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lang w:eastAsia="en-GB"/>
              </w:rPr>
              <w:t>CILJ:</w:t>
            </w:r>
          </w:p>
        </w:tc>
        <w:tc>
          <w:tcPr>
            <w:tcW w:w="6699" w:type="dxa"/>
          </w:tcPr>
          <w:p w14:paraId="60819E84" w14:textId="77777777" w:rsidR="002F355C" w:rsidRPr="00AC709C" w:rsidRDefault="002F355C" w:rsidP="0021577E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color w:val="000000"/>
              </w:rPr>
            </w:pPr>
            <w:r w:rsidRPr="00AC709C">
              <w:rPr>
                <w:rFonts w:ascii="Bookman Old Style" w:eastAsia="Calibri" w:hAnsi="Bookman Old Style"/>
                <w:color w:val="000000"/>
              </w:rPr>
              <w:t xml:space="preserve">Cilj programa univerzalne sportske škole uključivanje je što većeg broja najmlađih učenika u sportske i tjelovježbene aktivnosti. </w:t>
            </w:r>
          </w:p>
          <w:p w14:paraId="67AB2576" w14:textId="77777777" w:rsidR="002F355C" w:rsidRPr="00AC709C" w:rsidRDefault="002F355C" w:rsidP="0021577E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color w:val="000000"/>
              </w:rPr>
            </w:pPr>
            <w:r w:rsidRPr="00AC709C">
              <w:rPr>
                <w:rFonts w:ascii="Bookman Old Style" w:eastAsia="Calibri" w:hAnsi="Bookman Old Style"/>
                <w:color w:val="000000"/>
              </w:rPr>
              <w:t xml:space="preserve">Djeca pod stručnim nadzorom kineziologa, igrajući se na zanimljiv i za njihovu dob pedagoški i kineziološki primjeren način, uče osnovne oblike kretanja, kao i osnovne elemente brojnih sportova. </w:t>
            </w:r>
          </w:p>
        </w:tc>
      </w:tr>
      <w:tr w:rsidR="002F355C" w:rsidRPr="00AC709C" w14:paraId="3AC57E8D" w14:textId="77777777" w:rsidTr="002F355C">
        <w:tc>
          <w:tcPr>
            <w:tcW w:w="2515" w:type="dxa"/>
            <w:hideMark/>
          </w:tcPr>
          <w:p w14:paraId="5C3F56F6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Obrazloženje cilja:</w:t>
            </w:r>
          </w:p>
        </w:tc>
        <w:tc>
          <w:tcPr>
            <w:tcW w:w="6699" w:type="dxa"/>
          </w:tcPr>
          <w:p w14:paraId="04F80ADD" w14:textId="77777777" w:rsidR="002F355C" w:rsidRPr="00AC709C" w:rsidRDefault="002F355C" w:rsidP="0021577E">
            <w:pPr>
              <w:autoSpaceDE w:val="0"/>
              <w:autoSpaceDN w:val="0"/>
              <w:adjustRightInd w:val="0"/>
              <w:spacing w:after="232" w:line="276" w:lineRule="auto"/>
              <w:rPr>
                <w:rFonts w:ascii="Bookman Old Style" w:eastAsia="Calibri" w:hAnsi="Bookman Old Style"/>
                <w:color w:val="000000"/>
              </w:rPr>
            </w:pPr>
            <w:r w:rsidRPr="00AC709C">
              <w:rPr>
                <w:rFonts w:ascii="Bookman Old Style" w:eastAsia="Calibri" w:hAnsi="Bookman Old Style"/>
                <w:color w:val="000000"/>
              </w:rPr>
              <w:t xml:space="preserve">Tjelesno je vježbanje u školskoj dobi važan čimbenik pravilnog rasta i razvoja djece, budući je poznato da se pomoću organiziranih tjelesnih aktivnosti potiče ne samo motorički i fizički, već i psihološko-emocionalni i socijalni razvoj djece. </w:t>
            </w:r>
          </w:p>
        </w:tc>
      </w:tr>
      <w:tr w:rsidR="002F355C" w:rsidRPr="00AC709C" w14:paraId="323AF710" w14:textId="77777777" w:rsidTr="002F355C">
        <w:tc>
          <w:tcPr>
            <w:tcW w:w="2515" w:type="dxa"/>
          </w:tcPr>
          <w:p w14:paraId="4594BEE4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: (Učenik će moći:)</w:t>
            </w:r>
          </w:p>
          <w:p w14:paraId="766BF83B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b/>
                <w:lang w:eastAsia="en-GB"/>
              </w:rPr>
            </w:pPr>
          </w:p>
        </w:tc>
        <w:tc>
          <w:tcPr>
            <w:tcW w:w="6699" w:type="dxa"/>
          </w:tcPr>
          <w:p w14:paraId="271EF39C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3BDAE5E4" w14:textId="77777777" w:rsidR="00796B1F" w:rsidRPr="00AC709C" w:rsidRDefault="00796B1F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</w:t>
            </w:r>
            <w:r w:rsidR="002F355C" w:rsidRPr="00AC709C">
              <w:rPr>
                <w:rFonts w:ascii="Bookman Old Style" w:hAnsi="Bookman Old Style"/>
                <w:lang w:eastAsia="en-GB"/>
              </w:rPr>
              <w:t>vladavati prepreke penjanjem, puzanjem, provlačenjem, preskakivanja</w:t>
            </w:r>
          </w:p>
          <w:p w14:paraId="3811DDBD" w14:textId="77777777" w:rsidR="00796B1F" w:rsidRPr="00AC709C" w:rsidRDefault="002F355C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ovladati tehnikama osnovnih oblika kretanja</w:t>
            </w:r>
          </w:p>
          <w:p w14:paraId="006F5332" w14:textId="77777777" w:rsidR="00796B1F" w:rsidRPr="00AC709C" w:rsidRDefault="002F355C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naučiti pravilno izvoditi osnovne elemente brojnih sportova</w:t>
            </w:r>
          </w:p>
          <w:p w14:paraId="69746B08" w14:textId="49D75DBC" w:rsidR="002F355C" w:rsidRPr="00AC709C" w:rsidRDefault="002F355C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samostalno procijeniti svoje sposobnosti i mogućnosti tijekom igre</w:t>
            </w:r>
          </w:p>
        </w:tc>
      </w:tr>
      <w:tr w:rsidR="002F355C" w:rsidRPr="00AC709C" w14:paraId="702D1E54" w14:textId="77777777" w:rsidTr="002F355C">
        <w:tc>
          <w:tcPr>
            <w:tcW w:w="9214" w:type="dxa"/>
            <w:gridSpan w:val="2"/>
            <w:hideMark/>
          </w:tcPr>
          <w:p w14:paraId="1B24DC88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2F355C" w:rsidRPr="00AC709C" w14:paraId="28DDFF43" w14:textId="77777777" w:rsidTr="002F355C">
        <w:tc>
          <w:tcPr>
            <w:tcW w:w="2515" w:type="dxa"/>
            <w:hideMark/>
          </w:tcPr>
          <w:p w14:paraId="0DF15CF4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b/>
                <w:bCs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bCs/>
                <w:iCs/>
                <w:lang w:eastAsia="en-GB"/>
              </w:rPr>
              <w:t>Oblik</w:t>
            </w:r>
          </w:p>
        </w:tc>
        <w:tc>
          <w:tcPr>
            <w:tcW w:w="6699" w:type="dxa"/>
          </w:tcPr>
          <w:p w14:paraId="7F87A76C" w14:textId="77777777" w:rsidR="002F355C" w:rsidRPr="00AC709C" w:rsidRDefault="002F355C" w:rsidP="002F2A9E">
            <w:pPr>
              <w:pStyle w:val="Naslov2"/>
              <w:outlineLvl w:val="1"/>
            </w:pPr>
          </w:p>
          <w:p w14:paraId="122ECF93" w14:textId="33963A5F" w:rsidR="002F355C" w:rsidRPr="00AC709C" w:rsidRDefault="000A3FDD" w:rsidP="002F2A9E">
            <w:pPr>
              <w:pStyle w:val="Naslov2"/>
              <w:outlineLvl w:val="1"/>
            </w:pPr>
            <w:bookmarkStart w:id="799" w:name="_Toc85123077"/>
            <w:r w:rsidRPr="00AC709C">
              <w:t>Izvannastavna</w:t>
            </w:r>
            <w:r w:rsidR="002F355C" w:rsidRPr="00AC709C">
              <w:t xml:space="preserve"> aktivnost – Univerzalna sportska škola</w:t>
            </w:r>
            <w:bookmarkEnd w:id="799"/>
          </w:p>
        </w:tc>
      </w:tr>
      <w:tr w:rsidR="002F355C" w:rsidRPr="00AC709C" w14:paraId="1DF6580A" w14:textId="77777777" w:rsidTr="002F355C">
        <w:tc>
          <w:tcPr>
            <w:tcW w:w="2515" w:type="dxa"/>
            <w:hideMark/>
          </w:tcPr>
          <w:p w14:paraId="67968468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Sudionici</w:t>
            </w:r>
          </w:p>
        </w:tc>
        <w:tc>
          <w:tcPr>
            <w:tcW w:w="6699" w:type="dxa"/>
          </w:tcPr>
          <w:p w14:paraId="1462662C" w14:textId="5B50C02D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Učenici 3.-ih razreda</w:t>
            </w:r>
            <w:r w:rsidR="00C1041E" w:rsidRPr="00AC709C">
              <w:rPr>
                <w:rFonts w:ascii="Bookman Old Style" w:eastAsia="Calibri" w:hAnsi="Bookman Old Style"/>
                <w:lang w:eastAsia="en-GB"/>
              </w:rPr>
              <w:t>, učitelji</w:t>
            </w:r>
          </w:p>
        </w:tc>
      </w:tr>
      <w:tr w:rsidR="002F355C" w:rsidRPr="00AC709C" w14:paraId="68BC7806" w14:textId="77777777" w:rsidTr="002F355C">
        <w:tc>
          <w:tcPr>
            <w:tcW w:w="2515" w:type="dxa"/>
            <w:hideMark/>
          </w:tcPr>
          <w:p w14:paraId="0E9C3800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Načini učenja </w:t>
            </w:r>
          </w:p>
          <w:p w14:paraId="1A1D0C9A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</w:tcPr>
          <w:p w14:paraId="6779370D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3041D606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>Upoznavanje s osnovnim oblicima kretanja; hodanja, trčanja, puzanja,provlačenja,preskakivanja,penjanja te tehnikama izvođenja elemenata u sportskim igrama, graničar, nogomet…,vježbanje uz demonstraciju učitelja i učenika , međusobna interakcija i pomaganje prilikom vježbanja.</w:t>
            </w:r>
            <w:r w:rsidRPr="00AC709C">
              <w:rPr>
                <w:rFonts w:ascii="Bookman Old Style" w:eastAsia="Calibri" w:hAnsi="Bookman Old Style"/>
              </w:rPr>
              <w:t xml:space="preserve"> Omogućiti učenicama dodatni sat tjelesne aktivnosti, ukazati na svijest o važnosti tjelesnog vježbanja u slobodno vrijeme - razvijati osjećaj pripadnosti kolektivu, stjecati navike zdravog života, pozitivno se socijalizirati.</w:t>
            </w:r>
          </w:p>
        </w:tc>
      </w:tr>
      <w:tr w:rsidR="002F355C" w:rsidRPr="00AC709C" w14:paraId="21C7E643" w14:textId="77777777" w:rsidTr="002F355C">
        <w:tc>
          <w:tcPr>
            <w:tcW w:w="2515" w:type="dxa"/>
            <w:hideMark/>
          </w:tcPr>
          <w:p w14:paraId="215561D6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9" w:type="dxa"/>
          </w:tcPr>
          <w:p w14:paraId="6397188B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3695897A" w14:textId="111AD071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Demonstracija, vođenje učenika kroz zagrijavanje, učenje elemenata osnovnih oblika kretanja i elemenata </w:t>
            </w:r>
            <w:r w:rsidR="00402284" w:rsidRPr="00AC709C">
              <w:rPr>
                <w:rFonts w:ascii="Bookman Old Style" w:eastAsia="Calibri" w:hAnsi="Bookman Old Style"/>
                <w:lang w:eastAsia="en-GB"/>
              </w:rPr>
              <w:t>igara. Uočavanje</w:t>
            </w:r>
            <w:r w:rsidRPr="00AC709C">
              <w:rPr>
                <w:rFonts w:ascii="Bookman Old Style" w:eastAsia="Calibri" w:hAnsi="Bookman Old Style"/>
                <w:lang w:eastAsia="en-GB"/>
              </w:rPr>
              <w:t xml:space="preserve"> i upućivanje na pogreške prilikom izvođenja te  ispravljanje grešaka.</w:t>
            </w:r>
          </w:p>
        </w:tc>
      </w:tr>
      <w:tr w:rsidR="002F355C" w:rsidRPr="00AC709C" w14:paraId="249F6DBF" w14:textId="77777777" w:rsidTr="002F355C">
        <w:tc>
          <w:tcPr>
            <w:tcW w:w="2515" w:type="dxa"/>
            <w:hideMark/>
          </w:tcPr>
          <w:p w14:paraId="0CD9631F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lastRenderedPageBreak/>
              <w:t>Trajanje izvedbe</w:t>
            </w:r>
          </w:p>
        </w:tc>
        <w:tc>
          <w:tcPr>
            <w:tcW w:w="6699" w:type="dxa"/>
          </w:tcPr>
          <w:p w14:paraId="76E404F7" w14:textId="4A9180E1" w:rsidR="002F355C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2F355C" w:rsidRPr="00AC709C" w14:paraId="0B0047D8" w14:textId="77777777" w:rsidTr="002F355C">
        <w:tc>
          <w:tcPr>
            <w:tcW w:w="2515" w:type="dxa"/>
            <w:hideMark/>
          </w:tcPr>
          <w:p w14:paraId="1341EF2A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</w:tcPr>
          <w:p w14:paraId="6380C944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5EB61995" w14:textId="264F6EFC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Stalci, </w:t>
            </w:r>
            <w:r w:rsidR="00402284" w:rsidRPr="00AC709C">
              <w:rPr>
                <w:rFonts w:ascii="Bookman Old Style" w:eastAsia="Calibri" w:hAnsi="Bookman Old Style"/>
                <w:lang w:eastAsia="en-GB"/>
              </w:rPr>
              <w:t>označivači</w:t>
            </w:r>
            <w:r w:rsidRPr="00AC709C">
              <w:rPr>
                <w:rFonts w:ascii="Bookman Old Style" w:eastAsia="Calibri" w:hAnsi="Bookman Old Style"/>
                <w:lang w:eastAsia="en-GB"/>
              </w:rPr>
              <w:t xml:space="preserve"> prostora, uže, vijače, obruči, prepreke, štapovi, lopte za graničar, nogomet, cd </w:t>
            </w:r>
            <w:r w:rsidR="00402284" w:rsidRPr="00AC709C">
              <w:rPr>
                <w:rFonts w:ascii="Bookman Old Style" w:eastAsia="Calibri" w:hAnsi="Bookman Old Style"/>
                <w:lang w:eastAsia="en-GB"/>
              </w:rPr>
              <w:t>Player</w:t>
            </w:r>
            <w:r w:rsidRPr="00AC709C">
              <w:rPr>
                <w:rFonts w:ascii="Bookman Old Style" w:eastAsia="Calibri" w:hAnsi="Bookman Old Style"/>
                <w:lang w:eastAsia="en-GB"/>
              </w:rPr>
              <w:t>, cd….</w:t>
            </w:r>
          </w:p>
        </w:tc>
      </w:tr>
      <w:tr w:rsidR="002F355C" w:rsidRPr="00AC709C" w14:paraId="6A48A79F" w14:textId="77777777" w:rsidTr="002F355C">
        <w:tc>
          <w:tcPr>
            <w:tcW w:w="2515" w:type="dxa"/>
            <w:hideMark/>
          </w:tcPr>
          <w:p w14:paraId="24D0CD5D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</w:tcPr>
          <w:p w14:paraId="79631C7C" w14:textId="52A901E1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Nemogućnost redovitog polaženja satova  ostalih </w:t>
            </w:r>
            <w:r w:rsidR="00402284" w:rsidRPr="00AC709C">
              <w:rPr>
                <w:rFonts w:ascii="Bookman Old Style" w:eastAsia="Calibri" w:hAnsi="Bookman Old Style"/>
                <w:lang w:eastAsia="en-GB"/>
              </w:rPr>
              <w:t>izvannastavnih</w:t>
            </w:r>
            <w:r w:rsidRPr="00AC709C">
              <w:rPr>
                <w:rFonts w:ascii="Bookman Old Style" w:eastAsia="Calibri" w:hAnsi="Bookman Old Style"/>
                <w:lang w:eastAsia="en-GB"/>
              </w:rPr>
              <w:t xml:space="preserve"> aktivnosti te voznim redom prijevoza autobusom, nemogućnost pronalaženja slobodnog prostora za  održavanje sata, vremenske prilike, spriječenost učitelja zbog odlaska na natjecanje</w:t>
            </w:r>
            <w:r w:rsidR="00160255" w:rsidRPr="00AC709C">
              <w:rPr>
                <w:rFonts w:ascii="Bookman Old Style" w:eastAsia="Calibri" w:hAnsi="Bookman Old Style"/>
                <w:lang w:eastAsia="en-GB"/>
              </w:rPr>
              <w:t>.</w:t>
            </w:r>
            <w:r w:rsidR="00160255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2F355C" w:rsidRPr="00AC709C" w14:paraId="1A4D39CB" w14:textId="77777777" w:rsidTr="002F355C">
        <w:tc>
          <w:tcPr>
            <w:tcW w:w="2515" w:type="dxa"/>
            <w:hideMark/>
          </w:tcPr>
          <w:p w14:paraId="0053723B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</w:tcPr>
          <w:p w14:paraId="1C51F164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</w:p>
          <w:p w14:paraId="0EA64666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eastAsia="Calibri" w:hAnsi="Bookman Old Style"/>
                <w:lang w:eastAsia="en-GB"/>
              </w:rPr>
              <w:t xml:space="preserve">Individualno praćenje i vrednovanje rada, sudjelovanje u natjecanjima na školskoj razini, </w:t>
            </w:r>
            <w:r w:rsidRPr="00AC709C">
              <w:rPr>
                <w:rFonts w:ascii="Bookman Old Style" w:eastAsia="Calibri" w:hAnsi="Bookman Old Style"/>
              </w:rPr>
              <w:t>nastavak bavljenja tjelesnom aktivnošću u slobodno vrijeme.</w:t>
            </w:r>
          </w:p>
          <w:p w14:paraId="1BE77A58" w14:textId="77777777" w:rsidR="002F355C" w:rsidRPr="00AC709C" w:rsidRDefault="002F355C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</w:p>
        </w:tc>
      </w:tr>
      <w:tr w:rsidR="0067546E" w:rsidRPr="00AC709C" w14:paraId="418E9A2C" w14:textId="77777777" w:rsidTr="002F355C">
        <w:trPr>
          <w:trHeight w:val="834"/>
        </w:trPr>
        <w:tc>
          <w:tcPr>
            <w:tcW w:w="2515" w:type="dxa"/>
            <w:hideMark/>
          </w:tcPr>
          <w:p w14:paraId="1FAEE096" w14:textId="77777777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eastAsia="Calibri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9" w:type="dxa"/>
          </w:tcPr>
          <w:p w14:paraId="5549A936" w14:textId="77777777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4FB08296" w14:textId="182EA15F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eastAsia="Calibri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Jasmina Markić</w:t>
            </w:r>
          </w:p>
        </w:tc>
      </w:tr>
    </w:tbl>
    <w:p w14:paraId="133B8402" w14:textId="2F0E6D2A" w:rsidR="00C47A2A" w:rsidRPr="00AC709C" w:rsidRDefault="00C47A2A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0"/>
        <w:tblW w:w="0" w:type="auto"/>
        <w:tblLook w:val="00A0" w:firstRow="1" w:lastRow="0" w:firstColumn="1" w:lastColumn="0" w:noHBand="0" w:noVBand="0"/>
      </w:tblPr>
      <w:tblGrid>
        <w:gridCol w:w="2368"/>
        <w:gridCol w:w="6692"/>
      </w:tblGrid>
      <w:tr w:rsidR="006B44FD" w:rsidRPr="00AC709C" w14:paraId="081A6B79" w14:textId="77777777" w:rsidTr="00C215A7">
        <w:tc>
          <w:tcPr>
            <w:tcW w:w="2368" w:type="dxa"/>
            <w:hideMark/>
          </w:tcPr>
          <w:p w14:paraId="26231DBD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</w:tcPr>
          <w:p w14:paraId="2C38B4C0" w14:textId="77777777" w:rsidR="006B44FD" w:rsidRPr="00AC709C" w:rsidRDefault="006B44FD" w:rsidP="0021577E">
            <w:pPr>
              <w:spacing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  <w:p w14:paraId="167B0278" w14:textId="7F191559" w:rsidR="006B44FD" w:rsidRPr="00AC709C" w:rsidRDefault="00C215A7" w:rsidP="0021577E">
            <w:pPr>
              <w:spacing w:after="96"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  <w:lang w:eastAsia="hr-HR"/>
              </w:rPr>
              <w:t>Tjelesno i zdravstveno</w:t>
            </w:r>
          </w:p>
        </w:tc>
      </w:tr>
      <w:tr w:rsidR="006B44FD" w:rsidRPr="00AC709C" w14:paraId="7C275F83" w14:textId="77777777" w:rsidTr="0067546E">
        <w:tc>
          <w:tcPr>
            <w:tcW w:w="2368" w:type="dxa"/>
            <w:hideMark/>
          </w:tcPr>
          <w:p w14:paraId="7899A512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</w:tcPr>
          <w:p w14:paraId="395E9282" w14:textId="46C96634" w:rsidR="006B44FD" w:rsidRPr="00AC709C" w:rsidRDefault="00373E7A" w:rsidP="00C941FB">
            <w:pPr>
              <w:pStyle w:val="Odlomakpopisa"/>
              <w:numPr>
                <w:ilvl w:val="0"/>
                <w:numId w:val="6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6B44FD" w:rsidRPr="00AC709C">
              <w:rPr>
                <w:rFonts w:ascii="Bookman Old Style" w:hAnsi="Bookman Old Style"/>
                <w:lang w:eastAsia="en-GB"/>
              </w:rPr>
              <w:t xml:space="preserve"> III. ciklus </w:t>
            </w:r>
            <w:r w:rsidR="00500879" w:rsidRPr="00AC709C">
              <w:rPr>
                <w:rFonts w:ascii="Bookman Old Style" w:hAnsi="Bookman Old Style"/>
                <w:lang w:eastAsia="en-GB"/>
              </w:rPr>
              <w:t xml:space="preserve">– 5. - </w:t>
            </w:r>
            <w:r w:rsidR="006B44FD" w:rsidRPr="00AC709C">
              <w:rPr>
                <w:rFonts w:ascii="Bookman Old Style" w:hAnsi="Bookman Old Style"/>
                <w:lang w:eastAsia="en-GB"/>
              </w:rPr>
              <w:t>8. ra</w:t>
            </w:r>
            <w:r w:rsidR="00500879" w:rsidRPr="00AC709C">
              <w:rPr>
                <w:rFonts w:ascii="Bookman Old Style" w:hAnsi="Bookman Old Style"/>
                <w:lang w:eastAsia="en-GB"/>
              </w:rPr>
              <w:t>zred</w:t>
            </w:r>
          </w:p>
        </w:tc>
      </w:tr>
      <w:tr w:rsidR="006B44FD" w:rsidRPr="00AC709C" w14:paraId="7E1DCECA" w14:textId="77777777" w:rsidTr="0067546E">
        <w:trPr>
          <w:trHeight w:val="362"/>
        </w:trPr>
        <w:tc>
          <w:tcPr>
            <w:tcW w:w="2368" w:type="dxa"/>
            <w:hideMark/>
          </w:tcPr>
          <w:p w14:paraId="0D882013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4" w:type="dxa"/>
          </w:tcPr>
          <w:p w14:paraId="3A433991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Osposobiti učenike za primjenu teorijskih i praktičnih znanja za atletske discipline. Uključivanje u sportske klubove i razvijanje interesa za osobni napredak. Razvijanje i njegovanje higijenskih navika.</w:t>
            </w:r>
          </w:p>
          <w:p w14:paraId="40044026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Zadovoljavanje potreba za kretanjem. Poticati samostalno vježbanje.</w:t>
            </w:r>
          </w:p>
        </w:tc>
      </w:tr>
      <w:tr w:rsidR="006B44FD" w:rsidRPr="00AC709C" w14:paraId="335F4657" w14:textId="77777777" w:rsidTr="0067546E">
        <w:tc>
          <w:tcPr>
            <w:tcW w:w="2368" w:type="dxa"/>
            <w:hideMark/>
          </w:tcPr>
          <w:p w14:paraId="5893052E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4" w:type="dxa"/>
          </w:tcPr>
          <w:p w14:paraId="1B3AA1D6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Uočene su primjerene psihosomatske predispozicije odnosno sposobnosti i posebno zanimanje učenika i učenica za uspjeh u atletici.</w:t>
            </w:r>
          </w:p>
        </w:tc>
      </w:tr>
      <w:tr w:rsidR="006B44FD" w:rsidRPr="00AC709C" w14:paraId="0E7B484A" w14:textId="77777777" w:rsidTr="0067546E">
        <w:tc>
          <w:tcPr>
            <w:tcW w:w="2368" w:type="dxa"/>
          </w:tcPr>
          <w:p w14:paraId="691A48E7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306BA2D5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4" w:type="dxa"/>
          </w:tcPr>
          <w:p w14:paraId="2C5281D9" w14:textId="25CB30CE" w:rsidR="006B44FD" w:rsidRPr="00AC709C" w:rsidRDefault="00796B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6B44FD" w:rsidRPr="00AC709C">
              <w:rPr>
                <w:rFonts w:ascii="Bookman Old Style" w:hAnsi="Bookman Old Style"/>
                <w:lang w:eastAsia="en-GB"/>
              </w:rPr>
              <w:t xml:space="preserve"> opisati i tehnički pravilno izvesti svaku fazu, odnosno motoričko gibanje u svim atletskim disciplinama</w:t>
            </w:r>
          </w:p>
          <w:p w14:paraId="744C2BB5" w14:textId="4CFF7CB0" w:rsidR="006B44FD" w:rsidRPr="00AC709C" w:rsidRDefault="00796B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</w:t>
            </w:r>
            <w:r w:rsidR="006B44FD" w:rsidRPr="00AC709C">
              <w:rPr>
                <w:rFonts w:ascii="Bookman Old Style" w:hAnsi="Bookman Old Style"/>
                <w:lang w:eastAsia="en-GB"/>
              </w:rPr>
              <w:t>amostalno procijeniti svoje sposobnosti i mogućnosti u pojedinoj atletskoj disciplini</w:t>
            </w:r>
          </w:p>
          <w:p w14:paraId="2935C2B4" w14:textId="258CFE04" w:rsidR="006B44FD" w:rsidRPr="00AC709C" w:rsidRDefault="00796B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v</w:t>
            </w:r>
            <w:r w:rsidR="006B44FD" w:rsidRPr="00AC709C">
              <w:rPr>
                <w:rFonts w:ascii="Bookman Old Style" w:hAnsi="Bookman Old Style"/>
                <w:lang w:eastAsia="en-GB"/>
              </w:rPr>
              <w:t>oditi zagrijavanje putem vježbi atletske škole trčanja te istezanje mišića</w:t>
            </w:r>
          </w:p>
        </w:tc>
      </w:tr>
      <w:tr w:rsidR="006B44FD" w:rsidRPr="00AC709C" w14:paraId="1486726B" w14:textId="77777777" w:rsidTr="0067546E">
        <w:tc>
          <w:tcPr>
            <w:tcW w:w="9062" w:type="dxa"/>
            <w:gridSpan w:val="2"/>
            <w:hideMark/>
          </w:tcPr>
          <w:p w14:paraId="2A90EAA4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6B44FD" w:rsidRPr="00AC709C" w14:paraId="2CEAF8D1" w14:textId="77777777" w:rsidTr="0067546E">
        <w:tc>
          <w:tcPr>
            <w:tcW w:w="2368" w:type="dxa"/>
            <w:hideMark/>
          </w:tcPr>
          <w:p w14:paraId="04E02860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iCs/>
                <w:lang w:eastAsia="en-GB"/>
              </w:rPr>
              <w:t>Oblik</w:t>
            </w:r>
          </w:p>
        </w:tc>
        <w:tc>
          <w:tcPr>
            <w:tcW w:w="6694" w:type="dxa"/>
          </w:tcPr>
          <w:p w14:paraId="26799284" w14:textId="77777777" w:rsidR="006B44FD" w:rsidRPr="00AC709C" w:rsidRDefault="006B44FD" w:rsidP="002F2A9E">
            <w:pPr>
              <w:pStyle w:val="Naslov2"/>
              <w:outlineLvl w:val="1"/>
            </w:pPr>
          </w:p>
          <w:p w14:paraId="20F688CE" w14:textId="069D02B6" w:rsidR="006B44FD" w:rsidRPr="00AC709C" w:rsidRDefault="00E32E6F" w:rsidP="002F2A9E">
            <w:pPr>
              <w:pStyle w:val="Naslov2"/>
              <w:outlineLvl w:val="1"/>
            </w:pPr>
            <w:bookmarkStart w:id="800" w:name="_Toc85123078"/>
            <w:r w:rsidRPr="00AC709C">
              <w:rPr>
                <w:bCs/>
              </w:rPr>
              <w:t>Izvannastavna aktivnost – Atletska grupa</w:t>
            </w:r>
            <w:bookmarkEnd w:id="800"/>
          </w:p>
        </w:tc>
      </w:tr>
      <w:tr w:rsidR="006B44FD" w:rsidRPr="00AC709C" w14:paraId="445006A1" w14:textId="77777777" w:rsidTr="0067546E">
        <w:tc>
          <w:tcPr>
            <w:tcW w:w="2368" w:type="dxa"/>
            <w:hideMark/>
          </w:tcPr>
          <w:p w14:paraId="4D582352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4" w:type="dxa"/>
          </w:tcPr>
          <w:p w14:paraId="494FDFDF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184C5B1C" w14:textId="20E78EC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od 5. do 8.</w:t>
            </w:r>
            <w:r w:rsidR="00C1041E" w:rsidRPr="00AC709C">
              <w:rPr>
                <w:rFonts w:ascii="Bookman Old Style" w:hAnsi="Bookman Old Style"/>
                <w:lang w:eastAsia="en-GB"/>
              </w:rPr>
              <w:t>, učitelji</w:t>
            </w:r>
          </w:p>
        </w:tc>
      </w:tr>
      <w:tr w:rsidR="006B44FD" w:rsidRPr="00AC709C" w14:paraId="21BE143B" w14:textId="77777777" w:rsidTr="0067546E">
        <w:tc>
          <w:tcPr>
            <w:tcW w:w="2368" w:type="dxa"/>
            <w:hideMark/>
          </w:tcPr>
          <w:p w14:paraId="4D1B36F0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81776F9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(što rade učenici)</w:t>
            </w:r>
          </w:p>
        </w:tc>
        <w:tc>
          <w:tcPr>
            <w:tcW w:w="6694" w:type="dxa"/>
          </w:tcPr>
          <w:p w14:paraId="273BE382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3F93BCC8" w14:textId="0C3549F1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 xml:space="preserve">Upoznavanje s tehnikama atletskih disciplina te njihovo </w:t>
            </w:r>
            <w:r w:rsidR="00402284" w:rsidRPr="00AC709C">
              <w:rPr>
                <w:rFonts w:ascii="Bookman Old Style" w:hAnsi="Bookman Old Style"/>
                <w:lang w:eastAsia="en-GB"/>
              </w:rPr>
              <w:t>uvježbavanje, vježbanje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uz demonstraciju učitelja i učenika , međusobna interakcija i pomaganje prilikom vježbanja.</w:t>
            </w:r>
          </w:p>
        </w:tc>
      </w:tr>
      <w:tr w:rsidR="006B44FD" w:rsidRPr="00AC709C" w14:paraId="161D0BD5" w14:textId="77777777" w:rsidTr="0067546E">
        <w:tc>
          <w:tcPr>
            <w:tcW w:w="2368" w:type="dxa"/>
            <w:hideMark/>
          </w:tcPr>
          <w:p w14:paraId="141AF187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694" w:type="dxa"/>
          </w:tcPr>
          <w:p w14:paraId="68B09691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598D204D" w14:textId="1BB1CFFF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Demonstracija, vođenje učenika kroz zagrijavanje, učenje te istezanje,</w:t>
            </w:r>
            <w:r w:rsidR="00402284">
              <w:rPr>
                <w:rFonts w:ascii="Bookman Old Style" w:hAnsi="Bookman Old Style"/>
                <w:lang w:eastAsia="en-GB"/>
              </w:rPr>
              <w:t xml:space="preserve"> </w:t>
            </w:r>
            <w:r w:rsidRPr="00AC709C">
              <w:rPr>
                <w:rFonts w:ascii="Bookman Old Style" w:hAnsi="Bookman Old Style"/>
                <w:lang w:eastAsia="en-GB"/>
              </w:rPr>
              <w:t>uočavanje i upućivanje na pogreške prilikom izvođenja te  ispravljanje grešaka, surađuju s lokalnim atletskim klubom.</w:t>
            </w:r>
          </w:p>
        </w:tc>
      </w:tr>
      <w:tr w:rsidR="006B44FD" w:rsidRPr="00AC709C" w14:paraId="01C71FFF" w14:textId="77777777" w:rsidTr="0067546E">
        <w:tc>
          <w:tcPr>
            <w:tcW w:w="2368" w:type="dxa"/>
            <w:hideMark/>
          </w:tcPr>
          <w:p w14:paraId="735BA665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</w:tcPr>
          <w:p w14:paraId="350E545C" w14:textId="0248BF0E" w:rsidR="006B44FD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6B44FD" w:rsidRPr="00AC709C" w14:paraId="07182EE8" w14:textId="77777777" w:rsidTr="0067546E">
        <w:tc>
          <w:tcPr>
            <w:tcW w:w="2368" w:type="dxa"/>
            <w:hideMark/>
          </w:tcPr>
          <w:p w14:paraId="4F23338E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</w:tcPr>
          <w:p w14:paraId="147DB817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360C0B3F" w14:textId="7BCFE2E4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Strunjače, odskočna daska, stalci za skok u vis, štoperica, jama za skok u dalj, medicinke, kugle, loptice od 200g, štafetne palice</w:t>
            </w:r>
            <w:r w:rsidR="00402284">
              <w:rPr>
                <w:rFonts w:ascii="Bookman Old Style" w:hAnsi="Bookman Old Style"/>
                <w:lang w:eastAsia="en-GB"/>
              </w:rPr>
              <w:t>…</w:t>
            </w:r>
          </w:p>
        </w:tc>
      </w:tr>
      <w:tr w:rsidR="006B44FD" w:rsidRPr="00AC709C" w14:paraId="70252772" w14:textId="77777777" w:rsidTr="0067546E">
        <w:tc>
          <w:tcPr>
            <w:tcW w:w="2368" w:type="dxa"/>
            <w:hideMark/>
          </w:tcPr>
          <w:p w14:paraId="45CC248A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</w:tcPr>
          <w:p w14:paraId="43A2AD0E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52D5D3A4" w14:textId="38538589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Nemogućnost redovitog polaženja satova atletike zbog </w:t>
            </w:r>
            <w:r w:rsidR="00402284" w:rsidRPr="00AC709C">
              <w:rPr>
                <w:rFonts w:ascii="Bookman Old Style" w:hAnsi="Bookman Old Style"/>
                <w:lang w:eastAsia="en-GB"/>
              </w:rPr>
              <w:t>preopterećenosti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učenika redovnom nastavom, izbornom, ostalim </w:t>
            </w:r>
            <w:r w:rsidR="00402284" w:rsidRPr="00AC709C">
              <w:rPr>
                <w:rFonts w:ascii="Bookman Old Style" w:hAnsi="Bookman Old Style"/>
                <w:lang w:eastAsia="en-GB"/>
              </w:rPr>
              <w:t>izvannastavnim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aktivnostima te voznim redom prijevoza autobusom, nemogućnost pronalaženja slobodnog prostora za održavanje sata, vremenske prilike, nemogućnost polaženja ili održavanja satova zbog </w:t>
            </w:r>
            <w:r w:rsidR="004B4DC9" w:rsidRPr="00AC709C">
              <w:rPr>
                <w:rFonts w:ascii="Bookman Old Style" w:hAnsi="Bookman Old Style" w:cs="Bookman Old Style"/>
                <w:iCs/>
                <w:lang w:eastAsia="en-GB"/>
              </w:rPr>
              <w:t>loše epidemiološke situacije.</w:t>
            </w:r>
          </w:p>
        </w:tc>
      </w:tr>
      <w:tr w:rsidR="006B44FD" w:rsidRPr="00AC709C" w14:paraId="7846B6ED" w14:textId="77777777" w:rsidTr="0067546E">
        <w:tc>
          <w:tcPr>
            <w:tcW w:w="2368" w:type="dxa"/>
            <w:hideMark/>
          </w:tcPr>
          <w:p w14:paraId="5C673DB1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</w:tcPr>
          <w:p w14:paraId="7FB6A41C" w14:textId="77777777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1CC2CD32" w14:textId="3D1AFEA8" w:rsidR="006B44FD" w:rsidRPr="00AC709C" w:rsidRDefault="006B44F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Individualno praćenje i vrednovanje rada, sudjelovanje u natjecanjima na međuopćinskoj, županijskoj te višoj </w:t>
            </w:r>
            <w:r w:rsidR="00402284" w:rsidRPr="00AC709C">
              <w:rPr>
                <w:rFonts w:ascii="Bookman Old Style" w:hAnsi="Bookman Old Style"/>
                <w:lang w:eastAsia="en-GB"/>
              </w:rPr>
              <w:t>razini, sudjelovanje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u utrci grada Koprivnice, sudjelovanje na Krosu sportskih novosti, sudjelovanje u natjecanjima na međuopćinskoj i višoj razini</w:t>
            </w:r>
          </w:p>
        </w:tc>
      </w:tr>
      <w:tr w:rsidR="0067546E" w:rsidRPr="00AC709C" w14:paraId="62C466E2" w14:textId="77777777" w:rsidTr="0067546E">
        <w:trPr>
          <w:trHeight w:val="834"/>
        </w:trPr>
        <w:tc>
          <w:tcPr>
            <w:tcW w:w="2368" w:type="dxa"/>
            <w:hideMark/>
          </w:tcPr>
          <w:p w14:paraId="4BE4920A" w14:textId="77777777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</w:tcPr>
          <w:p w14:paraId="13F1444B" w14:textId="77777777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56F3D1CC" w14:textId="13EA2232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Jasmina Markić</w:t>
            </w:r>
          </w:p>
        </w:tc>
      </w:tr>
    </w:tbl>
    <w:p w14:paraId="23ABDBE6" w14:textId="77777777" w:rsidR="006B44FD" w:rsidRPr="00AC709C" w:rsidRDefault="006B44F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0"/>
        <w:tblW w:w="0" w:type="auto"/>
        <w:tblLook w:val="00A0" w:firstRow="1" w:lastRow="0" w:firstColumn="1" w:lastColumn="0" w:noHBand="0" w:noVBand="0"/>
      </w:tblPr>
      <w:tblGrid>
        <w:gridCol w:w="2368"/>
        <w:gridCol w:w="6692"/>
      </w:tblGrid>
      <w:tr w:rsidR="00A10776" w:rsidRPr="00AC709C" w14:paraId="3D162E84" w14:textId="77777777" w:rsidTr="00C215A7">
        <w:tc>
          <w:tcPr>
            <w:tcW w:w="2368" w:type="dxa"/>
            <w:hideMark/>
          </w:tcPr>
          <w:p w14:paraId="7554B55F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</w:tcPr>
          <w:p w14:paraId="4DBEEE94" w14:textId="77777777" w:rsidR="00A10776" w:rsidRPr="00AC709C" w:rsidRDefault="00A10776" w:rsidP="0021577E">
            <w:pPr>
              <w:spacing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  <w:p w14:paraId="30D3815A" w14:textId="0705AC12" w:rsidR="00A10776" w:rsidRPr="00AC709C" w:rsidRDefault="00C215A7" w:rsidP="0021577E">
            <w:pPr>
              <w:spacing w:after="96"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  <w:lang w:eastAsia="hr-HR"/>
              </w:rPr>
              <w:t>Tjelesno i zdravstveno</w:t>
            </w:r>
          </w:p>
        </w:tc>
      </w:tr>
      <w:tr w:rsidR="00A10776" w:rsidRPr="00AC709C" w14:paraId="68D147B0" w14:textId="77777777" w:rsidTr="0067546E">
        <w:tc>
          <w:tcPr>
            <w:tcW w:w="2368" w:type="dxa"/>
            <w:hideMark/>
          </w:tcPr>
          <w:p w14:paraId="1703491C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</w:tcPr>
          <w:p w14:paraId="741871C3" w14:textId="52F87704" w:rsidR="00A10776" w:rsidRPr="00AC709C" w:rsidRDefault="00500879" w:rsidP="00C941FB">
            <w:pPr>
              <w:pStyle w:val="Odlomakpopisa"/>
              <w:numPr>
                <w:ilvl w:val="0"/>
                <w:numId w:val="5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 </w:t>
            </w:r>
            <w:r w:rsidR="00A10776" w:rsidRPr="00AC709C">
              <w:rPr>
                <w:rFonts w:ascii="Bookman Old Style" w:hAnsi="Bookman Old Style"/>
                <w:lang w:eastAsia="en-GB"/>
              </w:rPr>
              <w:t xml:space="preserve">III. ciklus </w:t>
            </w:r>
            <w:r w:rsidRPr="00AC709C">
              <w:rPr>
                <w:rFonts w:ascii="Bookman Old Style" w:hAnsi="Bookman Old Style"/>
                <w:lang w:eastAsia="en-GB"/>
              </w:rPr>
              <w:t xml:space="preserve">– 5. - </w:t>
            </w:r>
            <w:r w:rsidR="00A10776" w:rsidRPr="00AC709C">
              <w:rPr>
                <w:rFonts w:ascii="Bookman Old Style" w:hAnsi="Bookman Old Style"/>
                <w:lang w:eastAsia="en-GB"/>
              </w:rPr>
              <w:t>8. ra</w:t>
            </w:r>
            <w:r w:rsidRPr="00AC709C">
              <w:rPr>
                <w:rFonts w:ascii="Bookman Old Style" w:hAnsi="Bookman Old Style"/>
                <w:lang w:eastAsia="en-GB"/>
              </w:rPr>
              <w:t>zred</w:t>
            </w:r>
          </w:p>
        </w:tc>
      </w:tr>
      <w:tr w:rsidR="00A10776" w:rsidRPr="00AC709C" w14:paraId="4A5BBD00" w14:textId="77777777" w:rsidTr="0067546E">
        <w:trPr>
          <w:trHeight w:val="362"/>
        </w:trPr>
        <w:tc>
          <w:tcPr>
            <w:tcW w:w="2368" w:type="dxa"/>
            <w:hideMark/>
          </w:tcPr>
          <w:p w14:paraId="3FB822E6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4" w:type="dxa"/>
          </w:tcPr>
          <w:p w14:paraId="161FA3FB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Osposobiti učenike za primjenu teorijskih i praktičnih znanja za badminton. Uključivanje u sportske klubove i razvijanje interesa za osobni napredak. Razvijanje i njegovanje higijenskih navika.</w:t>
            </w:r>
          </w:p>
          <w:p w14:paraId="56E2802A" w14:textId="41A1EAE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Zadovoljavanje potreba za kretanjem.</w:t>
            </w:r>
          </w:p>
        </w:tc>
      </w:tr>
      <w:tr w:rsidR="00A10776" w:rsidRPr="00AC709C" w14:paraId="3EA5EDC5" w14:textId="77777777" w:rsidTr="0067546E">
        <w:tc>
          <w:tcPr>
            <w:tcW w:w="2368" w:type="dxa"/>
            <w:hideMark/>
          </w:tcPr>
          <w:p w14:paraId="3C6E7880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4" w:type="dxa"/>
          </w:tcPr>
          <w:p w14:paraId="7511959F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Uočene su primjerene psihosomatske predispozicije odnosno sposobnosti i posebno zanimanje učenika i učenica za uspjeh u badmintonu.</w:t>
            </w:r>
          </w:p>
        </w:tc>
      </w:tr>
      <w:tr w:rsidR="00A10776" w:rsidRPr="00AC709C" w14:paraId="609A78D9" w14:textId="77777777" w:rsidTr="0067546E">
        <w:tc>
          <w:tcPr>
            <w:tcW w:w="2368" w:type="dxa"/>
          </w:tcPr>
          <w:p w14:paraId="7E9F85E4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48E0682D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4" w:type="dxa"/>
          </w:tcPr>
          <w:p w14:paraId="57C3422C" w14:textId="77777777" w:rsidR="00796B1F" w:rsidRPr="00AC709C" w:rsidRDefault="00796B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A10776" w:rsidRPr="00AC709C">
              <w:rPr>
                <w:rFonts w:ascii="Bookman Old Style" w:hAnsi="Bookman Old Style"/>
                <w:lang w:eastAsia="en-GB"/>
              </w:rPr>
              <w:t xml:space="preserve"> opisati i tehnički pravilno izvesti motorička gibanja i elemente u badmintonu</w:t>
            </w:r>
          </w:p>
          <w:p w14:paraId="640952FF" w14:textId="2BD93C54" w:rsidR="00A10776" w:rsidRPr="00AC709C" w:rsidRDefault="00796B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="00A10776" w:rsidRPr="00AC709C">
              <w:rPr>
                <w:rFonts w:ascii="Bookman Old Style" w:hAnsi="Bookman Old Style"/>
                <w:lang w:eastAsia="en-GB"/>
              </w:rPr>
              <w:t>primijeniti naučena pravila u igr</w:t>
            </w:r>
          </w:p>
          <w:p w14:paraId="7F5B74A0" w14:textId="77777777" w:rsidR="00796B1F" w:rsidRPr="00AC709C" w:rsidRDefault="00796B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</w:t>
            </w:r>
            <w:r w:rsidR="00A10776" w:rsidRPr="00AC709C">
              <w:rPr>
                <w:rFonts w:ascii="Bookman Old Style" w:hAnsi="Bookman Old Style"/>
                <w:lang w:eastAsia="en-GB"/>
              </w:rPr>
              <w:t>amostalno voditi vježbe zagrijavanja</w:t>
            </w:r>
          </w:p>
          <w:p w14:paraId="54C1F9DF" w14:textId="0E0BFD87" w:rsidR="00A10776" w:rsidRPr="00AC709C" w:rsidRDefault="00796B1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</w:t>
            </w:r>
            <w:r w:rsidR="00A10776" w:rsidRPr="00AC709C">
              <w:rPr>
                <w:rFonts w:ascii="Bookman Old Style" w:hAnsi="Bookman Old Style"/>
                <w:lang w:eastAsia="en-GB"/>
              </w:rPr>
              <w:t>rimijeniti vježbe za  razvoj eksplozivne snage , brzine reakcije prilikom vježbanja</w:t>
            </w:r>
          </w:p>
          <w:p w14:paraId="309BB5CE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A10776" w:rsidRPr="00AC709C" w14:paraId="26FF41E9" w14:textId="77777777" w:rsidTr="0067546E">
        <w:tc>
          <w:tcPr>
            <w:tcW w:w="9062" w:type="dxa"/>
            <w:gridSpan w:val="2"/>
            <w:hideMark/>
          </w:tcPr>
          <w:p w14:paraId="211B14F2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A10776" w:rsidRPr="00AC709C" w14:paraId="66C23870" w14:textId="77777777" w:rsidTr="0067546E">
        <w:tc>
          <w:tcPr>
            <w:tcW w:w="2368" w:type="dxa"/>
            <w:hideMark/>
          </w:tcPr>
          <w:p w14:paraId="299051C0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iCs/>
                <w:lang w:eastAsia="en-GB"/>
              </w:rPr>
              <w:t>Oblik</w:t>
            </w:r>
          </w:p>
        </w:tc>
        <w:tc>
          <w:tcPr>
            <w:tcW w:w="6694" w:type="dxa"/>
          </w:tcPr>
          <w:p w14:paraId="209CFEE1" w14:textId="77777777" w:rsidR="00A10776" w:rsidRPr="00AC709C" w:rsidRDefault="00A10776" w:rsidP="002F2A9E">
            <w:pPr>
              <w:pStyle w:val="Naslov2"/>
              <w:outlineLvl w:val="1"/>
            </w:pPr>
          </w:p>
          <w:p w14:paraId="41EAC632" w14:textId="69049A00" w:rsidR="00A10776" w:rsidRPr="00AC709C" w:rsidRDefault="00057D25" w:rsidP="002F2A9E">
            <w:pPr>
              <w:pStyle w:val="Naslov2"/>
              <w:outlineLvl w:val="1"/>
              <w:rPr>
                <w:bCs/>
              </w:rPr>
            </w:pPr>
            <w:bookmarkStart w:id="801" w:name="_Toc85123079"/>
            <w:r w:rsidRPr="00AC709C">
              <w:rPr>
                <w:bCs/>
              </w:rPr>
              <w:t>Izvannastavna aktivnost – Badminton</w:t>
            </w:r>
            <w:bookmarkEnd w:id="801"/>
            <w:r w:rsidRPr="00AC709C">
              <w:rPr>
                <w:bCs/>
              </w:rPr>
              <w:t xml:space="preserve"> </w:t>
            </w:r>
          </w:p>
        </w:tc>
      </w:tr>
      <w:tr w:rsidR="00A10776" w:rsidRPr="00AC709C" w14:paraId="580196BA" w14:textId="77777777" w:rsidTr="0067546E">
        <w:tc>
          <w:tcPr>
            <w:tcW w:w="2368" w:type="dxa"/>
            <w:hideMark/>
          </w:tcPr>
          <w:p w14:paraId="43FC1D71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4" w:type="dxa"/>
          </w:tcPr>
          <w:p w14:paraId="3A026273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0887ACEC" w14:textId="282BE902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i učenice od 5. do 8. </w:t>
            </w:r>
            <w:r w:rsidR="00C1041E" w:rsidRPr="00AC709C">
              <w:rPr>
                <w:rFonts w:ascii="Bookman Old Style" w:hAnsi="Bookman Old Style"/>
                <w:lang w:eastAsia="en-GB"/>
              </w:rPr>
              <w:t>razreda, učitelji</w:t>
            </w:r>
          </w:p>
        </w:tc>
      </w:tr>
      <w:tr w:rsidR="00A10776" w:rsidRPr="00AC709C" w14:paraId="15EE891E" w14:textId="77777777" w:rsidTr="0067546E">
        <w:tc>
          <w:tcPr>
            <w:tcW w:w="2368" w:type="dxa"/>
            <w:hideMark/>
          </w:tcPr>
          <w:p w14:paraId="500031DD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3285D263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</w:tcPr>
          <w:p w14:paraId="52E4F768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34F429A6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Upoznavanje s tehnikom badmintona, pravilima igre te  uvježbavanje istih. Vježbanje uz demonstraciju učitelja i učenika , međusobna interakcija i pomaganje prilikom vježbanja.</w:t>
            </w:r>
          </w:p>
        </w:tc>
      </w:tr>
      <w:tr w:rsidR="00A10776" w:rsidRPr="00AC709C" w14:paraId="5C97A84A" w14:textId="77777777" w:rsidTr="0067546E">
        <w:tc>
          <w:tcPr>
            <w:tcW w:w="2368" w:type="dxa"/>
            <w:hideMark/>
          </w:tcPr>
          <w:p w14:paraId="7B0F0622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</w:tcPr>
          <w:p w14:paraId="0A6B3613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4E0623C9" w14:textId="02CEFEC1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Demonstracija, vođenje učenika kroz zagrijavanje, učenje te </w:t>
            </w:r>
            <w:r w:rsidR="00402284" w:rsidRPr="00AC709C">
              <w:rPr>
                <w:rFonts w:ascii="Bookman Old Style" w:hAnsi="Bookman Old Style"/>
                <w:lang w:eastAsia="en-GB"/>
              </w:rPr>
              <w:t>istezanje, uočavanje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i upućivanje na pogreške prilikom izvođenja te  ispravljanje grešaka, surađuju s lokalnim badmintonskim klubom.</w:t>
            </w:r>
          </w:p>
        </w:tc>
      </w:tr>
      <w:tr w:rsidR="00A10776" w:rsidRPr="00AC709C" w14:paraId="2BF76D0A" w14:textId="77777777" w:rsidTr="0067546E">
        <w:tc>
          <w:tcPr>
            <w:tcW w:w="2368" w:type="dxa"/>
            <w:hideMark/>
          </w:tcPr>
          <w:p w14:paraId="412009A8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</w:tcPr>
          <w:p w14:paraId="1BBFE66C" w14:textId="63A81BFA" w:rsidR="00A10776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A10776" w:rsidRPr="00AC709C" w14:paraId="50A75434" w14:textId="77777777" w:rsidTr="0067546E">
        <w:tc>
          <w:tcPr>
            <w:tcW w:w="2368" w:type="dxa"/>
            <w:hideMark/>
          </w:tcPr>
          <w:p w14:paraId="4E1EEE20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</w:tcPr>
          <w:p w14:paraId="13A22522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4E774538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Stalci i mreže za badminton, rekete i loptice za badminton, agilne ljestve, prepone, stalci, medicinke, vijače…</w:t>
            </w:r>
          </w:p>
        </w:tc>
      </w:tr>
      <w:tr w:rsidR="00A10776" w:rsidRPr="00AC709C" w14:paraId="74047D1A" w14:textId="77777777" w:rsidTr="0067546E">
        <w:tc>
          <w:tcPr>
            <w:tcW w:w="2368" w:type="dxa"/>
            <w:hideMark/>
          </w:tcPr>
          <w:p w14:paraId="3E562715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</w:tcPr>
          <w:p w14:paraId="0A262274" w14:textId="765D262B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Nemogućnost redovitog polaženja satova badmintona zbog </w:t>
            </w:r>
            <w:r w:rsidR="00402284" w:rsidRPr="00AC709C">
              <w:rPr>
                <w:rFonts w:ascii="Bookman Old Style" w:hAnsi="Bookman Old Style"/>
                <w:lang w:eastAsia="en-GB"/>
              </w:rPr>
              <w:t>preopterećenosti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učenika redovnom nastavom, izbornom, ostalim </w:t>
            </w:r>
            <w:r w:rsidR="00402284" w:rsidRPr="00AC709C">
              <w:rPr>
                <w:rFonts w:ascii="Bookman Old Style" w:hAnsi="Bookman Old Style"/>
                <w:lang w:eastAsia="en-GB"/>
              </w:rPr>
              <w:t>izvannastavnim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aktivnostima te voznim redom prijevoza autobusom, nemogućnost održavanja satova zbog </w:t>
            </w:r>
            <w:r w:rsidR="004B4DC9" w:rsidRPr="00AC709C">
              <w:rPr>
                <w:rFonts w:ascii="Bookman Old Style" w:hAnsi="Bookman Old Style" w:cs="Bookman Old Style"/>
                <w:iCs/>
                <w:lang w:eastAsia="en-GB"/>
              </w:rPr>
              <w:t>loše epidemiološke situacije.</w:t>
            </w:r>
          </w:p>
        </w:tc>
      </w:tr>
      <w:tr w:rsidR="00A10776" w:rsidRPr="00AC709C" w14:paraId="394322C3" w14:textId="77777777" w:rsidTr="0067546E">
        <w:tc>
          <w:tcPr>
            <w:tcW w:w="2368" w:type="dxa"/>
            <w:hideMark/>
          </w:tcPr>
          <w:p w14:paraId="6B403ACA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</w:tcPr>
          <w:p w14:paraId="1A1C4A66" w14:textId="77777777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4A5EFE00" w14:textId="371A8EA6" w:rsidR="00A10776" w:rsidRPr="00AC709C" w:rsidRDefault="00A1077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Individualno praćenje i vrednovanje rada, sudjelovanje u natjecanjima na međuopćinskoj, županijskoj te višoj </w:t>
            </w:r>
            <w:r w:rsidR="00402284" w:rsidRPr="00AC709C">
              <w:rPr>
                <w:rFonts w:ascii="Bookman Old Style" w:hAnsi="Bookman Old Style"/>
                <w:lang w:eastAsia="en-GB"/>
              </w:rPr>
              <w:t>razini, sudjelovanje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u programu Vježbaonice</w:t>
            </w:r>
          </w:p>
        </w:tc>
      </w:tr>
      <w:tr w:rsidR="0067546E" w:rsidRPr="00AC709C" w14:paraId="72D19D9D" w14:textId="77777777" w:rsidTr="0067546E">
        <w:trPr>
          <w:trHeight w:val="834"/>
        </w:trPr>
        <w:tc>
          <w:tcPr>
            <w:tcW w:w="2368" w:type="dxa"/>
            <w:hideMark/>
          </w:tcPr>
          <w:p w14:paraId="5F9967BB" w14:textId="77777777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</w:tcPr>
          <w:p w14:paraId="7D846447" w14:textId="77777777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38320AB5" w14:textId="4FF17EBF" w:rsidR="0067546E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Jasmina Markić</w:t>
            </w:r>
          </w:p>
        </w:tc>
      </w:tr>
    </w:tbl>
    <w:p w14:paraId="6E988465" w14:textId="77777777" w:rsidR="00A10776" w:rsidRPr="00AC709C" w:rsidRDefault="00A10776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0"/>
        <w:tblW w:w="0" w:type="auto"/>
        <w:tblLook w:val="00A0" w:firstRow="1" w:lastRow="0" w:firstColumn="1" w:lastColumn="0" w:noHBand="0" w:noVBand="0"/>
      </w:tblPr>
      <w:tblGrid>
        <w:gridCol w:w="2368"/>
        <w:gridCol w:w="6692"/>
      </w:tblGrid>
      <w:tr w:rsidR="00E32E6F" w:rsidRPr="00AC709C" w14:paraId="02F9D478" w14:textId="77777777" w:rsidTr="00C215A7">
        <w:tc>
          <w:tcPr>
            <w:tcW w:w="2368" w:type="dxa"/>
            <w:hideMark/>
          </w:tcPr>
          <w:p w14:paraId="70497F7E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  <w:vAlign w:val="center"/>
          </w:tcPr>
          <w:p w14:paraId="5C7155EA" w14:textId="624BAA4B" w:rsidR="00E32E6F" w:rsidRPr="00AC709C" w:rsidRDefault="00C215A7" w:rsidP="0021577E">
            <w:pPr>
              <w:spacing w:after="96"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  <w:lang w:eastAsia="hr-HR"/>
              </w:rPr>
              <w:t>Tjelesno i zdravstveno</w:t>
            </w:r>
          </w:p>
        </w:tc>
      </w:tr>
      <w:tr w:rsidR="00E32E6F" w:rsidRPr="00AC709C" w14:paraId="3772DD29" w14:textId="77777777" w:rsidTr="00C215A7">
        <w:tc>
          <w:tcPr>
            <w:tcW w:w="2368" w:type="dxa"/>
            <w:hideMark/>
          </w:tcPr>
          <w:p w14:paraId="4558A6A2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</w:tcPr>
          <w:p w14:paraId="74FD60AE" w14:textId="214B5D39" w:rsidR="00E32E6F" w:rsidRPr="00AC709C" w:rsidRDefault="00125C72" w:rsidP="00C941FB">
            <w:pPr>
              <w:pStyle w:val="Odlomakpopisa"/>
              <w:numPr>
                <w:ilvl w:val="0"/>
                <w:numId w:val="5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E32E6F" w:rsidRPr="00AC709C">
              <w:rPr>
                <w:rFonts w:ascii="Bookman Old Style" w:hAnsi="Bookman Old Style"/>
                <w:lang w:eastAsia="en-GB"/>
              </w:rPr>
              <w:t xml:space="preserve"> III. ciklus </w:t>
            </w:r>
            <w:r w:rsidRPr="00AC709C">
              <w:rPr>
                <w:rFonts w:ascii="Bookman Old Style" w:hAnsi="Bookman Old Style"/>
                <w:lang w:eastAsia="en-GB"/>
              </w:rPr>
              <w:t xml:space="preserve">– 5.- </w:t>
            </w:r>
            <w:r w:rsidR="00E32E6F" w:rsidRPr="00AC709C">
              <w:rPr>
                <w:rFonts w:ascii="Bookman Old Style" w:hAnsi="Bookman Old Style"/>
                <w:lang w:eastAsia="en-GB"/>
              </w:rPr>
              <w:t>8. raz</w:t>
            </w:r>
            <w:r w:rsidRPr="00AC709C">
              <w:rPr>
                <w:rFonts w:ascii="Bookman Old Style" w:hAnsi="Bookman Old Style"/>
                <w:lang w:eastAsia="en-GB"/>
              </w:rPr>
              <w:t>red</w:t>
            </w:r>
          </w:p>
        </w:tc>
      </w:tr>
      <w:tr w:rsidR="00E32E6F" w:rsidRPr="00AC709C" w14:paraId="5AF8943B" w14:textId="77777777" w:rsidTr="00C215A7">
        <w:trPr>
          <w:trHeight w:val="362"/>
        </w:trPr>
        <w:tc>
          <w:tcPr>
            <w:tcW w:w="2368" w:type="dxa"/>
            <w:hideMark/>
          </w:tcPr>
          <w:p w14:paraId="4C9B41BD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lastRenderedPageBreak/>
              <w:t>CILJ:</w:t>
            </w:r>
          </w:p>
        </w:tc>
        <w:tc>
          <w:tcPr>
            <w:tcW w:w="6694" w:type="dxa"/>
          </w:tcPr>
          <w:p w14:paraId="7B35D350" w14:textId="77777777" w:rsidR="00E32E6F" w:rsidRPr="00AC709C" w:rsidRDefault="00E32E6F" w:rsidP="0021577E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C709C">
              <w:rPr>
                <w:rFonts w:ascii="Bookman Old Style" w:hAnsi="Bookman Old Style"/>
                <w:sz w:val="22"/>
                <w:szCs w:val="22"/>
              </w:rPr>
              <w:t>Ciljevi programa Vježbaonice su poboljšanje zdravstvenog statusa učenika, stvaranje zdravih životnih navika, povećanje interesa za tjelesnom aktivnošću učenika, uključivanje što većeg broja učenika, prvenstveno onih koji nisu uključeni u sustav sportskih klubova, u organizirane školske sportske aktivnosti, zadovoljenje učenikovih potreba za igrom, kretanjem, druženjem, istraživanjem.</w:t>
            </w:r>
          </w:p>
        </w:tc>
      </w:tr>
      <w:tr w:rsidR="00E32E6F" w:rsidRPr="00AC709C" w14:paraId="1DE4EF6E" w14:textId="77777777" w:rsidTr="00C215A7">
        <w:tc>
          <w:tcPr>
            <w:tcW w:w="2368" w:type="dxa"/>
            <w:hideMark/>
          </w:tcPr>
          <w:p w14:paraId="0D5B7221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4" w:type="dxa"/>
          </w:tcPr>
          <w:p w14:paraId="08361589" w14:textId="77777777" w:rsidR="00E32E6F" w:rsidRPr="00AC709C" w:rsidRDefault="00E32E6F" w:rsidP="0021577E">
            <w:pPr>
              <w:pStyle w:val="Default"/>
              <w:spacing w:after="232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C709C">
              <w:rPr>
                <w:rFonts w:ascii="Bookman Old Style" w:hAnsi="Bookman Old Style"/>
                <w:sz w:val="22"/>
                <w:szCs w:val="22"/>
              </w:rPr>
              <w:t>Kroz program Vježbaonica omogućiti djeci stjecanje navika bavljenjem tjelesnom aktivnošću te postići da tjelesna aktivnost ne predstavlja problem koji djeca moraju „odraditi“ nego da bude trajno zadovoljstvo i njihov zdravi životni odabir.</w:t>
            </w:r>
          </w:p>
        </w:tc>
      </w:tr>
      <w:tr w:rsidR="00E32E6F" w:rsidRPr="00AC709C" w14:paraId="4D03B577" w14:textId="77777777" w:rsidTr="00C215A7">
        <w:tc>
          <w:tcPr>
            <w:tcW w:w="2368" w:type="dxa"/>
          </w:tcPr>
          <w:p w14:paraId="72C20D73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198AE15A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4" w:type="dxa"/>
          </w:tcPr>
          <w:p w14:paraId="227980AE" w14:textId="77777777" w:rsidR="00796B1F" w:rsidRPr="00AC709C" w:rsidRDefault="00796B1F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</w:t>
            </w:r>
            <w:r w:rsidR="00E32E6F" w:rsidRPr="00AC709C">
              <w:rPr>
                <w:rFonts w:ascii="Bookman Old Style" w:hAnsi="Bookman Old Style"/>
                <w:lang w:eastAsia="en-GB"/>
              </w:rPr>
              <w:t>repoznati koja mu tjelesna aktivnost najviše odgovara</w:t>
            </w:r>
          </w:p>
          <w:p w14:paraId="25C232FF" w14:textId="77777777" w:rsidR="00796B1F" w:rsidRPr="00AC709C" w:rsidRDefault="00E32E6F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steći naviku bavljenja tjelesnom aktivnošću te aktivno provoditi svoje slobodno vrijeme</w:t>
            </w:r>
          </w:p>
          <w:p w14:paraId="627C8290" w14:textId="0F5F0D3B" w:rsidR="00796B1F" w:rsidRPr="00AC709C" w:rsidRDefault="00E32E6F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ovladati tehnikama određenih </w:t>
            </w:r>
            <w:r w:rsidR="00402284" w:rsidRPr="00AC709C">
              <w:rPr>
                <w:rFonts w:ascii="Bookman Old Style" w:hAnsi="Bookman Old Style"/>
                <w:lang w:eastAsia="en-GB"/>
              </w:rPr>
              <w:t>sportova, samostalno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procijeniti svoje sposobnosti i mogućnosti tijekom vježbanja</w:t>
            </w:r>
          </w:p>
          <w:p w14:paraId="7FF3F4CF" w14:textId="53A53C63" w:rsidR="00E32E6F" w:rsidRPr="00AC709C" w:rsidRDefault="00E32E6F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prepoznati i primijeniti fair-</w:t>
            </w:r>
            <w:r w:rsidR="00402284" w:rsidRPr="00AC709C">
              <w:rPr>
                <w:rFonts w:ascii="Bookman Old Style" w:hAnsi="Bookman Old Style"/>
                <w:lang w:eastAsia="en-GB"/>
              </w:rPr>
              <w:t>Play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igru i fair – </w:t>
            </w:r>
            <w:r w:rsidR="00402284" w:rsidRPr="00AC709C">
              <w:rPr>
                <w:rFonts w:ascii="Bookman Old Style" w:hAnsi="Bookman Old Style"/>
                <w:lang w:eastAsia="en-GB"/>
              </w:rPr>
              <w:t>Play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ponašanje</w:t>
            </w:r>
          </w:p>
        </w:tc>
      </w:tr>
      <w:tr w:rsidR="00E32E6F" w:rsidRPr="00AC709C" w14:paraId="42E73224" w14:textId="77777777" w:rsidTr="00C215A7">
        <w:tc>
          <w:tcPr>
            <w:tcW w:w="9062" w:type="dxa"/>
            <w:gridSpan w:val="2"/>
            <w:hideMark/>
          </w:tcPr>
          <w:p w14:paraId="22557145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E32E6F" w:rsidRPr="00AC709C" w14:paraId="29621C2C" w14:textId="77777777" w:rsidTr="00C215A7">
        <w:tc>
          <w:tcPr>
            <w:tcW w:w="2368" w:type="dxa"/>
            <w:hideMark/>
          </w:tcPr>
          <w:p w14:paraId="3A7B7342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iCs/>
                <w:lang w:eastAsia="en-GB"/>
              </w:rPr>
              <w:t>Oblik</w:t>
            </w:r>
          </w:p>
        </w:tc>
        <w:tc>
          <w:tcPr>
            <w:tcW w:w="6694" w:type="dxa"/>
          </w:tcPr>
          <w:p w14:paraId="2D017F33" w14:textId="77777777" w:rsidR="00E32E6F" w:rsidRPr="00AC709C" w:rsidRDefault="00E32E6F" w:rsidP="002F2A9E">
            <w:pPr>
              <w:pStyle w:val="Naslov2"/>
              <w:outlineLvl w:val="1"/>
            </w:pPr>
          </w:p>
          <w:p w14:paraId="2D79814C" w14:textId="3A2AC7DA" w:rsidR="00E32E6F" w:rsidRPr="00AC709C" w:rsidRDefault="00057D25" w:rsidP="002F2A9E">
            <w:pPr>
              <w:pStyle w:val="Naslov2"/>
              <w:outlineLvl w:val="1"/>
            </w:pPr>
            <w:bookmarkStart w:id="802" w:name="_Toc85123080"/>
            <w:r w:rsidRPr="00AC709C">
              <w:t>Izvannastavna aktivnost – Vježbaonica</w:t>
            </w:r>
            <w:bookmarkEnd w:id="802"/>
          </w:p>
        </w:tc>
      </w:tr>
      <w:tr w:rsidR="00E32E6F" w:rsidRPr="00AC709C" w14:paraId="4665CC83" w14:textId="77777777" w:rsidTr="00C215A7">
        <w:tc>
          <w:tcPr>
            <w:tcW w:w="2368" w:type="dxa"/>
            <w:hideMark/>
          </w:tcPr>
          <w:p w14:paraId="33DF9C7A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4" w:type="dxa"/>
          </w:tcPr>
          <w:p w14:paraId="2482BBA7" w14:textId="48D5B31A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i učenice 5.,6.,7.-ih i 8.-ih razreda</w:t>
            </w:r>
            <w:r w:rsidR="002C1AE8" w:rsidRPr="00AC709C">
              <w:rPr>
                <w:rFonts w:ascii="Bookman Old Style" w:hAnsi="Bookman Old Style"/>
                <w:lang w:eastAsia="en-GB"/>
              </w:rPr>
              <w:t>, učitelji</w:t>
            </w:r>
          </w:p>
        </w:tc>
      </w:tr>
      <w:tr w:rsidR="00E32E6F" w:rsidRPr="00AC709C" w14:paraId="0A62141A" w14:textId="77777777" w:rsidTr="00C215A7">
        <w:tc>
          <w:tcPr>
            <w:tcW w:w="2368" w:type="dxa"/>
            <w:hideMark/>
          </w:tcPr>
          <w:p w14:paraId="4A638512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6F4E851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</w:tcPr>
          <w:p w14:paraId="5C815107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680E5F12" w14:textId="560A7484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Upoznavanje s odabranim sportovima:  učenje osnovnih elementi izvođenja u odabranom sportu, učenje pravila pojedinog sporta, primijeniti fair- </w:t>
            </w:r>
            <w:r w:rsidR="00402284" w:rsidRPr="00AC709C">
              <w:rPr>
                <w:rFonts w:ascii="Bookman Old Style" w:hAnsi="Bookman Old Style"/>
                <w:lang w:eastAsia="en-GB"/>
              </w:rPr>
              <w:t>Play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igru i </w:t>
            </w:r>
            <w:r w:rsidR="00402284" w:rsidRPr="00AC709C">
              <w:rPr>
                <w:rFonts w:ascii="Bookman Old Style" w:hAnsi="Bookman Old Style"/>
                <w:lang w:eastAsia="en-GB"/>
              </w:rPr>
              <w:t>ponašanje, vježbanje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uz demonstraciju učitelja i učenika , međusobna interakcija i pomaganje prilikom vježbanja.</w:t>
            </w:r>
            <w:r w:rsidRPr="00AC709C">
              <w:rPr>
                <w:rFonts w:ascii="Bookman Old Style" w:hAnsi="Bookman Old Style"/>
              </w:rPr>
              <w:t xml:space="preserve"> Omogućiti učenicama dodatni sat tjelesne aktivnosti, ukazati na svijest o važnosti tjelesnog vježbanja u slobodno vrijeme - razvijati osjećaj pripadnosti kolektivu, stjecati navike zdravog života, pozitivno se socijalizirati.</w:t>
            </w:r>
          </w:p>
        </w:tc>
      </w:tr>
      <w:tr w:rsidR="00E32E6F" w:rsidRPr="00AC709C" w14:paraId="64C7E422" w14:textId="77777777" w:rsidTr="00C215A7">
        <w:tc>
          <w:tcPr>
            <w:tcW w:w="2368" w:type="dxa"/>
            <w:hideMark/>
          </w:tcPr>
          <w:p w14:paraId="6FA9E5C3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</w:tcPr>
          <w:p w14:paraId="63E04C25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2ED60D45" w14:textId="63CB4884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Demonstracija, vođenje učenika kroz zagrijavanje, učenje elemenata osnovnih oblika kretanja i elemenata </w:t>
            </w:r>
            <w:r w:rsidR="00402284" w:rsidRPr="00AC709C">
              <w:rPr>
                <w:rFonts w:ascii="Bookman Old Style" w:hAnsi="Bookman Old Style"/>
                <w:lang w:eastAsia="en-GB"/>
              </w:rPr>
              <w:t>igara. Uočavanje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i upućivanje na pogreške prilikom izvođenja te  ispravljanje grešaka.</w:t>
            </w:r>
          </w:p>
        </w:tc>
      </w:tr>
      <w:tr w:rsidR="00E32E6F" w:rsidRPr="00AC709C" w14:paraId="4945D5C4" w14:textId="77777777" w:rsidTr="00C215A7">
        <w:tc>
          <w:tcPr>
            <w:tcW w:w="2368" w:type="dxa"/>
            <w:hideMark/>
          </w:tcPr>
          <w:p w14:paraId="6387E4E9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</w:tcPr>
          <w:p w14:paraId="6F65A272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2915ED85" w14:textId="229E2577" w:rsidR="00E32E6F" w:rsidRPr="00AC709C" w:rsidRDefault="00A42FA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Tijekom nastavne godine.</w:t>
            </w:r>
          </w:p>
        </w:tc>
      </w:tr>
      <w:tr w:rsidR="00E32E6F" w:rsidRPr="00AC709C" w14:paraId="19785845" w14:textId="77777777" w:rsidTr="00C215A7">
        <w:tc>
          <w:tcPr>
            <w:tcW w:w="2368" w:type="dxa"/>
            <w:hideMark/>
          </w:tcPr>
          <w:p w14:paraId="1726A0DD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</w:tcPr>
          <w:p w14:paraId="3FF5FDE6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5B1A428F" w14:textId="2C425F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 xml:space="preserve">Stalci, </w:t>
            </w:r>
            <w:r w:rsidR="00402284" w:rsidRPr="00AC709C">
              <w:rPr>
                <w:rFonts w:ascii="Bookman Old Style" w:hAnsi="Bookman Old Style"/>
                <w:lang w:eastAsia="en-GB"/>
              </w:rPr>
              <w:t>označivači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prostora, uže, vijače, obruči, prepreke, štapovi, cd </w:t>
            </w:r>
            <w:r w:rsidR="00402284" w:rsidRPr="00AC709C">
              <w:rPr>
                <w:rFonts w:ascii="Bookman Old Style" w:hAnsi="Bookman Old Style"/>
                <w:lang w:eastAsia="en-GB"/>
              </w:rPr>
              <w:t>Player</w:t>
            </w:r>
            <w:r w:rsidRPr="00AC709C">
              <w:rPr>
                <w:rFonts w:ascii="Bookman Old Style" w:hAnsi="Bookman Old Style"/>
                <w:lang w:eastAsia="en-GB"/>
              </w:rPr>
              <w:t>, cd, lopte za odbojku, košarku, rukomet, nogomet, rekete i loptice za badminton, stolni tenis….</w:t>
            </w:r>
          </w:p>
        </w:tc>
      </w:tr>
      <w:tr w:rsidR="00E32E6F" w:rsidRPr="00AC709C" w14:paraId="57D85160" w14:textId="77777777" w:rsidTr="00C215A7">
        <w:tc>
          <w:tcPr>
            <w:tcW w:w="2368" w:type="dxa"/>
            <w:hideMark/>
          </w:tcPr>
          <w:p w14:paraId="38DF0D42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694" w:type="dxa"/>
          </w:tcPr>
          <w:p w14:paraId="600C6DAC" w14:textId="14B815AA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Nemogućnost redovitog polaženja satova ostalih </w:t>
            </w:r>
            <w:r w:rsidR="00402284" w:rsidRPr="00AC709C">
              <w:rPr>
                <w:rFonts w:ascii="Bookman Old Style" w:hAnsi="Bookman Old Style"/>
                <w:lang w:eastAsia="en-GB"/>
              </w:rPr>
              <w:t>izvannastavnih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aktivnosti te voznim redom prijevoza autobusom, nemogućnost pronalaženja slobodnog prostora za  održavanje sata, vremenske prilike, spriječenost učitelja zbog odlaska na natjecanje.</w:t>
            </w:r>
            <w:r w:rsidR="004B4DC9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E32E6F" w:rsidRPr="00AC709C" w14:paraId="4C45DFD0" w14:textId="77777777" w:rsidTr="00C215A7">
        <w:tc>
          <w:tcPr>
            <w:tcW w:w="2368" w:type="dxa"/>
            <w:hideMark/>
          </w:tcPr>
          <w:p w14:paraId="20B6AD50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</w:tcPr>
          <w:p w14:paraId="1B239CF2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4048C34F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Individualno praćenje i vrednovanje rada, sudjelovanje u natjecanjima na školskoj razini, </w:t>
            </w:r>
            <w:r w:rsidRPr="00AC709C">
              <w:rPr>
                <w:rFonts w:ascii="Bookman Old Style" w:hAnsi="Bookman Old Style"/>
              </w:rPr>
              <w:t>nastavak bavljenja tjelesnom aktivnošću u slobodno vrijeme.</w:t>
            </w:r>
          </w:p>
          <w:p w14:paraId="42798DE8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E32E6F" w:rsidRPr="00AC709C" w14:paraId="5B27FECF" w14:textId="77777777" w:rsidTr="00C215A7">
        <w:trPr>
          <w:trHeight w:val="834"/>
        </w:trPr>
        <w:tc>
          <w:tcPr>
            <w:tcW w:w="2368" w:type="dxa"/>
            <w:hideMark/>
          </w:tcPr>
          <w:p w14:paraId="2FA802EF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</w:tcPr>
          <w:p w14:paraId="5B855287" w14:textId="77777777" w:rsidR="00E32E6F" w:rsidRPr="00AC709C" w:rsidRDefault="00E32E6F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24BBFEBA" w14:textId="7E9838EE" w:rsidR="00E32E6F" w:rsidRPr="00AC709C" w:rsidRDefault="0067546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Jasmina Markić</w:t>
            </w:r>
          </w:p>
        </w:tc>
      </w:tr>
    </w:tbl>
    <w:p w14:paraId="286731DA" w14:textId="77777777" w:rsidR="00E32E6F" w:rsidRPr="00AC709C" w:rsidRDefault="00E32E6F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617534" w:rsidRPr="00AC709C" w14:paraId="1FF6B711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122B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DB88" w14:textId="4F2522F9" w:rsidR="00617534" w:rsidRPr="00AC709C" w:rsidRDefault="00750F7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b/>
                <w:lang w:eastAsia="en-GB"/>
              </w:rPr>
              <w:t>Tjelesno i zdravstveno područje</w:t>
            </w:r>
          </w:p>
        </w:tc>
      </w:tr>
      <w:tr w:rsidR="00617534" w:rsidRPr="00AC709C" w14:paraId="1D9D32ED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C5AA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bCs/>
                <w:lang w:eastAsia="en-GB"/>
              </w:rPr>
              <w:t>CIKLUS – RAZRED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F753" w14:textId="77777777" w:rsidR="00617534" w:rsidRPr="00AC709C" w:rsidRDefault="00617534" w:rsidP="00C941FB">
            <w:pPr>
              <w:numPr>
                <w:ilvl w:val="0"/>
                <w:numId w:val="6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ind w:right="4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 xml:space="preserve">ciklus 1. - 4.razred </w:t>
            </w:r>
          </w:p>
        </w:tc>
      </w:tr>
      <w:tr w:rsidR="00617534" w:rsidRPr="00AC709C" w14:paraId="013AD0DC" w14:textId="77777777" w:rsidTr="00750F73">
        <w:trPr>
          <w:trHeight w:val="36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66AB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b/>
                <w:lang w:eastAsia="en-GB"/>
              </w:rPr>
              <w:t>CILJ: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8D48" w14:textId="77777777" w:rsidR="00617534" w:rsidRPr="00AC709C" w:rsidRDefault="00617534" w:rsidP="003030B6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</w:rPr>
              <w:t>Uključiti učenike u aktivnost kretanja, hodanja.</w:t>
            </w:r>
          </w:p>
        </w:tc>
      </w:tr>
      <w:tr w:rsidR="00617534" w:rsidRPr="00AC709C" w14:paraId="5CDD0F32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4942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>Obrazloženje cilja: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51CD" w14:textId="77777777" w:rsidR="00617534" w:rsidRPr="00AC709C" w:rsidRDefault="00617534" w:rsidP="003030B6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</w:rPr>
              <w:t>Kod učenika razviti svijest o važnosti kretanja, hodanja, za njihovo zdravlje, tijekom šetnje gradom.</w:t>
            </w:r>
          </w:p>
        </w:tc>
      </w:tr>
      <w:tr w:rsidR="00617534" w:rsidRPr="00AC709C" w14:paraId="38172326" w14:textId="77777777" w:rsidTr="00750F73">
        <w:trPr>
          <w:trHeight w:val="108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D652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: (Učenik će moći:)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382" w14:textId="21F9FD49" w:rsidR="00617534" w:rsidRPr="00AC709C" w:rsidRDefault="003030B6" w:rsidP="00C941FB">
            <w:pPr>
              <w:pStyle w:val="Odlomakpopisa"/>
              <w:numPr>
                <w:ilvl w:val="0"/>
                <w:numId w:val="6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 w:cstheme="majorHAnsi"/>
                <w:lang w:eastAsia="en-GB"/>
              </w:rPr>
            </w:pPr>
            <w:r w:rsidRPr="00AC709C">
              <w:rPr>
                <w:rFonts w:ascii="Bookman Old Style" w:hAnsi="Bookman Old Style" w:cstheme="majorHAnsi"/>
              </w:rPr>
              <w:t>u</w:t>
            </w:r>
            <w:r w:rsidR="00617534" w:rsidRPr="00AC709C">
              <w:rPr>
                <w:rFonts w:ascii="Bookman Old Style" w:hAnsi="Bookman Old Style" w:cstheme="majorHAnsi"/>
              </w:rPr>
              <w:t xml:space="preserve">čenici će </w:t>
            </w:r>
            <w:r w:rsidRPr="00AC709C">
              <w:rPr>
                <w:rFonts w:ascii="Bookman Old Style" w:hAnsi="Bookman Old Style" w:cstheme="majorHAnsi"/>
              </w:rPr>
              <w:t>tjelesnim aktivnostima</w:t>
            </w:r>
            <w:r w:rsidR="00617534" w:rsidRPr="00AC709C">
              <w:rPr>
                <w:rFonts w:ascii="Bookman Old Style" w:hAnsi="Bookman Old Style" w:cstheme="majorHAnsi"/>
              </w:rPr>
              <w:t xml:space="preserve"> obilježiti Tjedan kretanja</w:t>
            </w:r>
            <w:r w:rsidRPr="00AC709C">
              <w:rPr>
                <w:rFonts w:ascii="Bookman Old Style" w:hAnsi="Bookman Old Style" w:cstheme="majorHAnsi"/>
              </w:rPr>
              <w:t xml:space="preserve"> </w:t>
            </w:r>
            <w:r w:rsidR="00617534" w:rsidRPr="00AC709C">
              <w:rPr>
                <w:rFonts w:ascii="Bookman Old Style" w:hAnsi="Bookman Old Style" w:cstheme="majorHAnsi"/>
              </w:rPr>
              <w:t xml:space="preserve">te se </w:t>
            </w:r>
            <w:r w:rsidRPr="00AC709C">
              <w:rPr>
                <w:rFonts w:ascii="Bookman Old Style" w:hAnsi="Bookman Old Style" w:cstheme="majorHAnsi"/>
              </w:rPr>
              <w:t xml:space="preserve">stjecati zdrave navike </w:t>
            </w:r>
            <w:r w:rsidR="00617534" w:rsidRPr="00AC709C">
              <w:rPr>
                <w:rFonts w:ascii="Bookman Old Style" w:hAnsi="Bookman Old Style" w:cstheme="majorHAnsi"/>
              </w:rPr>
              <w:t xml:space="preserve"> kretanja</w:t>
            </w:r>
          </w:p>
        </w:tc>
      </w:tr>
      <w:tr w:rsidR="00617534" w:rsidRPr="00AC709C" w14:paraId="6E827A3B" w14:textId="77777777" w:rsidTr="00E32E6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493C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b/>
                <w:iCs/>
                <w:lang w:eastAsia="en-GB"/>
              </w:rPr>
              <w:t>NAČIN REALIZACIJE</w:t>
            </w:r>
          </w:p>
        </w:tc>
      </w:tr>
      <w:tr w:rsidR="00617534" w:rsidRPr="00AC709C" w14:paraId="7AF2F83A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7CE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Oblik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02BE" w14:textId="77777777" w:rsidR="00617534" w:rsidRPr="00AC709C" w:rsidRDefault="00617534" w:rsidP="002F2A9E">
            <w:pPr>
              <w:pStyle w:val="Naslov2"/>
            </w:pPr>
          </w:p>
          <w:p w14:paraId="225A3D6B" w14:textId="2DCB6156" w:rsidR="00617534" w:rsidRPr="00AC709C" w:rsidRDefault="00617534" w:rsidP="002F2A9E">
            <w:pPr>
              <w:pStyle w:val="Naslov2"/>
            </w:pPr>
            <w:bookmarkStart w:id="803" w:name="_Toc85123081"/>
            <w:r w:rsidRPr="00AC709C">
              <w:t>Izvanučionička nastava - Tjedan kretanja, “Šetnja Starigradom”</w:t>
            </w:r>
            <w:bookmarkEnd w:id="803"/>
            <w:r w:rsidRPr="00AC709C">
              <w:t xml:space="preserve"> </w:t>
            </w:r>
          </w:p>
        </w:tc>
      </w:tr>
      <w:tr w:rsidR="00617534" w:rsidRPr="00AC709C" w14:paraId="4D693020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B86A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Sudionici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15A" w14:textId="735E942F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>Učenici 1., 2., 3. i 4. razreda PŠ Starigrad, učiteljice</w:t>
            </w:r>
            <w:r w:rsidR="00884747" w:rsidRPr="00AC709C">
              <w:rPr>
                <w:rFonts w:ascii="Bookman Old Style" w:eastAsia="Calibri" w:hAnsi="Bookman Old Style" w:cstheme="majorHAnsi"/>
                <w:lang w:eastAsia="en-GB"/>
              </w:rPr>
              <w:t xml:space="preserve">  i </w:t>
            </w:r>
            <w:r w:rsidR="00884747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  <w:p w14:paraId="7398F12D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</w:p>
        </w:tc>
      </w:tr>
      <w:tr w:rsidR="00617534" w:rsidRPr="00AC709C" w14:paraId="2A291EF7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214D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 xml:space="preserve">Načini učenja </w:t>
            </w:r>
          </w:p>
          <w:p w14:paraId="50D27378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9D09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</w:rPr>
              <w:t>Šetnjom bolje upoznaju Starigrad i kod sebe prepoznaju spremnost i kondiciju tijekom brzog ili sporog hoda. Mjere puls, motre broj koraka, potrošnju kalorija, udaljenost koju prijeđu.</w:t>
            </w:r>
          </w:p>
        </w:tc>
      </w:tr>
      <w:tr w:rsidR="00617534" w:rsidRPr="00AC709C" w14:paraId="42466305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228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Metode poučavanja (što rade učitelji)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8364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</w:p>
          <w:p w14:paraId="380F6946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</w:rPr>
              <w:t xml:space="preserve">Potiču učenike na pravilno hodanje, držanje, kulturu ponašanja tijekom šetnje. </w:t>
            </w:r>
          </w:p>
        </w:tc>
      </w:tr>
      <w:tr w:rsidR="00617534" w:rsidRPr="00AC709C" w14:paraId="2927996A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8053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AE5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</w:p>
          <w:p w14:paraId="014402AF" w14:textId="109A170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>Rujan 2021.</w:t>
            </w:r>
          </w:p>
        </w:tc>
      </w:tr>
      <w:tr w:rsidR="00617534" w:rsidRPr="00AC709C" w14:paraId="36ED9C2D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46EE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lastRenderedPageBreak/>
              <w:t>Potrebni resursi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27B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>-</w:t>
            </w:r>
          </w:p>
          <w:p w14:paraId="13A4DE37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</w:p>
        </w:tc>
      </w:tr>
      <w:tr w:rsidR="00617534" w:rsidRPr="00AC709C" w14:paraId="285B55A9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4D07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7D9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>Demotivacija učenika, organizacijske teškoće. Loša epidemiološka situacija.</w:t>
            </w:r>
          </w:p>
        </w:tc>
      </w:tr>
      <w:tr w:rsidR="00617534" w:rsidRPr="00AC709C" w14:paraId="1D864329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0877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8F6E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>Usmena rasprava, pismeni radovi učenika i foto-zapis.</w:t>
            </w:r>
          </w:p>
          <w:p w14:paraId="49FA2C67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</w:p>
        </w:tc>
      </w:tr>
      <w:tr w:rsidR="00617534" w:rsidRPr="00AC709C" w14:paraId="20F56037" w14:textId="77777777" w:rsidTr="00750F73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4A45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theme="majorHAnsi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b/>
                <w:iCs/>
                <w:lang w:eastAsia="en-GB"/>
              </w:rPr>
              <w:t>Odgovorna osoba: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12C2" w14:textId="77777777" w:rsidR="00617534" w:rsidRPr="00AC709C" w:rsidRDefault="00617534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theme="majorHAnsi"/>
                <w:lang w:eastAsia="en-GB"/>
              </w:rPr>
            </w:pPr>
            <w:r w:rsidRPr="00AC709C">
              <w:rPr>
                <w:rFonts w:ascii="Bookman Old Style" w:eastAsia="Calibri" w:hAnsi="Bookman Old Style" w:cstheme="majorHAnsi"/>
                <w:lang w:eastAsia="en-GB"/>
              </w:rPr>
              <w:t>Maja Solina</w:t>
            </w:r>
          </w:p>
        </w:tc>
      </w:tr>
    </w:tbl>
    <w:p w14:paraId="24132435" w14:textId="72BB52B0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0"/>
        <w:tblW w:w="0" w:type="auto"/>
        <w:jc w:val="center"/>
        <w:tblLook w:val="00A0" w:firstRow="1" w:lastRow="0" w:firstColumn="1" w:lastColumn="0" w:noHBand="0" w:noVBand="0"/>
      </w:tblPr>
      <w:tblGrid>
        <w:gridCol w:w="2368"/>
        <w:gridCol w:w="6692"/>
      </w:tblGrid>
      <w:tr w:rsidR="00123FC9" w:rsidRPr="00AC709C" w14:paraId="26D0F45C" w14:textId="77777777" w:rsidTr="00750F73">
        <w:trPr>
          <w:jc w:val="center"/>
        </w:trPr>
        <w:tc>
          <w:tcPr>
            <w:tcW w:w="2368" w:type="dxa"/>
            <w:hideMark/>
          </w:tcPr>
          <w:p w14:paraId="6D805AA0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</w:tcPr>
          <w:p w14:paraId="70219ACB" w14:textId="77777777" w:rsidR="00123FC9" w:rsidRPr="00AC709C" w:rsidRDefault="00123FC9" w:rsidP="0021577E">
            <w:pPr>
              <w:spacing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  <w:p w14:paraId="543C4286" w14:textId="5CA973F1" w:rsidR="00123FC9" w:rsidRPr="00AC709C" w:rsidRDefault="00750F73" w:rsidP="0021577E">
            <w:pPr>
              <w:spacing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Tjelesno i zdravstveno</w:t>
            </w:r>
          </w:p>
        </w:tc>
      </w:tr>
      <w:tr w:rsidR="00123FC9" w:rsidRPr="00AC709C" w14:paraId="38A22E3C" w14:textId="77777777" w:rsidTr="00750F73">
        <w:trPr>
          <w:jc w:val="center"/>
        </w:trPr>
        <w:tc>
          <w:tcPr>
            <w:tcW w:w="2368" w:type="dxa"/>
            <w:hideMark/>
          </w:tcPr>
          <w:p w14:paraId="393B338E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</w:tcPr>
          <w:p w14:paraId="2F35A907" w14:textId="57437C01" w:rsidR="00123FC9" w:rsidRPr="00AC709C" w:rsidRDefault="00123FC9" w:rsidP="00125C7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I. ciklus </w:t>
            </w:r>
            <w:r w:rsidR="00125C72"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/>
                <w:lang w:eastAsia="en-GB"/>
              </w:rPr>
              <w:t xml:space="preserve">4. razred </w:t>
            </w:r>
          </w:p>
        </w:tc>
      </w:tr>
      <w:tr w:rsidR="00123FC9" w:rsidRPr="00AC709C" w14:paraId="6401052A" w14:textId="77777777" w:rsidTr="00750F73">
        <w:trPr>
          <w:trHeight w:val="362"/>
          <w:jc w:val="center"/>
        </w:trPr>
        <w:tc>
          <w:tcPr>
            <w:tcW w:w="2368" w:type="dxa"/>
            <w:hideMark/>
          </w:tcPr>
          <w:p w14:paraId="40D49295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4" w:type="dxa"/>
          </w:tcPr>
          <w:p w14:paraId="36082F5A" w14:textId="77777777" w:rsidR="00123FC9" w:rsidRPr="00AC709C" w:rsidRDefault="00123FC9" w:rsidP="0021577E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C709C">
              <w:rPr>
                <w:rFonts w:ascii="Bookman Old Style" w:hAnsi="Bookman Old Style"/>
                <w:sz w:val="22"/>
                <w:szCs w:val="22"/>
              </w:rPr>
              <w:t xml:space="preserve">Cilj programa univerzalne sportske škole uključivanje je što većeg broja najmlađih učenika u sportske i tjelovježbene aktivnosti. </w:t>
            </w:r>
          </w:p>
          <w:p w14:paraId="730D65A3" w14:textId="77777777" w:rsidR="00123FC9" w:rsidRPr="00AC709C" w:rsidRDefault="00123FC9" w:rsidP="0021577E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C709C">
              <w:rPr>
                <w:rFonts w:ascii="Bookman Old Style" w:hAnsi="Bookman Old Style"/>
                <w:sz w:val="22"/>
                <w:szCs w:val="22"/>
              </w:rPr>
              <w:t xml:space="preserve">Djeca pod stručnim nadzorom kineziologa, igrajući se na zanimljiv i za njihovu dob pedagoški i kineziološki primjeren način, uče osnovne oblike kretanja, kao i osnovne elemente brojnih sportova. </w:t>
            </w:r>
          </w:p>
        </w:tc>
      </w:tr>
      <w:tr w:rsidR="00123FC9" w:rsidRPr="00AC709C" w14:paraId="453EAB24" w14:textId="77777777" w:rsidTr="00750F73">
        <w:trPr>
          <w:jc w:val="center"/>
        </w:trPr>
        <w:tc>
          <w:tcPr>
            <w:tcW w:w="2368" w:type="dxa"/>
            <w:hideMark/>
          </w:tcPr>
          <w:p w14:paraId="16300C47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4" w:type="dxa"/>
          </w:tcPr>
          <w:p w14:paraId="4C53C879" w14:textId="77777777" w:rsidR="00123FC9" w:rsidRPr="00AC709C" w:rsidRDefault="00123FC9" w:rsidP="0021577E">
            <w:pPr>
              <w:pStyle w:val="Default"/>
              <w:spacing w:after="232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C709C">
              <w:rPr>
                <w:rFonts w:ascii="Bookman Old Style" w:hAnsi="Bookman Old Style"/>
                <w:sz w:val="22"/>
                <w:szCs w:val="22"/>
              </w:rPr>
              <w:t xml:space="preserve">Tjelesno je vježbanje u školskoj dobi važan čimbenik pravilnog rasta i razvoja djece, budući je poznato da se pomoću organiziranih tjelesnih aktivnosti potiče ne samo motorički i fizički, već i psihološko-emocionalni i socijalni razvoj djece. </w:t>
            </w:r>
          </w:p>
        </w:tc>
      </w:tr>
      <w:tr w:rsidR="00123FC9" w:rsidRPr="00AC709C" w14:paraId="1AF7362D" w14:textId="77777777" w:rsidTr="00750F73">
        <w:trPr>
          <w:jc w:val="center"/>
        </w:trPr>
        <w:tc>
          <w:tcPr>
            <w:tcW w:w="2368" w:type="dxa"/>
          </w:tcPr>
          <w:p w14:paraId="10384E1C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5B194D54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4" w:type="dxa"/>
          </w:tcPr>
          <w:p w14:paraId="74B88274" w14:textId="77777777" w:rsidR="00123FC9" w:rsidRPr="00AC709C" w:rsidRDefault="00123FC9" w:rsidP="00C941FB">
            <w:pPr>
              <w:pStyle w:val="Odlomakpopisa"/>
              <w:numPr>
                <w:ilvl w:val="0"/>
                <w:numId w:val="6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svladavati prepreke penjanja, puzanja, provlačenja, preskakivanja</w:t>
            </w:r>
          </w:p>
          <w:p w14:paraId="65718E68" w14:textId="77777777" w:rsidR="00123FC9" w:rsidRPr="00AC709C" w:rsidRDefault="00123FC9" w:rsidP="00C941FB">
            <w:pPr>
              <w:pStyle w:val="Odlomakpopisa"/>
              <w:numPr>
                <w:ilvl w:val="0"/>
                <w:numId w:val="6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ovladati tehnikama osnovnih oblika kretanja,  naučiti pravilno izvoditi osnovne elemente brojnih sportova, </w:t>
            </w:r>
          </w:p>
          <w:p w14:paraId="507105C5" w14:textId="77777777" w:rsidR="00123FC9" w:rsidRPr="00AC709C" w:rsidRDefault="00123FC9" w:rsidP="00C941FB">
            <w:pPr>
              <w:pStyle w:val="Odlomakpopisa"/>
              <w:numPr>
                <w:ilvl w:val="0"/>
                <w:numId w:val="6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samostalno procijeniti svoje sposobnosti i mogućnosti tijekom igre</w:t>
            </w:r>
          </w:p>
        </w:tc>
      </w:tr>
      <w:tr w:rsidR="00123FC9" w:rsidRPr="00AC709C" w14:paraId="516C301C" w14:textId="77777777" w:rsidTr="00750F73">
        <w:trPr>
          <w:jc w:val="center"/>
        </w:trPr>
        <w:tc>
          <w:tcPr>
            <w:tcW w:w="9062" w:type="dxa"/>
            <w:gridSpan w:val="2"/>
            <w:hideMark/>
          </w:tcPr>
          <w:p w14:paraId="18E62D7F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123FC9" w:rsidRPr="00AC709C" w14:paraId="71324514" w14:textId="77777777" w:rsidTr="00750F73">
        <w:trPr>
          <w:jc w:val="center"/>
        </w:trPr>
        <w:tc>
          <w:tcPr>
            <w:tcW w:w="2368" w:type="dxa"/>
            <w:hideMark/>
          </w:tcPr>
          <w:p w14:paraId="3E7E8D3F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4" w:type="dxa"/>
          </w:tcPr>
          <w:p w14:paraId="17FD7305" w14:textId="77777777" w:rsidR="00123FC9" w:rsidRPr="00AC709C" w:rsidRDefault="00123FC9" w:rsidP="002F2A9E">
            <w:pPr>
              <w:pStyle w:val="Naslov2"/>
              <w:outlineLvl w:val="1"/>
            </w:pPr>
            <w:bookmarkStart w:id="804" w:name="_Toc85123082"/>
            <w:r w:rsidRPr="00AC709C">
              <w:t>Izvannastavna aktivnost – Univerzalna sportska škola</w:t>
            </w:r>
            <w:bookmarkEnd w:id="804"/>
          </w:p>
        </w:tc>
      </w:tr>
      <w:tr w:rsidR="00123FC9" w:rsidRPr="00AC709C" w14:paraId="3476D401" w14:textId="77777777" w:rsidTr="00750F73">
        <w:trPr>
          <w:jc w:val="center"/>
        </w:trPr>
        <w:tc>
          <w:tcPr>
            <w:tcW w:w="2368" w:type="dxa"/>
            <w:hideMark/>
          </w:tcPr>
          <w:p w14:paraId="30910E4C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4" w:type="dxa"/>
          </w:tcPr>
          <w:p w14:paraId="47DE412A" w14:textId="4944D1AC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i učenice 4.-ih razreda, učitelji.</w:t>
            </w:r>
          </w:p>
        </w:tc>
      </w:tr>
      <w:tr w:rsidR="00123FC9" w:rsidRPr="00AC709C" w14:paraId="1529E560" w14:textId="77777777" w:rsidTr="00750F73">
        <w:trPr>
          <w:jc w:val="center"/>
        </w:trPr>
        <w:tc>
          <w:tcPr>
            <w:tcW w:w="2368" w:type="dxa"/>
            <w:hideMark/>
          </w:tcPr>
          <w:p w14:paraId="4DB00BD8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75C3435E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</w:tcPr>
          <w:p w14:paraId="5EFC6E8C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Upoznavanje s osnovnim oblicima kretanja; hodanja, trčanja, puzanja, provlačenja, preskakivanja, penjanja te tehnikama izvođenja elemenata u sportskim igrama (graničar, nogomet, itd.), vježbanje uz demonstraciju učitelja i učenika, međusobna interakcija i pomaganje </w:t>
            </w:r>
            <w:r w:rsidRPr="00AC709C">
              <w:rPr>
                <w:rFonts w:ascii="Bookman Old Style" w:hAnsi="Bookman Old Style"/>
                <w:lang w:eastAsia="en-GB"/>
              </w:rPr>
              <w:lastRenderedPageBreak/>
              <w:t>prilikom vježbanja.</w:t>
            </w:r>
            <w:r w:rsidRPr="00AC709C">
              <w:rPr>
                <w:rFonts w:ascii="Bookman Old Style" w:hAnsi="Bookman Old Style"/>
              </w:rPr>
              <w:t xml:space="preserve"> Omogućiti učenicama dodatni sat tjelesne aktivnosti, ukazati na svijest o važnosti tjelesnog vježbanja u slobodno vrijeme - razvijati osjećaj pripadnosti kolektivu, stjecati navike zdravog života, pozitivno se socijalizirati.</w:t>
            </w:r>
          </w:p>
        </w:tc>
      </w:tr>
      <w:tr w:rsidR="00123FC9" w:rsidRPr="00AC709C" w14:paraId="72029148" w14:textId="77777777" w:rsidTr="00750F73">
        <w:trPr>
          <w:jc w:val="center"/>
        </w:trPr>
        <w:tc>
          <w:tcPr>
            <w:tcW w:w="2368" w:type="dxa"/>
            <w:hideMark/>
          </w:tcPr>
          <w:p w14:paraId="035158AA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694" w:type="dxa"/>
          </w:tcPr>
          <w:p w14:paraId="62C31B7E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Demonstracija, vođenje učenika kroz zagrijavanje, učenje elemenata osnovnih oblika kretanja i elemenata igara. uočavanje i upućivanje na pogreške prilikom izvođenja te  ispravljanje grešaka.</w:t>
            </w:r>
          </w:p>
        </w:tc>
      </w:tr>
      <w:tr w:rsidR="00123FC9" w:rsidRPr="00AC709C" w14:paraId="334885BF" w14:textId="77777777" w:rsidTr="00750F73">
        <w:trPr>
          <w:jc w:val="center"/>
        </w:trPr>
        <w:tc>
          <w:tcPr>
            <w:tcW w:w="2368" w:type="dxa"/>
            <w:hideMark/>
          </w:tcPr>
          <w:p w14:paraId="678C6633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</w:tcPr>
          <w:p w14:paraId="0BEA36E4" w14:textId="5297BFF3" w:rsidR="00123FC9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123FC9" w:rsidRPr="00AC709C" w14:paraId="6C6F3B41" w14:textId="77777777" w:rsidTr="00750F73">
        <w:trPr>
          <w:jc w:val="center"/>
        </w:trPr>
        <w:tc>
          <w:tcPr>
            <w:tcW w:w="2368" w:type="dxa"/>
            <w:hideMark/>
          </w:tcPr>
          <w:p w14:paraId="003FBDB8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</w:tcPr>
          <w:p w14:paraId="285DDA57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338E12AD" w14:textId="7BB10E30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Stalci, označivači prostora, uže, vijače, obruči, prepreke, štapovi, lopte za graničar, nogomet, CD</w:t>
            </w:r>
            <w:r w:rsidRPr="00AC709C">
              <w:rPr>
                <w:rFonts w:ascii="Bookman Old Style" w:hAnsi="Bookman Old Style"/>
                <w:i/>
                <w:iCs/>
                <w:lang w:eastAsia="en-GB"/>
              </w:rPr>
              <w:t xml:space="preserve"> </w:t>
            </w:r>
            <w:r w:rsidR="00402284" w:rsidRPr="00AC709C">
              <w:rPr>
                <w:rFonts w:ascii="Bookman Old Style" w:hAnsi="Bookman Old Style"/>
                <w:i/>
                <w:iCs/>
                <w:lang w:eastAsia="en-GB"/>
              </w:rPr>
              <w:t>Player</w:t>
            </w:r>
            <w:r w:rsidRPr="00AC709C">
              <w:rPr>
                <w:rFonts w:ascii="Bookman Old Style" w:hAnsi="Bookman Old Style"/>
                <w:lang w:eastAsia="en-GB"/>
              </w:rPr>
              <w:t>, itd.</w:t>
            </w:r>
          </w:p>
        </w:tc>
      </w:tr>
      <w:tr w:rsidR="00123FC9" w:rsidRPr="00AC709C" w14:paraId="7D31B50C" w14:textId="77777777" w:rsidTr="00750F73">
        <w:trPr>
          <w:jc w:val="center"/>
        </w:trPr>
        <w:tc>
          <w:tcPr>
            <w:tcW w:w="2368" w:type="dxa"/>
            <w:hideMark/>
          </w:tcPr>
          <w:p w14:paraId="0241269A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</w:tcPr>
          <w:p w14:paraId="18728A56" w14:textId="1A31E5F8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Nemogućnost redovitog polaženja satova ostalih izvannastavnih aktivnosti te voznim redom prijevoza autobusom, nemogućnost pronalaženja slobodnog prostora za  održavanje sata, vremenske prilike, spriječenost učitelja zbog odlaska na natjecanje</w:t>
            </w:r>
            <w:r w:rsidR="00F26E30" w:rsidRPr="00AC709C">
              <w:rPr>
                <w:rFonts w:ascii="Bookman Old Style" w:hAnsi="Bookman Old Style"/>
                <w:lang w:eastAsia="en-GB"/>
              </w:rPr>
              <w:t>.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123FC9" w:rsidRPr="00AC709C" w14:paraId="12B0F91C" w14:textId="77777777" w:rsidTr="00750F73">
        <w:trPr>
          <w:jc w:val="center"/>
        </w:trPr>
        <w:tc>
          <w:tcPr>
            <w:tcW w:w="2368" w:type="dxa"/>
            <w:hideMark/>
          </w:tcPr>
          <w:p w14:paraId="76FB79DA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</w:tcPr>
          <w:p w14:paraId="287EA100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1CF339C5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Individualno praćenje i vrednovanje rada, sudjelovanje u natjecanjima na školskoj razini, </w:t>
            </w:r>
            <w:r w:rsidRPr="00AC709C">
              <w:rPr>
                <w:rFonts w:ascii="Bookman Old Style" w:hAnsi="Bookman Old Style"/>
              </w:rPr>
              <w:t>nastavak bavljenja tjelesnom aktivnošću u slobodno vrijeme.</w:t>
            </w:r>
          </w:p>
          <w:p w14:paraId="39FBF9F5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123FC9" w:rsidRPr="00AC709C" w14:paraId="1C64F751" w14:textId="77777777" w:rsidTr="00750F73">
        <w:trPr>
          <w:trHeight w:val="834"/>
          <w:jc w:val="center"/>
        </w:trPr>
        <w:tc>
          <w:tcPr>
            <w:tcW w:w="2368" w:type="dxa"/>
            <w:hideMark/>
          </w:tcPr>
          <w:p w14:paraId="2A515721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</w:tcPr>
          <w:p w14:paraId="0D884A0F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408DD659" w14:textId="77777777" w:rsidR="00123FC9" w:rsidRPr="00AC709C" w:rsidRDefault="00123FC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Mihael Buzina</w:t>
            </w:r>
          </w:p>
        </w:tc>
      </w:tr>
    </w:tbl>
    <w:p w14:paraId="7F9E0DB2" w14:textId="77777777" w:rsidR="00123FC9" w:rsidRPr="00AC709C" w:rsidRDefault="00123FC9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0"/>
        <w:tblW w:w="0" w:type="auto"/>
        <w:tblLook w:val="00A0" w:firstRow="1" w:lastRow="0" w:firstColumn="1" w:lastColumn="0" w:noHBand="0" w:noVBand="0"/>
      </w:tblPr>
      <w:tblGrid>
        <w:gridCol w:w="2368"/>
        <w:gridCol w:w="6692"/>
      </w:tblGrid>
      <w:tr w:rsidR="00F144DE" w:rsidRPr="00AC709C" w14:paraId="21BD2C28" w14:textId="77777777" w:rsidTr="00750F73">
        <w:tc>
          <w:tcPr>
            <w:tcW w:w="2368" w:type="dxa"/>
            <w:hideMark/>
          </w:tcPr>
          <w:p w14:paraId="200FB47F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</w:tcPr>
          <w:p w14:paraId="158C32CC" w14:textId="77777777" w:rsidR="00F144DE" w:rsidRPr="00AC709C" w:rsidRDefault="00F144DE" w:rsidP="0021577E">
            <w:pPr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3E857A9A" w14:textId="26F65359" w:rsidR="00F144DE" w:rsidRPr="00AC709C" w:rsidRDefault="00750F73" w:rsidP="0021577E">
            <w:pPr>
              <w:spacing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Tjelesno i zdravstveno</w:t>
            </w:r>
          </w:p>
        </w:tc>
      </w:tr>
      <w:tr w:rsidR="00F144DE" w:rsidRPr="00AC709C" w14:paraId="77456D79" w14:textId="77777777" w:rsidTr="00750F73">
        <w:tc>
          <w:tcPr>
            <w:tcW w:w="2368" w:type="dxa"/>
            <w:hideMark/>
          </w:tcPr>
          <w:p w14:paraId="7153B592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</w:tcPr>
          <w:p w14:paraId="3369A756" w14:textId="6306402D" w:rsidR="00F144DE" w:rsidRPr="00AC709C" w:rsidRDefault="001F2E23" w:rsidP="00C941FB">
            <w:pPr>
              <w:pStyle w:val="Odlomakpopisa"/>
              <w:numPr>
                <w:ilvl w:val="0"/>
                <w:numId w:val="6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– III.</w:t>
            </w:r>
            <w:r w:rsidR="00F144DE" w:rsidRPr="00AC709C">
              <w:rPr>
                <w:rFonts w:ascii="Bookman Old Style" w:hAnsi="Bookman Old Style"/>
                <w:lang w:eastAsia="en-GB"/>
              </w:rPr>
              <w:t xml:space="preserve"> ciklus </w:t>
            </w: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F144DE" w:rsidRPr="00AC709C">
              <w:rPr>
                <w:rFonts w:ascii="Bookman Old Style" w:hAnsi="Bookman Old Style"/>
                <w:lang w:eastAsia="en-GB"/>
              </w:rPr>
              <w:t xml:space="preserve"> 5.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- </w:t>
            </w:r>
            <w:r w:rsidR="00F144DE" w:rsidRPr="00AC709C">
              <w:rPr>
                <w:rFonts w:ascii="Bookman Old Style" w:hAnsi="Bookman Old Style"/>
                <w:lang w:eastAsia="en-GB"/>
              </w:rPr>
              <w:t>8. ra</w:t>
            </w:r>
            <w:r w:rsidRPr="00AC709C">
              <w:rPr>
                <w:rFonts w:ascii="Bookman Old Style" w:hAnsi="Bookman Old Style"/>
                <w:lang w:eastAsia="en-GB"/>
              </w:rPr>
              <w:t>zred</w:t>
            </w:r>
          </w:p>
        </w:tc>
      </w:tr>
      <w:tr w:rsidR="00F144DE" w:rsidRPr="00AC709C" w14:paraId="2BC82131" w14:textId="77777777" w:rsidTr="00750F73">
        <w:trPr>
          <w:trHeight w:val="362"/>
        </w:trPr>
        <w:tc>
          <w:tcPr>
            <w:tcW w:w="2368" w:type="dxa"/>
            <w:hideMark/>
          </w:tcPr>
          <w:p w14:paraId="3D85B5FD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4" w:type="dxa"/>
          </w:tcPr>
          <w:p w14:paraId="4DA38EA4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Osposobiti učenike i učenice za primjenu teorijskih i praktičnih znanja za odbojku. Uključivanje u rad izvannastavne grupe i sportske klubove i razvijanje interesa za osobni napredak. Razvijanje i njegovanje higijenskih navika.</w:t>
            </w:r>
          </w:p>
          <w:p w14:paraId="16A3FA5B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Zadovoljavanje potreba za kretanjem. Poticati samostalno vježbanje.</w:t>
            </w:r>
          </w:p>
        </w:tc>
      </w:tr>
      <w:tr w:rsidR="00F144DE" w:rsidRPr="00AC709C" w14:paraId="22755A68" w14:textId="77777777" w:rsidTr="00750F73">
        <w:tc>
          <w:tcPr>
            <w:tcW w:w="2368" w:type="dxa"/>
            <w:hideMark/>
          </w:tcPr>
          <w:p w14:paraId="37AE2E1E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4" w:type="dxa"/>
          </w:tcPr>
          <w:p w14:paraId="302BFC28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Uočene su primjerene psihosomatske predispozicije odnosno sposobnosti i posebno zanimanje učenika i učenica za uspjeh u odbojci.</w:t>
            </w:r>
          </w:p>
        </w:tc>
      </w:tr>
      <w:tr w:rsidR="00F144DE" w:rsidRPr="00AC709C" w14:paraId="55DCA947" w14:textId="77777777" w:rsidTr="00750F73">
        <w:tc>
          <w:tcPr>
            <w:tcW w:w="2368" w:type="dxa"/>
          </w:tcPr>
          <w:p w14:paraId="0B1A1363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02667B02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4" w:type="dxa"/>
          </w:tcPr>
          <w:p w14:paraId="3089BE7D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- opisati i tehnički pravilno izvesti svaku fazu, odnosno motoričko gibanje u odbojci.</w:t>
            </w:r>
          </w:p>
          <w:p w14:paraId="2F5D952F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- samostalno procijeniti svoje sposobnosti i mogućnosti tijekom igre.</w:t>
            </w:r>
          </w:p>
          <w:p w14:paraId="3430F967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voditi zagrijavanje  putem specifičnih vježbi te vježbe istezanja mišića.</w:t>
            </w:r>
          </w:p>
        </w:tc>
      </w:tr>
      <w:tr w:rsidR="00F144DE" w:rsidRPr="00AC709C" w14:paraId="58D6D74F" w14:textId="77777777" w:rsidTr="00750F73">
        <w:tc>
          <w:tcPr>
            <w:tcW w:w="9062" w:type="dxa"/>
            <w:gridSpan w:val="2"/>
            <w:hideMark/>
          </w:tcPr>
          <w:p w14:paraId="0D56DFDD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F144DE" w:rsidRPr="00AC709C" w14:paraId="3A8F1172" w14:textId="77777777" w:rsidTr="00750F73">
        <w:tc>
          <w:tcPr>
            <w:tcW w:w="2368" w:type="dxa"/>
            <w:hideMark/>
          </w:tcPr>
          <w:p w14:paraId="450ECA1D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4" w:type="dxa"/>
          </w:tcPr>
          <w:p w14:paraId="5973624D" w14:textId="77777777" w:rsidR="00F144DE" w:rsidRPr="00AC709C" w:rsidRDefault="00F144DE" w:rsidP="002F2A9E">
            <w:pPr>
              <w:pStyle w:val="Naslov2"/>
              <w:outlineLvl w:val="1"/>
            </w:pPr>
            <w:bookmarkStart w:id="805" w:name="_Toc85123083"/>
            <w:r w:rsidRPr="00AC709C">
              <w:t>Izvannastavna aktivnost - Odbojka</w:t>
            </w:r>
            <w:bookmarkEnd w:id="805"/>
          </w:p>
        </w:tc>
      </w:tr>
      <w:tr w:rsidR="00F144DE" w:rsidRPr="00AC709C" w14:paraId="03CCC5CB" w14:textId="77777777" w:rsidTr="00750F73">
        <w:tc>
          <w:tcPr>
            <w:tcW w:w="2368" w:type="dxa"/>
            <w:hideMark/>
          </w:tcPr>
          <w:p w14:paraId="1D9D045A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4" w:type="dxa"/>
          </w:tcPr>
          <w:p w14:paraId="2BBCC48B" w14:textId="6A7786F1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i učenice 5. –ih, 6. –ih, 7.-ih i 8.-ih razreda</w:t>
            </w:r>
            <w:r w:rsidR="002C1AE8" w:rsidRPr="00AC709C">
              <w:rPr>
                <w:rFonts w:ascii="Bookman Old Style" w:hAnsi="Bookman Old Style"/>
                <w:lang w:eastAsia="en-GB"/>
              </w:rPr>
              <w:t xml:space="preserve">, </w:t>
            </w:r>
            <w:r w:rsidR="007D73C0" w:rsidRPr="00AC709C">
              <w:rPr>
                <w:rFonts w:ascii="Bookman Old Style" w:hAnsi="Bookman Old Style"/>
                <w:lang w:eastAsia="en-GB"/>
              </w:rPr>
              <w:t>učitelji.</w:t>
            </w:r>
          </w:p>
        </w:tc>
      </w:tr>
      <w:tr w:rsidR="00F144DE" w:rsidRPr="00AC709C" w14:paraId="44832A45" w14:textId="77777777" w:rsidTr="00750F73">
        <w:tc>
          <w:tcPr>
            <w:tcW w:w="2368" w:type="dxa"/>
            <w:hideMark/>
          </w:tcPr>
          <w:p w14:paraId="61CCA02F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022A280F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</w:tcPr>
          <w:p w14:paraId="264F7A07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52092953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Upoznavanje s tehnikama servisa, prijema servisa, vršnog i podlaktičnog odbijanja, smeča te njihovo uvježbavanje, vježbanje uz demonstraciju učitelja i učenika, međusobna interakcija i pomaganje prilikom vježbanja.</w:t>
            </w:r>
            <w:r w:rsidRPr="00AC709C">
              <w:rPr>
                <w:rFonts w:ascii="Bookman Old Style" w:hAnsi="Bookman Old Style"/>
              </w:rPr>
              <w:t xml:space="preserve"> Omogućiti učenicama dodatni sat tjelesne aktivnosti, ukazati na svijest o važnosti tjelesnog vježbanja u slobodno vrijeme - razvijati osjećaj pripadnosti kolektivu - naučene tehnike primijeniti u igri - organiziranim bavljenjem sportom kroz sportski trening i sportsko natjecanje stjecati navike zdravog života, pozitivno se socijalizirati</w:t>
            </w:r>
          </w:p>
        </w:tc>
      </w:tr>
      <w:tr w:rsidR="00F144DE" w:rsidRPr="00AC709C" w14:paraId="64869D8F" w14:textId="77777777" w:rsidTr="00750F73">
        <w:tc>
          <w:tcPr>
            <w:tcW w:w="2368" w:type="dxa"/>
            <w:hideMark/>
          </w:tcPr>
          <w:p w14:paraId="76F98017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</w:tcPr>
          <w:p w14:paraId="5CB3E931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7D05D9EF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Demonstracija, vođenje učenika kroz zagrijavanje, učenje elemenata igre i novih motoričkih znanja te istezanje, uočavanje i upućivanje na pogreške prilikom izvođenja te  ispravljanje grešaka.</w:t>
            </w:r>
          </w:p>
        </w:tc>
      </w:tr>
      <w:tr w:rsidR="00F144DE" w:rsidRPr="00AC709C" w14:paraId="65083B1F" w14:textId="77777777" w:rsidTr="00750F73">
        <w:tc>
          <w:tcPr>
            <w:tcW w:w="2368" w:type="dxa"/>
            <w:hideMark/>
          </w:tcPr>
          <w:p w14:paraId="1B575AFB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</w:tcPr>
          <w:p w14:paraId="014A1578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12265E9C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Tijekom cijele školske godine</w:t>
            </w:r>
          </w:p>
        </w:tc>
      </w:tr>
      <w:tr w:rsidR="00F144DE" w:rsidRPr="00AC709C" w14:paraId="1AC14DAA" w14:textId="77777777" w:rsidTr="00750F73">
        <w:tc>
          <w:tcPr>
            <w:tcW w:w="2368" w:type="dxa"/>
            <w:hideMark/>
          </w:tcPr>
          <w:p w14:paraId="07D0FF4D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</w:tcPr>
          <w:p w14:paraId="77DEDF79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3C300F22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Odbojkaške lopte, odbojkaški stalci s mrežom, odbojkaški teren</w:t>
            </w:r>
          </w:p>
        </w:tc>
      </w:tr>
      <w:tr w:rsidR="00F144DE" w:rsidRPr="00AC709C" w14:paraId="1ACB1DE4" w14:textId="77777777" w:rsidTr="00750F73">
        <w:tc>
          <w:tcPr>
            <w:tcW w:w="2368" w:type="dxa"/>
            <w:hideMark/>
          </w:tcPr>
          <w:p w14:paraId="04CD4316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</w:tcPr>
          <w:p w14:paraId="51934BAD" w14:textId="268ADA5C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Nemogućnost redovitog polaženja satova odbojke zbog preopterećenosti učenika redovnom nastavom, izbornom, ostalim izvannastavnim aktivnostima te voznim redom prijevoza autobusom, nemogućnost pronalaženja slobodnog prostora za održavanje sata.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F144DE" w:rsidRPr="00AC709C" w14:paraId="1A4D7F93" w14:textId="77777777" w:rsidTr="00750F73">
        <w:tc>
          <w:tcPr>
            <w:tcW w:w="2368" w:type="dxa"/>
            <w:hideMark/>
          </w:tcPr>
          <w:p w14:paraId="7D4678D5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</w:tcPr>
          <w:p w14:paraId="13968EC0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11EF0989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Individualno praćenje i vrednovanje rada, sudjelovanje u natjecanjima na međuopćinskoj, županijskoj te višoj razini,</w:t>
            </w:r>
            <w:r w:rsidRPr="00AC709C">
              <w:rPr>
                <w:rFonts w:ascii="Bookman Old Style" w:hAnsi="Bookman Old Style"/>
              </w:rPr>
              <w:t xml:space="preserve"> daljnji napredak u sportskoj grani, nastavak bavljenja tjelesnom aktivnošću nakon završetka školovanja i u slobodno vrijeme.</w:t>
            </w:r>
          </w:p>
        </w:tc>
      </w:tr>
      <w:tr w:rsidR="00F144DE" w:rsidRPr="00AC709C" w14:paraId="1BEBC8D0" w14:textId="77777777" w:rsidTr="00750F73">
        <w:trPr>
          <w:trHeight w:val="834"/>
        </w:trPr>
        <w:tc>
          <w:tcPr>
            <w:tcW w:w="2368" w:type="dxa"/>
            <w:hideMark/>
          </w:tcPr>
          <w:p w14:paraId="2A23E3B9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</w:tcPr>
          <w:p w14:paraId="3DE40853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70202301" w14:textId="77777777" w:rsidR="00F144DE" w:rsidRPr="00AC709C" w:rsidRDefault="00F144D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Mihael Buzina</w:t>
            </w:r>
          </w:p>
        </w:tc>
      </w:tr>
    </w:tbl>
    <w:p w14:paraId="3F839952" w14:textId="77777777" w:rsidR="00F144DE" w:rsidRPr="00AC709C" w:rsidRDefault="00F144DE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0"/>
        <w:tblW w:w="0" w:type="auto"/>
        <w:tblLook w:val="00A0" w:firstRow="1" w:lastRow="0" w:firstColumn="1" w:lastColumn="0" w:noHBand="0" w:noVBand="0"/>
      </w:tblPr>
      <w:tblGrid>
        <w:gridCol w:w="2368"/>
        <w:gridCol w:w="6692"/>
      </w:tblGrid>
      <w:tr w:rsidR="009F5B99" w:rsidRPr="00AC709C" w14:paraId="1BB87DDD" w14:textId="77777777" w:rsidTr="00750F73">
        <w:tc>
          <w:tcPr>
            <w:tcW w:w="2368" w:type="dxa"/>
            <w:hideMark/>
          </w:tcPr>
          <w:p w14:paraId="29BD78DB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694" w:type="dxa"/>
          </w:tcPr>
          <w:p w14:paraId="64D235C2" w14:textId="77777777" w:rsidR="009F5B99" w:rsidRPr="00AC709C" w:rsidRDefault="009F5B99" w:rsidP="0021577E">
            <w:pPr>
              <w:spacing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  <w:p w14:paraId="6F654943" w14:textId="171CD27E" w:rsidR="009F5B99" w:rsidRPr="00AC709C" w:rsidRDefault="00750F73" w:rsidP="0021577E">
            <w:pPr>
              <w:spacing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Tjelesno i zdravstveno</w:t>
            </w:r>
          </w:p>
        </w:tc>
      </w:tr>
      <w:tr w:rsidR="009F5B99" w:rsidRPr="00AC709C" w14:paraId="486A1B5A" w14:textId="77777777" w:rsidTr="00750F73">
        <w:tc>
          <w:tcPr>
            <w:tcW w:w="2368" w:type="dxa"/>
            <w:hideMark/>
          </w:tcPr>
          <w:p w14:paraId="0FC137C4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</w:tcPr>
          <w:p w14:paraId="028521B0" w14:textId="545C33EE" w:rsidR="009F5B99" w:rsidRPr="00AC709C" w:rsidRDefault="001F2E23" w:rsidP="001F2E23">
            <w:pPr>
              <w:pStyle w:val="Odlomakpopisa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108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</w:t>
            </w:r>
            <w:r w:rsidR="00472F50" w:rsidRPr="00AC709C">
              <w:rPr>
                <w:rFonts w:ascii="Bookman Old Style" w:hAnsi="Bookman Old Style"/>
                <w:lang w:eastAsia="en-GB"/>
              </w:rPr>
              <w:t>.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– III. </w:t>
            </w:r>
            <w:r w:rsidR="009F5B99" w:rsidRPr="00AC709C">
              <w:rPr>
                <w:rFonts w:ascii="Bookman Old Style" w:hAnsi="Bookman Old Style"/>
                <w:lang w:eastAsia="en-GB"/>
              </w:rPr>
              <w:t xml:space="preserve">ciklus </w:t>
            </w:r>
            <w:r w:rsidR="00472F50" w:rsidRPr="00AC709C">
              <w:rPr>
                <w:rFonts w:ascii="Bookman Old Style" w:hAnsi="Bookman Old Style"/>
                <w:lang w:eastAsia="en-GB"/>
              </w:rPr>
              <w:t>-</w:t>
            </w:r>
            <w:r w:rsidR="009F5B99" w:rsidRPr="00AC709C">
              <w:rPr>
                <w:rFonts w:ascii="Bookman Old Style" w:hAnsi="Bookman Old Style"/>
                <w:lang w:eastAsia="en-GB"/>
              </w:rPr>
              <w:t xml:space="preserve"> 5.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- </w:t>
            </w:r>
            <w:r w:rsidR="009F5B99" w:rsidRPr="00AC709C">
              <w:rPr>
                <w:rFonts w:ascii="Bookman Old Style" w:hAnsi="Bookman Old Style"/>
                <w:lang w:eastAsia="en-GB"/>
              </w:rPr>
              <w:t>8. raz</w:t>
            </w:r>
            <w:r w:rsidR="00472F50" w:rsidRPr="00AC709C">
              <w:rPr>
                <w:rFonts w:ascii="Bookman Old Style" w:hAnsi="Bookman Old Style"/>
                <w:lang w:eastAsia="en-GB"/>
              </w:rPr>
              <w:t>red</w:t>
            </w:r>
          </w:p>
        </w:tc>
      </w:tr>
      <w:tr w:rsidR="009F5B99" w:rsidRPr="00AC709C" w14:paraId="23F22B8C" w14:textId="77777777" w:rsidTr="00750F73">
        <w:trPr>
          <w:trHeight w:val="362"/>
        </w:trPr>
        <w:tc>
          <w:tcPr>
            <w:tcW w:w="2368" w:type="dxa"/>
            <w:hideMark/>
          </w:tcPr>
          <w:p w14:paraId="29A8314D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4" w:type="dxa"/>
          </w:tcPr>
          <w:p w14:paraId="34782D24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Osposobiti učenike i učenice za primjenu teorijskih i praktičnih znanja za nogomet. Uključivanje u rad izvannastavne grupe i sportske klubove i razvijanje interesa za osobni napredak. Razvijanje i njegovanje higijenskih navika.</w:t>
            </w:r>
          </w:p>
          <w:p w14:paraId="01689393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Zadovoljavanje potreba za kretanjem. Poticati samostalno vježbanje.</w:t>
            </w:r>
          </w:p>
        </w:tc>
      </w:tr>
      <w:tr w:rsidR="009F5B99" w:rsidRPr="00AC709C" w14:paraId="5800534D" w14:textId="77777777" w:rsidTr="00750F73">
        <w:tc>
          <w:tcPr>
            <w:tcW w:w="2368" w:type="dxa"/>
            <w:hideMark/>
          </w:tcPr>
          <w:p w14:paraId="1C7D55BB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4" w:type="dxa"/>
          </w:tcPr>
          <w:p w14:paraId="0F4EAAEF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Uočene su primjerene psihosomatske predispozicije odnosno sposobnosti i posebno zanimanje učenika i učenica za uspjeh u nogometu.</w:t>
            </w:r>
          </w:p>
        </w:tc>
      </w:tr>
      <w:tr w:rsidR="009F5B99" w:rsidRPr="00AC709C" w14:paraId="463944E1" w14:textId="77777777" w:rsidTr="00750F73">
        <w:tc>
          <w:tcPr>
            <w:tcW w:w="2368" w:type="dxa"/>
          </w:tcPr>
          <w:p w14:paraId="1F888335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531E5C53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4" w:type="dxa"/>
          </w:tcPr>
          <w:p w14:paraId="4EC8AE59" w14:textId="527D741D" w:rsidR="009F5B99" w:rsidRPr="00AC709C" w:rsidRDefault="0004143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9F5B99" w:rsidRPr="00AC709C">
              <w:rPr>
                <w:rFonts w:ascii="Bookman Old Style" w:hAnsi="Bookman Old Style"/>
                <w:lang w:eastAsia="en-GB"/>
              </w:rPr>
              <w:t xml:space="preserve"> opisati i tehnički pravilno izvesti svaku fazu, odnosno motoričko gibanje u nogomet</w:t>
            </w:r>
            <w:r w:rsidRPr="00AC709C">
              <w:rPr>
                <w:rFonts w:ascii="Bookman Old Style" w:hAnsi="Bookman Old Style"/>
                <w:lang w:eastAsia="en-GB"/>
              </w:rPr>
              <w:t>u</w:t>
            </w:r>
          </w:p>
          <w:p w14:paraId="03D57024" w14:textId="010EE911" w:rsidR="009F5B99" w:rsidRPr="00AC709C" w:rsidRDefault="0004143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</w:t>
            </w:r>
            <w:r w:rsidR="009F5B99" w:rsidRPr="00AC709C">
              <w:rPr>
                <w:rFonts w:ascii="Bookman Old Style" w:hAnsi="Bookman Old Style"/>
                <w:lang w:eastAsia="en-GB"/>
              </w:rPr>
              <w:t>amostalno procijeniti svoje sposobnosti i mogućnosti tijekom igre.</w:t>
            </w:r>
          </w:p>
          <w:p w14:paraId="2E3BC675" w14:textId="59654989" w:rsidR="009F5B99" w:rsidRPr="00AC709C" w:rsidRDefault="0004143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v</w:t>
            </w:r>
            <w:r w:rsidR="009F5B99" w:rsidRPr="00AC709C">
              <w:rPr>
                <w:rFonts w:ascii="Bookman Old Style" w:hAnsi="Bookman Old Style"/>
                <w:lang w:eastAsia="en-GB"/>
              </w:rPr>
              <w:t>oditi zagrijavanje putem specifičnih vježbi te vježbe istezanje mišića</w:t>
            </w:r>
          </w:p>
        </w:tc>
      </w:tr>
      <w:tr w:rsidR="009F5B99" w:rsidRPr="00AC709C" w14:paraId="0AB850B3" w14:textId="77777777" w:rsidTr="00750F73">
        <w:tc>
          <w:tcPr>
            <w:tcW w:w="9062" w:type="dxa"/>
            <w:gridSpan w:val="2"/>
            <w:hideMark/>
          </w:tcPr>
          <w:p w14:paraId="1E14456E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9F5B99" w:rsidRPr="00AC709C" w14:paraId="67048935" w14:textId="77777777" w:rsidTr="00750F73">
        <w:tc>
          <w:tcPr>
            <w:tcW w:w="2368" w:type="dxa"/>
            <w:hideMark/>
          </w:tcPr>
          <w:p w14:paraId="5BFC9E4B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4" w:type="dxa"/>
          </w:tcPr>
          <w:p w14:paraId="261DF9CA" w14:textId="77777777" w:rsidR="009F5B99" w:rsidRPr="00AC709C" w:rsidRDefault="009F5B99" w:rsidP="002F2A9E">
            <w:pPr>
              <w:pStyle w:val="Naslov2"/>
              <w:outlineLvl w:val="1"/>
            </w:pPr>
            <w:bookmarkStart w:id="806" w:name="_Toc85123084"/>
            <w:r w:rsidRPr="00AC709C">
              <w:t>Izvannastavna aktivnost - Nogomet</w:t>
            </w:r>
            <w:bookmarkEnd w:id="806"/>
          </w:p>
        </w:tc>
      </w:tr>
      <w:tr w:rsidR="009F5B99" w:rsidRPr="00AC709C" w14:paraId="5F399AE8" w14:textId="77777777" w:rsidTr="00750F73">
        <w:tc>
          <w:tcPr>
            <w:tcW w:w="2368" w:type="dxa"/>
            <w:hideMark/>
          </w:tcPr>
          <w:p w14:paraId="34109364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4" w:type="dxa"/>
          </w:tcPr>
          <w:p w14:paraId="7AF334B2" w14:textId="0680CC5B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i učenice 5. –ih, 6. –ih, 7.-ih i 8.-ih razreda, učitelji.</w:t>
            </w:r>
          </w:p>
        </w:tc>
      </w:tr>
      <w:tr w:rsidR="009F5B99" w:rsidRPr="00AC709C" w14:paraId="0D15F75D" w14:textId="77777777" w:rsidTr="00750F73">
        <w:tc>
          <w:tcPr>
            <w:tcW w:w="2368" w:type="dxa"/>
            <w:hideMark/>
          </w:tcPr>
          <w:p w14:paraId="3FF89511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3E7B7E66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</w:tcPr>
          <w:p w14:paraId="22ACE500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5DD9F196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Upoznavanje s tehnikama dodavanja, primanja lopte, oduzimanja lopte, udaraca na gol te njihovo uvježbavanje, upoznavanje sa pravilima nogometne igre i sa taktikom. Vježbanje uz demonstraciju učitelja i učenika, međusobna interakcija i pomaganje prilikom vježbanja.</w:t>
            </w:r>
            <w:r w:rsidRPr="00AC709C">
              <w:rPr>
                <w:rFonts w:ascii="Bookman Old Style" w:hAnsi="Bookman Old Style"/>
              </w:rPr>
              <w:t xml:space="preserve"> Omogućiti učenicama dodatni sat tjelesne aktivnosti, ukazati na svijest o važnosti tjelesnog vježbanja u slobodno vrijeme - razvijati osjećaj pripadnosti kolektivu - naučene tehnike primijeniti u igri - organiziranim bavljenjem sportom kroz sportski trening i sportsko natjecanje stjecati navike zdravog života, pozitivno se socijalizirati</w:t>
            </w:r>
          </w:p>
        </w:tc>
      </w:tr>
      <w:tr w:rsidR="009F5B99" w:rsidRPr="00AC709C" w14:paraId="06B1CE95" w14:textId="77777777" w:rsidTr="00750F73">
        <w:tc>
          <w:tcPr>
            <w:tcW w:w="2368" w:type="dxa"/>
            <w:hideMark/>
          </w:tcPr>
          <w:p w14:paraId="1EBF6588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</w:tcPr>
          <w:p w14:paraId="2FA6D578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2E5825E0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Demonstracija, vođenje učenika kroz zagrijavanje, učenje elemenata igre i novih motoričkih znanja te istezanje, uočavanje i upućivanje na pogreške prilikom izvođenja te  ispravljanje grešaka.</w:t>
            </w:r>
          </w:p>
        </w:tc>
      </w:tr>
      <w:tr w:rsidR="009F5B99" w:rsidRPr="00AC709C" w14:paraId="3B2CFB50" w14:textId="77777777" w:rsidTr="00750F73">
        <w:tc>
          <w:tcPr>
            <w:tcW w:w="2368" w:type="dxa"/>
            <w:hideMark/>
          </w:tcPr>
          <w:p w14:paraId="6E4ED330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</w:tcPr>
          <w:p w14:paraId="6108C6F4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28C57BD9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Tijekom nastavne godine.</w:t>
            </w:r>
          </w:p>
        </w:tc>
      </w:tr>
      <w:tr w:rsidR="009F5B99" w:rsidRPr="00AC709C" w14:paraId="642E8EB7" w14:textId="77777777" w:rsidTr="00750F73">
        <w:tc>
          <w:tcPr>
            <w:tcW w:w="2368" w:type="dxa"/>
            <w:hideMark/>
          </w:tcPr>
          <w:p w14:paraId="47B210D7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Potrebni resursi</w:t>
            </w:r>
          </w:p>
        </w:tc>
        <w:tc>
          <w:tcPr>
            <w:tcW w:w="6694" w:type="dxa"/>
          </w:tcPr>
          <w:p w14:paraId="153CEDB6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5D781E48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Nogometne lopte, nogometni golovi, dvorana</w:t>
            </w:r>
          </w:p>
        </w:tc>
      </w:tr>
      <w:tr w:rsidR="009F5B99" w:rsidRPr="00AC709C" w14:paraId="27D9E25B" w14:textId="77777777" w:rsidTr="00750F73">
        <w:tc>
          <w:tcPr>
            <w:tcW w:w="2368" w:type="dxa"/>
            <w:hideMark/>
          </w:tcPr>
          <w:p w14:paraId="6925E529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</w:tcPr>
          <w:p w14:paraId="6DD53833" w14:textId="4E8C5AF5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Nemogućnost redovitog polaženja satova nogometa zbog preopterećenosti učenika redovnom nastavom, izbornom, ostalim izvannastavnim aktivnostima te voznim redom prijevoza autobusom.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9F5B99" w:rsidRPr="00AC709C" w14:paraId="706FEE35" w14:textId="77777777" w:rsidTr="00750F73">
        <w:tc>
          <w:tcPr>
            <w:tcW w:w="2368" w:type="dxa"/>
            <w:hideMark/>
          </w:tcPr>
          <w:p w14:paraId="6CCD9133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</w:tcPr>
          <w:p w14:paraId="2548510F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625A65EB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Individualno praćenje i vrednovanje rada, sudjelovanje u natjecanjima na međurazrednoj, međuopćinskoj, županijskoj te višoj razini,</w:t>
            </w:r>
            <w:r w:rsidRPr="00AC709C">
              <w:rPr>
                <w:rFonts w:ascii="Bookman Old Style" w:hAnsi="Bookman Old Style"/>
              </w:rPr>
              <w:t xml:space="preserve"> daljnji napredak u sportskoj grani, nastavak bavljenja tjelesnom aktivnošću nakon završetka školovanja i u slobodno vrijeme</w:t>
            </w:r>
          </w:p>
          <w:p w14:paraId="4104CE6C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9F5B99" w:rsidRPr="00AC709C" w14:paraId="5D3402BF" w14:textId="77777777" w:rsidTr="00750F73">
        <w:trPr>
          <w:trHeight w:val="834"/>
        </w:trPr>
        <w:tc>
          <w:tcPr>
            <w:tcW w:w="2368" w:type="dxa"/>
            <w:hideMark/>
          </w:tcPr>
          <w:p w14:paraId="11125374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</w:tcPr>
          <w:p w14:paraId="071847B6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</w:p>
          <w:p w14:paraId="4983B7EE" w14:textId="77777777" w:rsidR="009F5B99" w:rsidRPr="00AC709C" w:rsidRDefault="009F5B99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Mihael Buzina</w:t>
            </w:r>
          </w:p>
        </w:tc>
      </w:tr>
    </w:tbl>
    <w:p w14:paraId="2F5A38B2" w14:textId="77777777" w:rsidR="009F5B99" w:rsidRPr="00AC709C" w:rsidRDefault="009F5B99" w:rsidP="0021577E">
      <w:pPr>
        <w:spacing w:line="276" w:lineRule="auto"/>
        <w:rPr>
          <w:rFonts w:ascii="Bookman Old Style" w:hAnsi="Bookman Old Style"/>
        </w:rPr>
      </w:pPr>
    </w:p>
    <w:tbl>
      <w:tblPr>
        <w:tblStyle w:val="TableGrid19"/>
        <w:tblW w:w="9072" w:type="dxa"/>
        <w:tblInd w:w="-5" w:type="dxa"/>
        <w:tblCellMar>
          <w:top w:w="55" w:type="dxa"/>
          <w:left w:w="106" w:type="dxa"/>
          <w:bottom w:w="4" w:type="dxa"/>
          <w:right w:w="37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06E08" w:rsidRPr="00AC709C" w14:paraId="132CF20B" w14:textId="77777777" w:rsidTr="00CE5055">
        <w:trPr>
          <w:trHeight w:val="84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F6C70F" w14:textId="77777777" w:rsidR="00806E08" w:rsidRPr="00AC709C" w:rsidRDefault="00806E08" w:rsidP="0021577E">
            <w:pPr>
              <w:spacing w:after="96"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KURIKULUMSKO  </w:t>
            </w:r>
          </w:p>
          <w:p w14:paraId="523F712D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PODRUČJE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E5A662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Tjelesno i zdravstveno </w:t>
            </w:r>
          </w:p>
        </w:tc>
      </w:tr>
      <w:tr w:rsidR="00806E08" w:rsidRPr="00AC709C" w14:paraId="2F53F0CA" w14:textId="77777777" w:rsidTr="00CE5055">
        <w:trPr>
          <w:trHeight w:val="48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E4E4DD0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0BF8C8" w14:textId="3DA0EE16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3.  razred </w:t>
            </w:r>
          </w:p>
        </w:tc>
      </w:tr>
      <w:tr w:rsidR="00806E08" w:rsidRPr="00AC709C" w14:paraId="21BB591D" w14:textId="77777777" w:rsidTr="00CE5055">
        <w:trPr>
          <w:trHeight w:val="48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24950F2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CILJ: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B32C68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će naučiti plivati i poboljšati tehnike plivanja. </w:t>
            </w:r>
          </w:p>
        </w:tc>
      </w:tr>
      <w:tr w:rsidR="00806E08" w:rsidRPr="00AC709C" w14:paraId="64562B9F" w14:textId="77777777" w:rsidTr="00CE5055">
        <w:trPr>
          <w:trHeight w:val="103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B568461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2144B9" w14:textId="77777777" w:rsidR="00806E08" w:rsidRPr="00AC709C" w:rsidRDefault="00806E08" w:rsidP="0021577E">
            <w:pPr>
              <w:spacing w:line="276" w:lineRule="auto"/>
              <w:ind w:right="35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Primijećeno je da neki učenici ne znaju plivati  i osjećaju strah od vode. Učenici koji znaju plivati  poboljšat će tehnike plivanja i upoznati nove </w:t>
            </w:r>
          </w:p>
        </w:tc>
      </w:tr>
      <w:tr w:rsidR="00806E08" w:rsidRPr="00AC709C" w14:paraId="715CE35B" w14:textId="77777777" w:rsidTr="00CE5055">
        <w:trPr>
          <w:trHeight w:val="1002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8D4585D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4ECD50" w14:textId="77777777" w:rsidR="00806E08" w:rsidRPr="00AC709C" w:rsidRDefault="00806E08" w:rsidP="00C941FB">
            <w:pPr>
              <w:numPr>
                <w:ilvl w:val="0"/>
                <w:numId w:val="62"/>
              </w:numPr>
              <w:spacing w:after="16" w:line="276" w:lineRule="auto"/>
              <w:ind w:right="4" w:hanging="20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pravilno disati i održavati se na vodi </w:t>
            </w:r>
          </w:p>
          <w:p w14:paraId="1B2754A0" w14:textId="77777777" w:rsidR="00806E08" w:rsidRPr="00AC709C" w:rsidRDefault="00806E08" w:rsidP="00C941FB">
            <w:pPr>
              <w:numPr>
                <w:ilvl w:val="0"/>
                <w:numId w:val="62"/>
              </w:numPr>
              <w:spacing w:after="19" w:line="276" w:lineRule="auto"/>
              <w:ind w:right="4" w:hanging="20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savladati tehnike plivanja </w:t>
            </w:r>
          </w:p>
          <w:p w14:paraId="4EE63A71" w14:textId="77777777" w:rsidR="00806E08" w:rsidRPr="00AC709C" w:rsidRDefault="00806E08" w:rsidP="00C941FB">
            <w:pPr>
              <w:numPr>
                <w:ilvl w:val="0"/>
                <w:numId w:val="62"/>
              </w:numPr>
              <w:spacing w:line="276" w:lineRule="auto"/>
              <w:ind w:right="4" w:hanging="20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preplivati određenu udaljenost </w:t>
            </w:r>
          </w:p>
        </w:tc>
      </w:tr>
      <w:tr w:rsidR="00806E08" w:rsidRPr="00AC709C" w14:paraId="56877B9C" w14:textId="77777777" w:rsidTr="007F7E19">
        <w:trPr>
          <w:trHeight w:val="486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38AFFE4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REALIZACIJE       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806E08" w:rsidRPr="00AC709C" w14:paraId="2E6C1554" w14:textId="77777777" w:rsidTr="00CE5055">
        <w:trPr>
          <w:trHeight w:val="74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69DE8D7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A396E" w14:textId="77777777" w:rsidR="00806E08" w:rsidRPr="00AC709C" w:rsidRDefault="00806E08" w:rsidP="002F2A9E">
            <w:pPr>
              <w:pStyle w:val="Naslov2"/>
              <w:outlineLvl w:val="1"/>
            </w:pPr>
            <w:r w:rsidRPr="00AC709C">
              <w:t xml:space="preserve"> </w:t>
            </w:r>
          </w:p>
          <w:p w14:paraId="72FB5155" w14:textId="07C11DD2" w:rsidR="00806E08" w:rsidRPr="00AC709C" w:rsidRDefault="00806E08" w:rsidP="002F2A9E">
            <w:pPr>
              <w:pStyle w:val="Naslov2"/>
              <w:outlineLvl w:val="1"/>
            </w:pPr>
            <w:bookmarkStart w:id="807" w:name="_Toc85123085"/>
            <w:r w:rsidRPr="00AC709C">
              <w:t>Izvanučionička nastava – Škola plivanja</w:t>
            </w:r>
            <w:bookmarkEnd w:id="807"/>
            <w:r w:rsidRPr="00AC709C">
              <w:t xml:space="preserve"> </w:t>
            </w:r>
          </w:p>
        </w:tc>
      </w:tr>
      <w:tr w:rsidR="00806E08" w:rsidRPr="00AC709C" w14:paraId="357381A0" w14:textId="77777777" w:rsidTr="00CE5055">
        <w:trPr>
          <w:trHeight w:val="48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37AFD47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34464" w14:textId="4E3C95A9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Učenici, učiteljice trećih razreda MŠ i PŠ Starigrad  i </w:t>
            </w:r>
            <w:r w:rsidR="00884747" w:rsidRPr="00AC709C">
              <w:rPr>
                <w:rFonts w:ascii="Bookman Old Style" w:hAnsi="Bookman Old Style"/>
                <w:lang w:eastAsia="en-GB"/>
              </w:rPr>
              <w:t>vanjski suradnici.</w:t>
            </w:r>
          </w:p>
        </w:tc>
      </w:tr>
      <w:tr w:rsidR="00806E08" w:rsidRPr="00AC709C" w14:paraId="2F7F80E4" w14:textId="77777777" w:rsidTr="00CE5055">
        <w:trPr>
          <w:trHeight w:val="81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40B40A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</w:t>
            </w:r>
          </w:p>
          <w:p w14:paraId="6C47A019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D5CF54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Upoznaju način pravilnog disanja u vodi, održavaju se na vodi i plivaju novim tehnikama. </w:t>
            </w:r>
          </w:p>
        </w:tc>
      </w:tr>
      <w:tr w:rsidR="00806E08" w:rsidRPr="00AC709C" w14:paraId="7A1F4B40" w14:textId="77777777" w:rsidTr="00CE5055">
        <w:trPr>
          <w:trHeight w:val="502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06738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5E04B89E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2B671A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Demonstracija, ispravljanje pogrešaka, objašnjavanje. </w:t>
            </w:r>
          </w:p>
        </w:tc>
      </w:tr>
      <w:tr w:rsidR="00806E08" w:rsidRPr="00AC709C" w14:paraId="71703A00" w14:textId="77777777" w:rsidTr="00CE5055">
        <w:trPr>
          <w:trHeight w:val="57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96CB5E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048507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Tijekom nastavne godine.</w:t>
            </w:r>
          </w:p>
        </w:tc>
      </w:tr>
      <w:tr w:rsidR="00806E08" w:rsidRPr="00AC709C" w14:paraId="69DAB78E" w14:textId="77777777" w:rsidTr="00CE5055">
        <w:trPr>
          <w:trHeight w:val="52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6E17BE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Potrebni resursi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91DD12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Plivalice za neplivače te pomoćni rekviziti  za poluplivače. </w:t>
            </w:r>
          </w:p>
        </w:tc>
      </w:tr>
      <w:tr w:rsidR="00806E08" w:rsidRPr="00AC709C" w14:paraId="28757DCC" w14:textId="77777777" w:rsidTr="00CE5055">
        <w:trPr>
          <w:trHeight w:val="48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6C0AF63" w14:textId="77777777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15128D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806E08" w:rsidRPr="00AC709C" w14:paraId="17DDC5F8" w14:textId="77777777" w:rsidTr="00CE5055">
        <w:trPr>
          <w:trHeight w:val="74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7B508" w14:textId="35B0F3C1" w:rsidR="00806E08" w:rsidRPr="00AC709C" w:rsidRDefault="00806E08" w:rsidP="0021577E">
            <w:pPr>
              <w:spacing w:line="276" w:lineRule="auto"/>
              <w:ind w:left="3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</w:t>
            </w:r>
            <w:r w:rsidR="00402284" w:rsidRPr="00AC709C">
              <w:rPr>
                <w:rFonts w:ascii="Bookman Old Style" w:eastAsia="Bookman Old Style" w:hAnsi="Bookman Old Style" w:cs="Bookman Old Style"/>
                <w:color w:val="000000"/>
              </w:rPr>
              <w:t>provjera ishoda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/postignuća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98B70B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Individualno praćenje i vrednovanje rada, natjecanje. </w:t>
            </w:r>
          </w:p>
          <w:p w14:paraId="1CB2F13F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806E08" w:rsidRPr="00AC709C" w14:paraId="16B3822E" w14:textId="77777777" w:rsidTr="00CE5055">
        <w:trPr>
          <w:trHeight w:val="80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2008AE5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Odgovorna osoba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DD37D3" w14:textId="77777777" w:rsidR="00806E08" w:rsidRPr="00AC709C" w:rsidRDefault="00806E08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Ljiljana Pavleković</w:t>
            </w:r>
          </w:p>
        </w:tc>
      </w:tr>
    </w:tbl>
    <w:p w14:paraId="123B8DE6" w14:textId="44EF1E45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04"/>
      </w:tblGrid>
      <w:tr w:rsidR="007C6183" w:rsidRPr="00AC709C" w14:paraId="255CE983" w14:textId="77777777" w:rsidTr="00CE5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A365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D77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</w:p>
          <w:p w14:paraId="6750E48D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 w:cs="Bookman Old Style"/>
                <w:b/>
                <w:bCs/>
                <w:lang w:eastAsia="en-GB"/>
              </w:rPr>
              <w:t>Tjelesno zdravstveno</w:t>
            </w:r>
          </w:p>
        </w:tc>
      </w:tr>
      <w:tr w:rsidR="007C6183" w:rsidRPr="00AC709C" w14:paraId="092C5EA5" w14:textId="77777777" w:rsidTr="00CE5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CD4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3D8" w14:textId="1D2261EE" w:rsidR="007C6183" w:rsidRPr="00AC709C" w:rsidRDefault="00CE5055" w:rsidP="00C941FB">
            <w:pPr>
              <w:pStyle w:val="Odlomakpopisa"/>
              <w:numPr>
                <w:ilvl w:val="0"/>
                <w:numId w:val="7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  <w:lang w:eastAsia="en-GB"/>
              </w:rPr>
            </w:pPr>
            <w:r w:rsidRPr="00AC709C">
              <w:rPr>
                <w:rFonts w:ascii="Bookman Old Style" w:eastAsia="Times New Roman" w:hAnsi="Bookman Old Style"/>
                <w:lang w:eastAsia="en-GB"/>
              </w:rPr>
              <w:t>-</w:t>
            </w:r>
            <w:r w:rsidR="007C6183" w:rsidRPr="00AC709C">
              <w:rPr>
                <w:rFonts w:ascii="Bookman Old Style" w:eastAsia="Times New Roman" w:hAnsi="Bookman Old Style"/>
                <w:lang w:eastAsia="en-GB"/>
              </w:rPr>
              <w:t xml:space="preserve"> III. ciklus – 1.-8.  razred</w:t>
            </w:r>
          </w:p>
        </w:tc>
      </w:tr>
      <w:tr w:rsidR="007C6183" w:rsidRPr="00AC709C" w14:paraId="4BA5D7BD" w14:textId="77777777" w:rsidTr="00CE5055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3C3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C93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Uključiti učenike u različite oblike sportskih natjecanja na razini grada</w:t>
            </w:r>
          </w:p>
        </w:tc>
      </w:tr>
      <w:tr w:rsidR="007C6183" w:rsidRPr="00AC709C" w14:paraId="4DAD7D6A" w14:textId="77777777" w:rsidTr="00CE5055">
        <w:trPr>
          <w:trHeight w:val="1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A50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E1EF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Učenicima koji pokazuju interes i posjeduju odgovarajuće sposobnosti omogućiti sudjelovanje u sportskim igrama i natjecanjima na razini grada i šire- prema postignutim rezultatima</w:t>
            </w:r>
          </w:p>
          <w:p w14:paraId="314F639E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Primijećeno je da neki učenici ne znaju plivati  i osjećaju strah od vode. Oni učenici koji znaju plivati  poboljšat će tehnike plivanja i upoznati nove.</w:t>
            </w:r>
          </w:p>
        </w:tc>
      </w:tr>
      <w:tr w:rsidR="007C6183" w:rsidRPr="00AC709C" w14:paraId="2BEDF5F3" w14:textId="77777777" w:rsidTr="00CE5055">
        <w:trPr>
          <w:trHeight w:val="18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D42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: (Učenik će moći:)</w:t>
            </w:r>
          </w:p>
          <w:p w14:paraId="0CBC26F9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E890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 pravilno izvesti svako motoričko gibanje</w:t>
            </w:r>
          </w:p>
          <w:p w14:paraId="2DF9A871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 samosvjesno i samostalno procijeniti svoje znanje i</w:t>
            </w:r>
          </w:p>
          <w:p w14:paraId="5DBFBF81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  mogućnosti u određenoj sportskoj igri</w:t>
            </w:r>
          </w:p>
          <w:p w14:paraId="2022AA81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- pravilno primijeniti ciljane vježbe za zagrijavanje i istezanje </w:t>
            </w:r>
          </w:p>
          <w:p w14:paraId="6CF3ED41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  mišića prije i nakon natjecanja</w:t>
            </w:r>
          </w:p>
          <w:p w14:paraId="64E1C102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-primijeniti pravila poželjnog sportskog ponašanja </w:t>
            </w:r>
          </w:p>
          <w:p w14:paraId="43B6673B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ab/>
              <w:t>pravilno disati i održavati se na vodi</w:t>
            </w:r>
          </w:p>
          <w:p w14:paraId="47A325CA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ab/>
              <w:t xml:space="preserve">savladati tehnike plivanja </w:t>
            </w:r>
          </w:p>
          <w:p w14:paraId="58ED8AAD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-</w:t>
            </w: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ab/>
              <w:t>samostalno preplivati određenu udaljenost</w:t>
            </w:r>
          </w:p>
        </w:tc>
      </w:tr>
      <w:tr w:rsidR="007C6183" w:rsidRPr="00AC709C" w14:paraId="426965B5" w14:textId="77777777" w:rsidTr="007F7E1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2B8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7C6183" w:rsidRPr="00AC709C" w14:paraId="25D1E262" w14:textId="77777777" w:rsidTr="00CE5055">
        <w:trPr>
          <w:trHeight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AED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EB3" w14:textId="2A8DE93E" w:rsidR="007C6183" w:rsidRPr="00AC709C" w:rsidRDefault="007C6183" w:rsidP="002F2A9E">
            <w:pPr>
              <w:pStyle w:val="Naslov2"/>
            </w:pPr>
            <w:bookmarkStart w:id="808" w:name="_Toc431298581"/>
            <w:bookmarkStart w:id="809" w:name="_Toc462998176"/>
            <w:bookmarkStart w:id="810" w:name="_Toc85123086"/>
            <w:r w:rsidRPr="00AC709C">
              <w:t>Izvanučionička nastava – Školska olimpijada, Utrka grada, Sportske igre mladih</w:t>
            </w:r>
            <w:bookmarkEnd w:id="808"/>
            <w:r w:rsidRPr="00AC709C">
              <w:t>, Europski školski sportski dan</w:t>
            </w:r>
            <w:bookmarkEnd w:id="809"/>
            <w:bookmarkEnd w:id="810"/>
          </w:p>
        </w:tc>
      </w:tr>
      <w:tr w:rsidR="007C6183" w:rsidRPr="00AC709C" w14:paraId="58697D67" w14:textId="77777777" w:rsidTr="00CE5055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CC5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33B" w14:textId="5FE263FE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Učenici i učenice 1.-8. razreda</w:t>
            </w:r>
            <w:r w:rsidR="00AE30BF"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, </w:t>
            </w:r>
            <w:r w:rsidR="00AE30BF" w:rsidRPr="00AC709C">
              <w:rPr>
                <w:rFonts w:ascii="Bookman Old Style" w:hAnsi="Bookman Old Style"/>
                <w:lang w:eastAsia="en-GB"/>
              </w:rPr>
              <w:t>učitelji</w:t>
            </w:r>
            <w:r w:rsidR="00310347"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</w:tc>
      </w:tr>
      <w:tr w:rsidR="007C6183" w:rsidRPr="00AC709C" w14:paraId="4043D7E7" w14:textId="77777777" w:rsidTr="00CE5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2A1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Načini učenja </w:t>
            </w:r>
          </w:p>
          <w:p w14:paraId="365DBF01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4E26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Učenje i upoznavanje djece s propozicijama natjecanja i igara s primjenom pravila igre uz demonstraciju i pokazne metode i međusobna interakcija prilikom vježbanja.</w:t>
            </w:r>
          </w:p>
        </w:tc>
      </w:tr>
      <w:tr w:rsidR="007C6183" w:rsidRPr="00AC709C" w14:paraId="2A07D177" w14:textId="77777777" w:rsidTr="00CE5055">
        <w:trPr>
          <w:trHeight w:val="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96E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C2A3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Primjenom pokaznih metoda demonstracijom učenike upućivati na uočavanje pogreške prilikom izvođenja te ispravljanje istih. </w:t>
            </w:r>
          </w:p>
        </w:tc>
      </w:tr>
      <w:tr w:rsidR="007C6183" w:rsidRPr="00AC709C" w14:paraId="2C866110" w14:textId="77777777" w:rsidTr="00CE5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B97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CAA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Tijekom nastavne godine. </w:t>
            </w:r>
          </w:p>
        </w:tc>
      </w:tr>
      <w:tr w:rsidR="007C6183" w:rsidRPr="00AC709C" w14:paraId="63432A40" w14:textId="77777777" w:rsidTr="00CE5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B58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E237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Sportski rekviziti od strane organizatora</w:t>
            </w:r>
          </w:p>
        </w:tc>
      </w:tr>
      <w:tr w:rsidR="007C6183" w:rsidRPr="00AC709C" w14:paraId="6063A038" w14:textId="77777777" w:rsidTr="00CE5055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406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DCD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Demotivacija učenika, organizacijske teškoće. Loša epidemiološka situacija.</w:t>
            </w:r>
          </w:p>
        </w:tc>
      </w:tr>
      <w:tr w:rsidR="007C6183" w:rsidRPr="00AC709C" w14:paraId="20C7B628" w14:textId="77777777" w:rsidTr="00CE50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0DF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6DE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 xml:space="preserve">Individualno procjena sudjelovanjem na natjecanjima međurazredne, međuopćinske, županijske i više razine </w:t>
            </w:r>
          </w:p>
        </w:tc>
      </w:tr>
      <w:tr w:rsidR="007C6183" w:rsidRPr="00AC709C" w14:paraId="2950AC33" w14:textId="77777777" w:rsidTr="00CE5055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867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Odgovorne osobe: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FEA" w14:textId="77777777" w:rsidR="007C6183" w:rsidRPr="00AC709C" w:rsidRDefault="007C618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en-GB"/>
              </w:rPr>
              <w:t>Ljiljana Pavleković</w:t>
            </w:r>
          </w:p>
        </w:tc>
      </w:tr>
    </w:tbl>
    <w:p w14:paraId="24691FBD" w14:textId="6FF368AE" w:rsidR="007C6183" w:rsidRPr="00AC709C" w:rsidRDefault="007C6183" w:rsidP="0021577E">
      <w:pPr>
        <w:spacing w:line="276" w:lineRule="auto"/>
        <w:rPr>
          <w:rFonts w:ascii="Bookman Old Style" w:hAnsi="Bookman Old Styl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41"/>
      </w:tblGrid>
      <w:tr w:rsidR="00582B1D" w:rsidRPr="00AC709C" w14:paraId="442FDC07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195D3AC5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41" w:type="dxa"/>
            <w:vAlign w:val="center"/>
          </w:tcPr>
          <w:p w14:paraId="28A45A7B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Tjelesno i zdravstveno</w:t>
            </w:r>
          </w:p>
        </w:tc>
      </w:tr>
      <w:tr w:rsidR="00582B1D" w:rsidRPr="00AC709C" w14:paraId="2CF44DD8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7B18CCFC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41" w:type="dxa"/>
            <w:vAlign w:val="center"/>
          </w:tcPr>
          <w:p w14:paraId="017CD497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II. ciklus - 5. razred</w:t>
            </w:r>
          </w:p>
        </w:tc>
      </w:tr>
      <w:tr w:rsidR="00582B1D" w:rsidRPr="00AC709C" w14:paraId="1A01BD06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335B18A9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41" w:type="dxa"/>
            <w:vAlign w:val="center"/>
          </w:tcPr>
          <w:p w14:paraId="48CDCB6C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Uključiti učenike u aktivnost kretanja, hodanja.</w:t>
            </w:r>
          </w:p>
        </w:tc>
      </w:tr>
      <w:tr w:rsidR="00582B1D" w:rsidRPr="00AC709C" w14:paraId="2A92911F" w14:textId="77777777" w:rsidTr="007F7E19">
        <w:trPr>
          <w:trHeight w:val="675"/>
          <w:jc w:val="center"/>
        </w:trPr>
        <w:tc>
          <w:tcPr>
            <w:tcW w:w="2368" w:type="dxa"/>
            <w:vAlign w:val="center"/>
          </w:tcPr>
          <w:p w14:paraId="4FBD559D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841" w:type="dxa"/>
            <w:vAlign w:val="center"/>
          </w:tcPr>
          <w:p w14:paraId="2D8A37FC" w14:textId="77777777" w:rsidR="00582B1D" w:rsidRPr="00AC709C" w:rsidRDefault="00582B1D" w:rsidP="0021577E">
            <w:pPr>
              <w:spacing w:after="0" w:line="240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Kod učenika razviti svijest o važnosti kretanja, hodanja, za njihovo zdravlje, tijekom šetnje gradom.</w:t>
            </w:r>
          </w:p>
        </w:tc>
      </w:tr>
      <w:tr w:rsidR="00582B1D" w:rsidRPr="00AC709C" w14:paraId="2FC629DE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53D60C2E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</w:tc>
        <w:tc>
          <w:tcPr>
            <w:tcW w:w="6841" w:type="dxa"/>
            <w:vAlign w:val="center"/>
          </w:tcPr>
          <w:p w14:paraId="559E2A35" w14:textId="77777777" w:rsidR="00582B1D" w:rsidRPr="00AC709C" w:rsidRDefault="00582B1D" w:rsidP="002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Učenici će kroz šetnju gradskom stazom Živjeti zdravo simbolički obilježiti Tjedan kretanja te se upoznati sa zdravom navikom kretanja. </w:t>
            </w:r>
          </w:p>
        </w:tc>
      </w:tr>
      <w:tr w:rsidR="00582B1D" w:rsidRPr="00AC709C" w14:paraId="368662BC" w14:textId="77777777" w:rsidTr="007F7E19">
        <w:trPr>
          <w:trHeight w:val="567"/>
          <w:jc w:val="center"/>
        </w:trPr>
        <w:tc>
          <w:tcPr>
            <w:tcW w:w="9209" w:type="dxa"/>
            <w:gridSpan w:val="2"/>
            <w:vAlign w:val="center"/>
          </w:tcPr>
          <w:p w14:paraId="6040F1BA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582B1D" w:rsidRPr="00AC709C" w14:paraId="2108104D" w14:textId="77777777" w:rsidTr="007F7E19">
        <w:trPr>
          <w:trHeight w:val="748"/>
          <w:jc w:val="center"/>
        </w:trPr>
        <w:tc>
          <w:tcPr>
            <w:tcW w:w="2368" w:type="dxa"/>
            <w:vAlign w:val="center"/>
          </w:tcPr>
          <w:p w14:paraId="5C868AEE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41" w:type="dxa"/>
            <w:vAlign w:val="center"/>
          </w:tcPr>
          <w:p w14:paraId="308CB4FD" w14:textId="77777777" w:rsidR="00582B1D" w:rsidRPr="00AC709C" w:rsidRDefault="00582B1D" w:rsidP="002F2A9E">
            <w:pPr>
              <w:pStyle w:val="Naslov2"/>
            </w:pPr>
            <w:bookmarkStart w:id="811" w:name="_Toc52884828"/>
            <w:bookmarkStart w:id="812" w:name="_Toc85123087"/>
            <w:r w:rsidRPr="00AC709C">
              <w:t>Izvanučionička nastava - Tjedan kretanja, “Šetnja</w:t>
            </w:r>
            <w:bookmarkEnd w:id="811"/>
            <w:r w:rsidRPr="00AC709C">
              <w:t xml:space="preserve"> stazom Živjeti zdravo“</w:t>
            </w:r>
            <w:bookmarkEnd w:id="812"/>
          </w:p>
        </w:tc>
      </w:tr>
      <w:tr w:rsidR="00582B1D" w:rsidRPr="00AC709C" w14:paraId="1555F2E3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4D660AE6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41" w:type="dxa"/>
            <w:vAlign w:val="center"/>
          </w:tcPr>
          <w:p w14:paraId="5EBD0AD8" w14:textId="045723F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Učenici 5.b razreda, </w:t>
            </w:r>
            <w:r w:rsidR="00310347" w:rsidRPr="00AC709C">
              <w:rPr>
                <w:rFonts w:ascii="Bookman Old Style" w:eastAsia="Bookman Old Style" w:hAnsi="Bookman Old Style" w:cs="Bookman Old Style"/>
              </w:rPr>
              <w:t>učiteljica,</w:t>
            </w:r>
            <w:r w:rsidR="00310347" w:rsidRPr="00AC709C">
              <w:rPr>
                <w:rFonts w:ascii="Bookman Old Style" w:hAnsi="Bookman Old Style"/>
                <w:lang w:eastAsia="en-GB"/>
              </w:rPr>
              <w:t xml:space="preserve">  vanjski suradnici.</w:t>
            </w:r>
          </w:p>
        </w:tc>
      </w:tr>
      <w:tr w:rsidR="00582B1D" w:rsidRPr="00AC709C" w14:paraId="6DB54339" w14:textId="77777777" w:rsidTr="007F7E19">
        <w:trPr>
          <w:trHeight w:val="1161"/>
          <w:jc w:val="center"/>
        </w:trPr>
        <w:tc>
          <w:tcPr>
            <w:tcW w:w="2368" w:type="dxa"/>
            <w:vAlign w:val="center"/>
          </w:tcPr>
          <w:p w14:paraId="1D53AFF4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2E91F40A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41" w:type="dxa"/>
            <w:vAlign w:val="center"/>
          </w:tcPr>
          <w:p w14:paraId="304BF9A7" w14:textId="77777777" w:rsidR="00582B1D" w:rsidRPr="00AC709C" w:rsidRDefault="00582B1D" w:rsidP="0021577E">
            <w:pPr>
              <w:spacing w:after="0" w:line="240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Šetnjom bolje upoznaju grad Koprivnicu i kod sebe prepoznaju spremnost i kondiciju tijekom brzog ili sporog hoda. Mjere puls, motre broj koraka, potrošnju kalorija, prijeđenu udaljenost, koriste sprave koje se nalaze na stazi.</w:t>
            </w:r>
          </w:p>
        </w:tc>
      </w:tr>
      <w:tr w:rsidR="00582B1D" w:rsidRPr="00AC709C" w14:paraId="12F4C569" w14:textId="77777777" w:rsidTr="007F7E19">
        <w:trPr>
          <w:trHeight w:val="696"/>
          <w:jc w:val="center"/>
        </w:trPr>
        <w:tc>
          <w:tcPr>
            <w:tcW w:w="2368" w:type="dxa"/>
            <w:vAlign w:val="center"/>
          </w:tcPr>
          <w:p w14:paraId="5DE0CD74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41" w:type="dxa"/>
            <w:vAlign w:val="center"/>
          </w:tcPr>
          <w:p w14:paraId="1436BCC6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Potiče učenike na pravilno hodanje, držanje, kulturu ponašanja tijekom šetnje. </w:t>
            </w:r>
          </w:p>
        </w:tc>
      </w:tr>
      <w:tr w:rsidR="00582B1D" w:rsidRPr="00AC709C" w14:paraId="7A068AFD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5345F993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41" w:type="dxa"/>
            <w:vAlign w:val="center"/>
          </w:tcPr>
          <w:p w14:paraId="3E847197" w14:textId="7320D3B6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Rujan </w:t>
            </w:r>
            <w:r w:rsidR="00A650E3" w:rsidRPr="00AC709C">
              <w:rPr>
                <w:rFonts w:ascii="Bookman Old Style" w:eastAsia="Bookman Old Style" w:hAnsi="Bookman Old Style" w:cs="Bookman Old Style"/>
              </w:rPr>
              <w:t>2021.</w:t>
            </w:r>
          </w:p>
        </w:tc>
      </w:tr>
      <w:tr w:rsidR="00582B1D" w:rsidRPr="00AC709C" w14:paraId="132A7ABE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680F03A5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41" w:type="dxa"/>
            <w:vAlign w:val="center"/>
          </w:tcPr>
          <w:p w14:paraId="230BB4F9" w14:textId="77777777" w:rsidR="00582B1D" w:rsidRPr="00AC709C" w:rsidRDefault="00582B1D" w:rsidP="002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-</w:t>
            </w:r>
          </w:p>
        </w:tc>
      </w:tr>
      <w:tr w:rsidR="00582B1D" w:rsidRPr="00AC709C" w14:paraId="71039E29" w14:textId="77777777" w:rsidTr="007F7E19">
        <w:trPr>
          <w:trHeight w:val="679"/>
          <w:jc w:val="center"/>
        </w:trPr>
        <w:tc>
          <w:tcPr>
            <w:tcW w:w="2368" w:type="dxa"/>
            <w:vAlign w:val="center"/>
          </w:tcPr>
          <w:p w14:paraId="5FB38D09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841" w:type="dxa"/>
            <w:vAlign w:val="center"/>
          </w:tcPr>
          <w:p w14:paraId="06366D16" w14:textId="50FF2BB2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Organizacijske teškoće, loše vremenske prilike</w:t>
            </w:r>
            <w:r w:rsidR="00F26E30" w:rsidRPr="00AC709C">
              <w:rPr>
                <w:rFonts w:ascii="Bookman Old Style" w:eastAsia="Bookman Old Style" w:hAnsi="Bookman Old Style" w:cs="Bookman Old Style"/>
              </w:rPr>
              <w:t>, 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582B1D" w:rsidRPr="00AC709C" w14:paraId="1FF28519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32D77B70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41" w:type="dxa"/>
            <w:vAlign w:val="center"/>
          </w:tcPr>
          <w:p w14:paraId="0FA74AF0" w14:textId="77777777" w:rsidR="00582B1D" w:rsidRPr="00AC709C" w:rsidRDefault="00582B1D" w:rsidP="0021577E">
            <w:pPr>
              <w:spacing w:after="0" w:line="240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Tijekom idućeg Sata razrednika, opisno, razgovor</w:t>
            </w:r>
          </w:p>
        </w:tc>
      </w:tr>
      <w:tr w:rsidR="00582B1D" w:rsidRPr="00AC709C" w14:paraId="0ED12672" w14:textId="77777777" w:rsidTr="007F7E19">
        <w:trPr>
          <w:trHeight w:val="567"/>
          <w:jc w:val="center"/>
        </w:trPr>
        <w:tc>
          <w:tcPr>
            <w:tcW w:w="2368" w:type="dxa"/>
            <w:vAlign w:val="center"/>
          </w:tcPr>
          <w:p w14:paraId="35E8D47E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Odgovorna osoba:</w:t>
            </w:r>
          </w:p>
        </w:tc>
        <w:tc>
          <w:tcPr>
            <w:tcW w:w="6841" w:type="dxa"/>
            <w:vAlign w:val="center"/>
          </w:tcPr>
          <w:p w14:paraId="402CB965" w14:textId="77777777" w:rsidR="00582B1D" w:rsidRPr="00AC709C" w:rsidRDefault="00582B1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Bookman Old Style" w:hAnsi="Bookman Old Style" w:cs="Bookman Old Style"/>
                <w:color w:val="000000" w:themeColor="text1"/>
                <w:lang w:eastAsia="en-GB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 w:themeColor="text1"/>
              </w:rPr>
              <w:t>Ivana Pintarić</w:t>
            </w:r>
          </w:p>
        </w:tc>
      </w:tr>
    </w:tbl>
    <w:p w14:paraId="04CEC170" w14:textId="777402FE" w:rsidR="00C45700" w:rsidRDefault="00C45700" w:rsidP="00C45700">
      <w:pPr>
        <w:rPr>
          <w:rFonts w:ascii="Bookman Old Style" w:hAnsi="Bookman Old Sty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839"/>
      </w:tblGrid>
      <w:tr w:rsidR="00562862" w:rsidRPr="00562862" w14:paraId="0F5A7864" w14:textId="77777777" w:rsidTr="00562862">
        <w:tc>
          <w:tcPr>
            <w:tcW w:w="2517" w:type="dxa"/>
            <w:vAlign w:val="center"/>
          </w:tcPr>
          <w:p w14:paraId="60A7DEC8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br w:type="page"/>
            </w:r>
            <w:r w:rsidRPr="00562862">
              <w:rPr>
                <w:rFonts w:ascii="Bookman Old Style" w:eastAsia="Times New Roman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39" w:type="dxa"/>
          </w:tcPr>
          <w:p w14:paraId="231A7952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/>
                <w:lang w:eastAsia="en-GB"/>
              </w:rPr>
              <w:t>Tjelesno i zdravstveno područje</w:t>
            </w:r>
          </w:p>
          <w:p w14:paraId="49AD1063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/>
                <w:lang w:eastAsia="en-GB"/>
              </w:rPr>
              <w:t>Prirodoslovno područje</w:t>
            </w:r>
          </w:p>
        </w:tc>
      </w:tr>
      <w:tr w:rsidR="00562862" w:rsidRPr="00562862" w14:paraId="0F11A68E" w14:textId="77777777" w:rsidTr="00562862">
        <w:tc>
          <w:tcPr>
            <w:tcW w:w="2517" w:type="dxa"/>
            <w:vAlign w:val="center"/>
          </w:tcPr>
          <w:p w14:paraId="1CC94050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b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39" w:type="dxa"/>
            <w:vAlign w:val="center"/>
          </w:tcPr>
          <w:p w14:paraId="6FB50870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I. ciklus – 1. razred</w:t>
            </w:r>
          </w:p>
        </w:tc>
      </w:tr>
      <w:tr w:rsidR="00562862" w:rsidRPr="00562862" w14:paraId="16C6FDF7" w14:textId="77777777" w:rsidTr="00562862">
        <w:trPr>
          <w:trHeight w:val="362"/>
        </w:trPr>
        <w:tc>
          <w:tcPr>
            <w:tcW w:w="2517" w:type="dxa"/>
            <w:vAlign w:val="center"/>
          </w:tcPr>
          <w:p w14:paraId="332F3E6C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39" w:type="dxa"/>
            <w:vAlign w:val="center"/>
          </w:tcPr>
          <w:p w14:paraId="367A8ED9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 xml:space="preserve">Učenici će kroz niz aktivnosti saznati nešto više o važnosti nutritivno bogatog doručka. </w:t>
            </w:r>
          </w:p>
        </w:tc>
      </w:tr>
      <w:tr w:rsidR="00562862" w:rsidRPr="00562862" w14:paraId="09F13C2E" w14:textId="77777777" w:rsidTr="00562862">
        <w:tc>
          <w:tcPr>
            <w:tcW w:w="2517" w:type="dxa"/>
            <w:vAlign w:val="center"/>
          </w:tcPr>
          <w:p w14:paraId="6B09AC1E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839" w:type="dxa"/>
            <w:vAlign w:val="center"/>
          </w:tcPr>
          <w:p w14:paraId="6D1CEE5C" w14:textId="77777777" w:rsidR="00562862" w:rsidRPr="00562862" w:rsidRDefault="00562862" w:rsidP="00562862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Uočeno je potrebno dodatno educiranje učenika: o važnosti nutritivno bogatog doručka, usvajanju zdravih prehrambenih navika, poboljšanju kvalitete života konzumacijom sezonskog voća i povrća.</w:t>
            </w:r>
          </w:p>
        </w:tc>
      </w:tr>
      <w:tr w:rsidR="00562862" w:rsidRPr="00562862" w14:paraId="0BA0733A" w14:textId="77777777" w:rsidTr="00562862">
        <w:tc>
          <w:tcPr>
            <w:tcW w:w="2517" w:type="dxa"/>
            <w:vAlign w:val="center"/>
          </w:tcPr>
          <w:p w14:paraId="069E74D3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Očekivani ishodi/postignuća</w:t>
            </w: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: (Učenik će moći:)</w:t>
            </w:r>
          </w:p>
          <w:p w14:paraId="07F47A67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b/>
                <w:lang w:eastAsia="en-GB"/>
              </w:rPr>
            </w:pPr>
          </w:p>
        </w:tc>
        <w:tc>
          <w:tcPr>
            <w:tcW w:w="6839" w:type="dxa"/>
            <w:vAlign w:val="center"/>
          </w:tcPr>
          <w:p w14:paraId="49087A4A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- razlikovati namirnice za nutritivno zdrav doručak, odnosno razlikovati poželjne (preporučene) od nepoželjnih namirnica</w:t>
            </w:r>
          </w:p>
          <w:p w14:paraId="65483D8D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- odabirati poželjne/preporučene namirnice/hranu za obroke i međuobrok (užinu)</w:t>
            </w:r>
          </w:p>
          <w:p w14:paraId="1F6E2DCE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- prepoznati važnost zdrave okoline, pravilne prehrane i konzumacije sezonskog voća i povrća za zdravlje cijelog organizma, rast i razvoj</w:t>
            </w:r>
          </w:p>
          <w:p w14:paraId="60DFFAAC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- opisati osnove pravilne prehrane uključujući važnost vode za život i zdravlje svih živih bića (i čovjeka)</w:t>
            </w:r>
          </w:p>
        </w:tc>
      </w:tr>
      <w:tr w:rsidR="00562862" w:rsidRPr="00562862" w14:paraId="016F8DBC" w14:textId="77777777" w:rsidTr="00562862">
        <w:tc>
          <w:tcPr>
            <w:tcW w:w="9356" w:type="dxa"/>
            <w:gridSpan w:val="2"/>
            <w:vAlign w:val="center"/>
          </w:tcPr>
          <w:p w14:paraId="25712A46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562862" w:rsidRPr="00562862" w14:paraId="210FEE3A" w14:textId="77777777" w:rsidTr="00562862">
        <w:tc>
          <w:tcPr>
            <w:tcW w:w="2517" w:type="dxa"/>
            <w:vAlign w:val="center"/>
          </w:tcPr>
          <w:p w14:paraId="2F9D11A8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39" w:type="dxa"/>
            <w:vAlign w:val="center"/>
          </w:tcPr>
          <w:p w14:paraId="37BB21E4" w14:textId="77777777" w:rsidR="00562862" w:rsidRPr="00562862" w:rsidRDefault="00562862" w:rsidP="00562862">
            <w:pPr>
              <w:pStyle w:val="Naslov2"/>
            </w:pPr>
            <w:bookmarkStart w:id="813" w:name="_Toc85123088"/>
            <w:r w:rsidRPr="00562862">
              <w:t>Projekt - Tjedan školskog doručka</w:t>
            </w:r>
            <w:bookmarkEnd w:id="813"/>
            <w:r w:rsidRPr="00562862">
              <w:t xml:space="preserve"> </w:t>
            </w:r>
          </w:p>
        </w:tc>
      </w:tr>
      <w:tr w:rsidR="00562862" w:rsidRPr="00562862" w14:paraId="11BD5A74" w14:textId="77777777" w:rsidTr="00562862">
        <w:tc>
          <w:tcPr>
            <w:tcW w:w="2517" w:type="dxa"/>
            <w:vAlign w:val="center"/>
          </w:tcPr>
          <w:p w14:paraId="7B32E050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39" w:type="dxa"/>
            <w:vAlign w:val="center"/>
          </w:tcPr>
          <w:p w14:paraId="69D45492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Učenici 1. razreda matične i područne škole, razredne učiteljice, predstavnici Komunalca i Grada Koprivnice</w:t>
            </w:r>
          </w:p>
        </w:tc>
      </w:tr>
      <w:tr w:rsidR="00562862" w:rsidRPr="00562862" w14:paraId="2BF6C32E" w14:textId="77777777" w:rsidTr="00562862">
        <w:tc>
          <w:tcPr>
            <w:tcW w:w="2517" w:type="dxa"/>
            <w:vAlign w:val="center"/>
          </w:tcPr>
          <w:p w14:paraId="2843DFD2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Načini učenja </w:t>
            </w:r>
          </w:p>
          <w:p w14:paraId="4EEE404C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39" w:type="dxa"/>
            <w:vAlign w:val="center"/>
          </w:tcPr>
          <w:p w14:paraId="2525889D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Učenici će slušati predavanje o važnosti nutritivno bogatog doručka, donijeti domaće voćne i povrtne proizvode za pripremu zdravog napitka te aktivno surađivati tijekom pripreme napitaka u školi i osmišljavati vlastite zdrave jelovnike.</w:t>
            </w:r>
          </w:p>
        </w:tc>
      </w:tr>
      <w:tr w:rsidR="00562862" w:rsidRPr="00562862" w14:paraId="14E65891" w14:textId="77777777" w:rsidTr="00562862">
        <w:tc>
          <w:tcPr>
            <w:tcW w:w="2517" w:type="dxa"/>
            <w:vAlign w:val="center"/>
          </w:tcPr>
          <w:p w14:paraId="34AA94E0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39" w:type="dxa"/>
            <w:vAlign w:val="center"/>
          </w:tcPr>
          <w:p w14:paraId="0F1E3510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Demonstracija, razgovor, praktične vježbe, prezentiranje sadržaja i tijeka projekta roditeljima.</w:t>
            </w:r>
          </w:p>
        </w:tc>
      </w:tr>
      <w:tr w:rsidR="00562862" w:rsidRPr="00562862" w14:paraId="4C599A62" w14:textId="77777777" w:rsidTr="00562862">
        <w:tc>
          <w:tcPr>
            <w:tcW w:w="2517" w:type="dxa"/>
            <w:vAlign w:val="center"/>
          </w:tcPr>
          <w:p w14:paraId="63E07D87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39" w:type="dxa"/>
            <w:vAlign w:val="center"/>
          </w:tcPr>
          <w:p w14:paraId="363C8F7E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13. listopada 2021.</w:t>
            </w:r>
          </w:p>
        </w:tc>
      </w:tr>
      <w:tr w:rsidR="00562862" w:rsidRPr="00562862" w14:paraId="3142B5EC" w14:textId="77777777" w:rsidTr="00562862">
        <w:tc>
          <w:tcPr>
            <w:tcW w:w="2517" w:type="dxa"/>
            <w:vAlign w:val="center"/>
          </w:tcPr>
          <w:p w14:paraId="248471A1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39" w:type="dxa"/>
            <w:vAlign w:val="center"/>
          </w:tcPr>
          <w:p w14:paraId="0807E0AB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voće i povrće, digitalni materijali, kućanski uređaji za pripremu zdravih napitaka, kuhinjsko posuđe</w:t>
            </w:r>
          </w:p>
        </w:tc>
      </w:tr>
      <w:tr w:rsidR="00562862" w:rsidRPr="00562862" w14:paraId="0222FBE1" w14:textId="77777777" w:rsidTr="00562862">
        <w:tc>
          <w:tcPr>
            <w:tcW w:w="2517" w:type="dxa"/>
            <w:vAlign w:val="center"/>
          </w:tcPr>
          <w:p w14:paraId="6749E23E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39" w:type="dxa"/>
            <w:vAlign w:val="center"/>
          </w:tcPr>
          <w:p w14:paraId="1879579E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-</w:t>
            </w:r>
          </w:p>
        </w:tc>
      </w:tr>
      <w:tr w:rsidR="00562862" w:rsidRPr="00562862" w14:paraId="4F433DFA" w14:textId="77777777" w:rsidTr="00562862">
        <w:tc>
          <w:tcPr>
            <w:tcW w:w="2517" w:type="dxa"/>
            <w:vAlign w:val="center"/>
          </w:tcPr>
          <w:p w14:paraId="1325920D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39" w:type="dxa"/>
            <w:vAlign w:val="center"/>
          </w:tcPr>
          <w:p w14:paraId="2360AFC1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Izvještavanje učenika o rezultatima rada, usmena rasprava, međusobna valorizacijom učenika i učitelja</w:t>
            </w:r>
          </w:p>
        </w:tc>
      </w:tr>
      <w:tr w:rsidR="00562862" w:rsidRPr="00562862" w14:paraId="1DC7CF5F" w14:textId="77777777" w:rsidTr="00562862">
        <w:trPr>
          <w:trHeight w:val="834"/>
        </w:trPr>
        <w:tc>
          <w:tcPr>
            <w:tcW w:w="2517" w:type="dxa"/>
            <w:vAlign w:val="center"/>
          </w:tcPr>
          <w:p w14:paraId="61AD88DE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b/>
                <w:iCs/>
                <w:lang w:eastAsia="en-GB"/>
              </w:rPr>
              <w:lastRenderedPageBreak/>
              <w:t>Odgovorna osoba:</w:t>
            </w:r>
          </w:p>
        </w:tc>
        <w:tc>
          <w:tcPr>
            <w:tcW w:w="6839" w:type="dxa"/>
            <w:vAlign w:val="center"/>
          </w:tcPr>
          <w:p w14:paraId="59689FD0" w14:textId="77777777" w:rsidR="00562862" w:rsidRPr="00562862" w:rsidRDefault="00562862" w:rsidP="0056286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Times New Roman" w:hAnsi="Bookman Old Style" w:cs="Times New Roman"/>
                <w:lang w:eastAsia="en-GB"/>
              </w:rPr>
            </w:pPr>
            <w:r w:rsidRPr="00562862">
              <w:rPr>
                <w:rFonts w:ascii="Bookman Old Style" w:eastAsia="Times New Roman" w:hAnsi="Bookman Old Style" w:cs="Times New Roman"/>
                <w:lang w:eastAsia="en-GB"/>
              </w:rPr>
              <w:t>Jelena Bistrović</w:t>
            </w:r>
          </w:p>
        </w:tc>
      </w:tr>
    </w:tbl>
    <w:p w14:paraId="4A1C1973" w14:textId="77777777" w:rsidR="00FD5FC9" w:rsidRPr="00AC709C" w:rsidRDefault="00FD5FC9" w:rsidP="00C45700">
      <w:pPr>
        <w:rPr>
          <w:rFonts w:ascii="Bookman Old Style" w:hAnsi="Bookman Old Style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6825"/>
      </w:tblGrid>
      <w:tr w:rsidR="001A7DB8" w:rsidRPr="00252AB0" w14:paraId="1A502E45" w14:textId="77777777" w:rsidTr="00AD35CB">
        <w:trPr>
          <w:trHeight w:val="567"/>
        </w:trPr>
        <w:tc>
          <w:tcPr>
            <w:tcW w:w="2490" w:type="dxa"/>
            <w:vAlign w:val="center"/>
          </w:tcPr>
          <w:p w14:paraId="678937FA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25" w:type="dxa"/>
            <w:vAlign w:val="center"/>
          </w:tcPr>
          <w:p w14:paraId="16356AD5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252AB0">
              <w:rPr>
                <w:rFonts w:ascii="Bookman Old Style" w:eastAsia="Bookman Old Style" w:hAnsi="Bookman Old Style" w:cs="Bookman Old Style"/>
                <w:b/>
                <w:bCs/>
              </w:rPr>
              <w:t>Tjelesno i zdravstveno</w:t>
            </w:r>
          </w:p>
        </w:tc>
      </w:tr>
      <w:tr w:rsidR="001A7DB8" w:rsidRPr="00252AB0" w14:paraId="1A460C2D" w14:textId="77777777" w:rsidTr="00AD35CB">
        <w:trPr>
          <w:trHeight w:val="567"/>
        </w:trPr>
        <w:tc>
          <w:tcPr>
            <w:tcW w:w="2490" w:type="dxa"/>
            <w:vAlign w:val="center"/>
          </w:tcPr>
          <w:p w14:paraId="110BCC16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bCs/>
                <w:lang w:eastAsia="en-GB"/>
              </w:rPr>
              <w:t>CIKLUS – RAZRED</w:t>
            </w:r>
          </w:p>
        </w:tc>
        <w:tc>
          <w:tcPr>
            <w:tcW w:w="6825" w:type="dxa"/>
            <w:vAlign w:val="center"/>
          </w:tcPr>
          <w:p w14:paraId="0CA11241" w14:textId="77777777" w:rsidR="001A7DB8" w:rsidRPr="00252AB0" w:rsidRDefault="001A7DB8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Bookman Old Style" w:hAnsi="Bookman Old Style" w:cs="Bookman Old Style"/>
              </w:rPr>
              <w:t>II. ciklus – 5. i 6. razred</w:t>
            </w:r>
          </w:p>
        </w:tc>
      </w:tr>
      <w:tr w:rsidR="001A7DB8" w:rsidRPr="00252AB0" w14:paraId="7DA18947" w14:textId="77777777" w:rsidTr="00AD35CB">
        <w:trPr>
          <w:trHeight w:val="1107"/>
        </w:trPr>
        <w:tc>
          <w:tcPr>
            <w:tcW w:w="2490" w:type="dxa"/>
            <w:vAlign w:val="center"/>
          </w:tcPr>
          <w:p w14:paraId="0C4DD58B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825" w:type="dxa"/>
            <w:vAlign w:val="center"/>
          </w:tcPr>
          <w:p w14:paraId="2105FC01" w14:textId="77777777" w:rsidR="001A7DB8" w:rsidRPr="00252AB0" w:rsidRDefault="001A7DB8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Bookman Old Style" w:hAnsi="Bookman Old Style" w:cs="Bookman Old Style"/>
                <w:lang w:eastAsia="en-GB"/>
              </w:rPr>
            </w:pPr>
            <w:r w:rsidRPr="00252AB0">
              <w:rPr>
                <w:rFonts w:ascii="Bookman Old Style" w:eastAsia="Bookman Old Style" w:hAnsi="Bookman Old Style" w:cs="Bookman Old Style"/>
              </w:rPr>
              <w:t>Vožnjom bicikla pokrenuti tijelo i osvojiti kilometre za jednu od humanitarnih utrka preko aplikacija (npr. Mliječna staza 2021.). Posjetiti moderna ekološka postrojenja u okolici našega grada.</w:t>
            </w:r>
          </w:p>
        </w:tc>
      </w:tr>
      <w:tr w:rsidR="001A7DB8" w:rsidRPr="00252AB0" w14:paraId="7E1C4093" w14:textId="77777777" w:rsidTr="00AD35CB">
        <w:trPr>
          <w:trHeight w:val="1122"/>
        </w:trPr>
        <w:tc>
          <w:tcPr>
            <w:tcW w:w="2490" w:type="dxa"/>
            <w:vAlign w:val="center"/>
          </w:tcPr>
          <w:p w14:paraId="391C5D9B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825" w:type="dxa"/>
            <w:vAlign w:val="center"/>
          </w:tcPr>
          <w:p w14:paraId="103FE40B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Omogućiti učenicima da vožnjom bicikla poboljšaju zdravlje, upoznaju bitna mjesta iz njihove okolice važna za očuvanje okoliša,  ali i da humanitarno pomognu na lokalnoj ili čak globalnoj razini putem modernih tehnologija.</w:t>
            </w:r>
          </w:p>
        </w:tc>
      </w:tr>
      <w:tr w:rsidR="001A7DB8" w:rsidRPr="00252AB0" w14:paraId="0ECBC1A2" w14:textId="77777777" w:rsidTr="00AD35CB">
        <w:trPr>
          <w:trHeight w:val="1408"/>
        </w:trPr>
        <w:tc>
          <w:tcPr>
            <w:tcW w:w="2490" w:type="dxa"/>
            <w:vAlign w:val="center"/>
          </w:tcPr>
          <w:p w14:paraId="1CE64BA7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Očekivani ishodi/postignuća</w:t>
            </w: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: (Učenik će moći:)</w:t>
            </w:r>
          </w:p>
        </w:tc>
        <w:tc>
          <w:tcPr>
            <w:tcW w:w="6825" w:type="dxa"/>
            <w:vAlign w:val="center"/>
          </w:tcPr>
          <w:p w14:paraId="49F11012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-unaprijediti svoje zdravlje</w:t>
            </w:r>
          </w:p>
          <w:p w14:paraId="40026A8A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-bolje upoznati prometna pravila</w:t>
            </w:r>
          </w:p>
          <w:p w14:paraId="37BE0E78" w14:textId="77777777" w:rsidR="001A7DB8" w:rsidRPr="00252AB0" w:rsidRDefault="001A7DB8" w:rsidP="00AD35CB">
            <w:pPr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-držati se istih</w:t>
            </w:r>
          </w:p>
          <w:p w14:paraId="113DDF5F" w14:textId="77777777" w:rsidR="001A7DB8" w:rsidRPr="00252AB0" w:rsidRDefault="001A7DB8" w:rsidP="00AD35CB">
            <w:pPr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-opisati način pročišćavanja otpadnih voda i proces kompostiranja</w:t>
            </w:r>
          </w:p>
          <w:p w14:paraId="0DAF07D2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-humanitarno djelovati</w:t>
            </w:r>
          </w:p>
        </w:tc>
      </w:tr>
      <w:tr w:rsidR="001A7DB8" w:rsidRPr="00252AB0" w14:paraId="7FD3BAE8" w14:textId="77777777" w:rsidTr="00AD35CB">
        <w:trPr>
          <w:trHeight w:val="567"/>
        </w:trPr>
        <w:tc>
          <w:tcPr>
            <w:tcW w:w="9315" w:type="dxa"/>
            <w:gridSpan w:val="2"/>
            <w:vAlign w:val="center"/>
          </w:tcPr>
          <w:p w14:paraId="39D01C20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t>NAČIN REALIZACIJE</w:t>
            </w:r>
          </w:p>
        </w:tc>
      </w:tr>
      <w:tr w:rsidR="001A7DB8" w:rsidRPr="00252AB0" w14:paraId="6B15418B" w14:textId="77777777" w:rsidTr="00AD35CB">
        <w:trPr>
          <w:trHeight w:val="827"/>
        </w:trPr>
        <w:tc>
          <w:tcPr>
            <w:tcW w:w="2490" w:type="dxa"/>
            <w:vAlign w:val="center"/>
          </w:tcPr>
          <w:p w14:paraId="78B65AD4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Oblik</w:t>
            </w:r>
          </w:p>
        </w:tc>
        <w:tc>
          <w:tcPr>
            <w:tcW w:w="6825" w:type="dxa"/>
            <w:vAlign w:val="center"/>
          </w:tcPr>
          <w:p w14:paraId="06C75D4C" w14:textId="77777777" w:rsidR="001A7DB8" w:rsidRPr="00285451" w:rsidRDefault="001A7DB8" w:rsidP="00285451">
            <w:pPr>
              <w:pStyle w:val="Naslov2"/>
            </w:pPr>
            <w:bookmarkStart w:id="814" w:name="_Toc85123089"/>
            <w:r w:rsidRPr="00285451">
              <w:t>Biciklijada povodom Tjedna kretanja</w:t>
            </w:r>
            <w:bookmarkEnd w:id="814"/>
          </w:p>
          <w:p w14:paraId="2952DDD7" w14:textId="49401495" w:rsidR="001A7DB8" w:rsidRPr="00252AB0" w:rsidRDefault="001A7DB8" w:rsidP="00285451">
            <w:pPr>
              <w:pStyle w:val="Naslov2"/>
              <w:rPr>
                <w:szCs w:val="22"/>
                <w:lang w:eastAsia="en-GB"/>
              </w:rPr>
            </w:pPr>
            <w:bookmarkStart w:id="815" w:name="_Toc85123090"/>
            <w:r w:rsidRPr="00285451">
              <w:t>(Herešin/pročišćivač voda i kompostana, Koprivnica)</w:t>
            </w:r>
            <w:r w:rsidR="00AC32F2" w:rsidRPr="00285451">
              <w:t xml:space="preserve"> - </w:t>
            </w:r>
            <w:r w:rsidRPr="00285451">
              <w:t>integrirani radni dan</w:t>
            </w:r>
            <w:bookmarkEnd w:id="815"/>
          </w:p>
        </w:tc>
      </w:tr>
      <w:tr w:rsidR="001A7DB8" w:rsidRPr="00252AB0" w14:paraId="0C0FBD77" w14:textId="77777777" w:rsidTr="00AD35CB">
        <w:trPr>
          <w:trHeight w:val="839"/>
        </w:trPr>
        <w:tc>
          <w:tcPr>
            <w:tcW w:w="2490" w:type="dxa"/>
            <w:vAlign w:val="center"/>
          </w:tcPr>
          <w:p w14:paraId="2980536E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Sudionici</w:t>
            </w:r>
          </w:p>
        </w:tc>
        <w:tc>
          <w:tcPr>
            <w:tcW w:w="6825" w:type="dxa"/>
            <w:vAlign w:val="center"/>
          </w:tcPr>
          <w:p w14:paraId="3B0D6606" w14:textId="77777777" w:rsidR="001A7DB8" w:rsidRPr="00252AB0" w:rsidRDefault="001A7DB8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Bookman Old Style" w:hAnsi="Bookman Old Style" w:cs="Bookman Old Style"/>
              </w:rPr>
              <w:t>Učenici i učitelji.</w:t>
            </w:r>
          </w:p>
        </w:tc>
      </w:tr>
      <w:tr w:rsidR="001A7DB8" w:rsidRPr="00252AB0" w14:paraId="5765973B" w14:textId="77777777" w:rsidTr="00AD35CB">
        <w:trPr>
          <w:trHeight w:val="567"/>
        </w:trPr>
        <w:tc>
          <w:tcPr>
            <w:tcW w:w="2490" w:type="dxa"/>
            <w:vAlign w:val="center"/>
          </w:tcPr>
          <w:p w14:paraId="52E42412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Načini učenja </w:t>
            </w:r>
          </w:p>
          <w:p w14:paraId="154895F7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(što rade učenici)</w:t>
            </w:r>
          </w:p>
        </w:tc>
        <w:tc>
          <w:tcPr>
            <w:tcW w:w="6825" w:type="dxa"/>
            <w:vAlign w:val="center"/>
          </w:tcPr>
          <w:p w14:paraId="1CADECE4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-voze bicikl, paze na prometna pravila, poštuju druge u prometu, posjećuju pročistavač i kompostanu, upoznaju se s načinom rada ovih dvaju sustava i njihovoj ulozi u očuvanju okoliša, sudjeluju u humanitarnoj utrci</w:t>
            </w:r>
          </w:p>
        </w:tc>
      </w:tr>
      <w:tr w:rsidR="001A7DB8" w:rsidRPr="00252AB0" w14:paraId="3AC756D0" w14:textId="77777777" w:rsidTr="00AD35CB">
        <w:trPr>
          <w:trHeight w:val="763"/>
        </w:trPr>
        <w:tc>
          <w:tcPr>
            <w:tcW w:w="2490" w:type="dxa"/>
            <w:vAlign w:val="center"/>
          </w:tcPr>
          <w:p w14:paraId="6F67994F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25" w:type="dxa"/>
            <w:vAlign w:val="center"/>
          </w:tcPr>
          <w:p w14:paraId="74715499" w14:textId="77777777" w:rsidR="001A7DB8" w:rsidRPr="00252AB0" w:rsidRDefault="001A7DB8" w:rsidP="00AD35CB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Pripremaju učenike, informiraju, pokazuju i provjeravaju potrebnu opremu, koordiniraju.</w:t>
            </w:r>
          </w:p>
        </w:tc>
      </w:tr>
      <w:tr w:rsidR="001A7DB8" w:rsidRPr="00252AB0" w14:paraId="4C981D6C" w14:textId="77777777" w:rsidTr="00AD35CB">
        <w:trPr>
          <w:trHeight w:val="567"/>
        </w:trPr>
        <w:tc>
          <w:tcPr>
            <w:tcW w:w="2490" w:type="dxa"/>
            <w:vAlign w:val="center"/>
          </w:tcPr>
          <w:p w14:paraId="0C5A2C54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Trajanje izvedbe</w:t>
            </w:r>
          </w:p>
        </w:tc>
        <w:tc>
          <w:tcPr>
            <w:tcW w:w="6825" w:type="dxa"/>
            <w:vAlign w:val="center"/>
          </w:tcPr>
          <w:p w14:paraId="7A633FEB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 xml:space="preserve">Rujan 2021. </w:t>
            </w:r>
          </w:p>
        </w:tc>
      </w:tr>
      <w:tr w:rsidR="001A7DB8" w:rsidRPr="00252AB0" w14:paraId="60ABEA11" w14:textId="77777777" w:rsidTr="00AD35CB">
        <w:trPr>
          <w:trHeight w:val="1122"/>
        </w:trPr>
        <w:tc>
          <w:tcPr>
            <w:tcW w:w="2490" w:type="dxa"/>
            <w:vAlign w:val="center"/>
          </w:tcPr>
          <w:p w14:paraId="02AD863D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Potrebni resursi</w:t>
            </w:r>
          </w:p>
        </w:tc>
        <w:tc>
          <w:tcPr>
            <w:tcW w:w="6825" w:type="dxa"/>
            <w:vAlign w:val="center"/>
          </w:tcPr>
          <w:p w14:paraId="56038902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bicikl, kaciga, reflektirajući prsluk, policijska pratnja, pametni telefon</w:t>
            </w:r>
          </w:p>
        </w:tc>
      </w:tr>
      <w:tr w:rsidR="001A7DB8" w:rsidRPr="00252AB0" w14:paraId="7A8FD5CF" w14:textId="77777777" w:rsidTr="00AD35CB">
        <w:trPr>
          <w:trHeight w:val="567"/>
        </w:trPr>
        <w:tc>
          <w:tcPr>
            <w:tcW w:w="2490" w:type="dxa"/>
            <w:vAlign w:val="center"/>
          </w:tcPr>
          <w:p w14:paraId="3E3F84F0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Moguće teškoće</w:t>
            </w:r>
          </w:p>
        </w:tc>
        <w:tc>
          <w:tcPr>
            <w:tcW w:w="6825" w:type="dxa"/>
            <w:vAlign w:val="center"/>
          </w:tcPr>
          <w:p w14:paraId="25DBC135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Bookman Old Style" w:hAnsi="Bookman Old Style" w:cs="Bookman Old Style"/>
              </w:rPr>
              <w:t>Organizacijske teškoće i loša epidemiološka situacija.</w:t>
            </w:r>
          </w:p>
        </w:tc>
      </w:tr>
      <w:tr w:rsidR="001A7DB8" w:rsidRPr="00252AB0" w14:paraId="05B8CBAA" w14:textId="77777777" w:rsidTr="00AD35CB">
        <w:trPr>
          <w:trHeight w:val="1312"/>
        </w:trPr>
        <w:tc>
          <w:tcPr>
            <w:tcW w:w="2490" w:type="dxa"/>
            <w:vAlign w:val="center"/>
          </w:tcPr>
          <w:p w14:paraId="7B0A51F1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25" w:type="dxa"/>
            <w:vAlign w:val="center"/>
          </w:tcPr>
          <w:p w14:paraId="6F60D268" w14:textId="77777777" w:rsidR="001A7DB8" w:rsidRPr="00252AB0" w:rsidRDefault="001A7DB8" w:rsidP="00AD35CB">
            <w:pPr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-prezentacila ili izrada plakata na satu razredne zajednice</w:t>
            </w:r>
          </w:p>
          <w:p w14:paraId="7074DFE8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-objavom na web stranici škole</w:t>
            </w:r>
          </w:p>
          <w:p w14:paraId="4EBEB87F" w14:textId="77777777" w:rsidR="001A7DB8" w:rsidRPr="00252AB0" w:rsidRDefault="001A7DB8" w:rsidP="00AD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lang w:eastAsia="en-GB"/>
              </w:rPr>
              <w:t>-putem aplikacije za humanitarnu utrku</w:t>
            </w:r>
          </w:p>
        </w:tc>
      </w:tr>
      <w:tr w:rsidR="001A7DB8" w:rsidRPr="00252AB0" w14:paraId="4F7C1D56" w14:textId="77777777" w:rsidTr="00AD35CB">
        <w:trPr>
          <w:trHeight w:val="567"/>
        </w:trPr>
        <w:tc>
          <w:tcPr>
            <w:tcW w:w="2490" w:type="dxa"/>
            <w:vAlign w:val="center"/>
          </w:tcPr>
          <w:p w14:paraId="1D69DEF9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</w:pPr>
            <w:r w:rsidRPr="00252AB0">
              <w:rPr>
                <w:rFonts w:ascii="Bookman Old Style" w:eastAsia="Calibri" w:hAnsi="Bookman Old Style" w:cs="Times New Roman"/>
                <w:b/>
                <w:iCs/>
                <w:lang w:eastAsia="en-GB"/>
              </w:rPr>
              <w:lastRenderedPageBreak/>
              <w:t>Odgovorna osoba:</w:t>
            </w:r>
          </w:p>
        </w:tc>
        <w:tc>
          <w:tcPr>
            <w:tcW w:w="6825" w:type="dxa"/>
            <w:vAlign w:val="center"/>
          </w:tcPr>
          <w:p w14:paraId="019BC25D" w14:textId="77777777" w:rsidR="001A7DB8" w:rsidRPr="00252AB0" w:rsidRDefault="001A7DB8" w:rsidP="00AD35C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rPr>
                <w:rFonts w:ascii="Bookman Old Style" w:eastAsia="Calibri" w:hAnsi="Bookman Old Style" w:cs="Times New Roman"/>
                <w:lang w:eastAsia="en-GB"/>
              </w:rPr>
            </w:pPr>
            <w:r w:rsidRPr="00252AB0">
              <w:rPr>
                <w:rFonts w:ascii="Bookman Old Style" w:eastAsia="Bookman Old Style" w:hAnsi="Bookman Old Style" w:cs="Bookman Old Style"/>
                <w:color w:val="000000" w:themeColor="text1"/>
              </w:rPr>
              <w:t>Mihaela Petersdorfer Ramaj</w:t>
            </w:r>
          </w:p>
        </w:tc>
      </w:tr>
    </w:tbl>
    <w:p w14:paraId="29BE3513" w14:textId="77777777" w:rsidR="00C45700" w:rsidRPr="00AC709C" w:rsidRDefault="00C45700" w:rsidP="00C45700">
      <w:pPr>
        <w:rPr>
          <w:rFonts w:ascii="Bookman Old Style" w:hAnsi="Bookman Old Style"/>
        </w:rPr>
      </w:pPr>
    </w:p>
    <w:p w14:paraId="4733F670" w14:textId="2F8203E6" w:rsidR="00EF026D" w:rsidRPr="00AC709C" w:rsidRDefault="00EF026D" w:rsidP="0021577E">
      <w:pPr>
        <w:spacing w:line="276" w:lineRule="auto"/>
        <w:rPr>
          <w:rFonts w:ascii="Bookman Old Style" w:hAnsi="Bookman Old Style"/>
        </w:rPr>
      </w:pPr>
    </w:p>
    <w:p w14:paraId="29DC66E6" w14:textId="07643EF4" w:rsidR="00EF026D" w:rsidRPr="00AC709C" w:rsidRDefault="00EF026D" w:rsidP="0021577E">
      <w:pPr>
        <w:spacing w:line="276" w:lineRule="auto"/>
        <w:rPr>
          <w:rFonts w:ascii="Bookman Old Style" w:hAnsi="Bookman Old Style"/>
        </w:rPr>
      </w:pPr>
    </w:p>
    <w:p w14:paraId="2BCFCF5D" w14:textId="5E52E984" w:rsidR="00EF026D" w:rsidRPr="00AC709C" w:rsidRDefault="00EF026D" w:rsidP="0021577E">
      <w:pPr>
        <w:spacing w:line="276" w:lineRule="auto"/>
        <w:rPr>
          <w:rFonts w:ascii="Bookman Old Style" w:hAnsi="Bookman Old Style"/>
        </w:rPr>
      </w:pPr>
    </w:p>
    <w:p w14:paraId="2DD558C7" w14:textId="6CBB8C61" w:rsidR="00EF026D" w:rsidRPr="00AC709C" w:rsidRDefault="00EF026D" w:rsidP="0021577E">
      <w:pPr>
        <w:spacing w:line="276" w:lineRule="auto"/>
        <w:rPr>
          <w:rFonts w:ascii="Bookman Old Style" w:hAnsi="Bookman Old Style"/>
        </w:rPr>
      </w:pPr>
    </w:p>
    <w:p w14:paraId="72054704" w14:textId="77777777" w:rsidR="00EF026D" w:rsidRPr="00AC709C" w:rsidRDefault="00EF026D" w:rsidP="0021577E">
      <w:pPr>
        <w:spacing w:line="276" w:lineRule="auto"/>
        <w:rPr>
          <w:rFonts w:ascii="Bookman Old Style" w:hAnsi="Bookman Old Style"/>
        </w:rPr>
      </w:pPr>
    </w:p>
    <w:p w14:paraId="4B1B848A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60B6A89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A1409AD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41B3AF4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E59E5E4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4618851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45B405D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8C0439B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FBF6068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5A20696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AFD3DAF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490401C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BE50823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0E4341B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551A21D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FC5D609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5EDB30B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7027DB4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7794A85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FD11D02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6481B6B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A2F2DC9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11993E0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EA5494E" w14:textId="4F82664E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89B8FEF" w14:textId="62ED963E" w:rsidR="00EF026D" w:rsidRPr="00AC709C" w:rsidRDefault="00EF026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FA9C13B" w14:textId="3E66E62D" w:rsidR="00EF026D" w:rsidRPr="00AC709C" w:rsidRDefault="00EF026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C991BDA" w14:textId="77A2B7DE" w:rsidR="00EF026D" w:rsidRPr="00AC709C" w:rsidRDefault="00EF026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874B390" w14:textId="70197526" w:rsidR="002F2A9E" w:rsidRPr="00AC709C" w:rsidRDefault="002F2A9E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BB02AD8" w14:textId="506853A5" w:rsidR="002F2A9E" w:rsidRPr="00AC709C" w:rsidRDefault="002F2A9E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D5DBD1A" w14:textId="77777777" w:rsidR="002F2A9E" w:rsidRPr="00AC709C" w:rsidRDefault="002F2A9E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71FE3A6" w14:textId="5957E631" w:rsidR="00EF026D" w:rsidRPr="00AC709C" w:rsidRDefault="00EF026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C26DA9E" w14:textId="4DD2E100" w:rsidR="007F7E19" w:rsidRDefault="007F7E19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E0EA800" w14:textId="034FCA2A" w:rsidR="00402284" w:rsidRDefault="00402284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70B6FA5" w14:textId="7CC6E43B" w:rsidR="00402284" w:rsidRDefault="00402284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52EB3BA" w14:textId="77777777" w:rsidR="00402284" w:rsidRPr="00AC709C" w:rsidRDefault="00402284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305B2F7" w14:textId="77777777" w:rsidR="00EF026D" w:rsidRPr="00AC709C" w:rsidRDefault="00EF026D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58C7E5D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C62FCC3" w14:textId="39D89445" w:rsidR="00D9455D" w:rsidRPr="00AC709C" w:rsidRDefault="00D9455D" w:rsidP="002F2A9E">
      <w:pPr>
        <w:pStyle w:val="Naslov2"/>
        <w:jc w:val="center"/>
        <w:rPr>
          <w:sz w:val="36"/>
          <w:szCs w:val="32"/>
        </w:rPr>
      </w:pPr>
      <w:bookmarkStart w:id="816" w:name="_Toc85123091"/>
      <w:r w:rsidRPr="00AC709C">
        <w:rPr>
          <w:sz w:val="36"/>
          <w:szCs w:val="32"/>
        </w:rPr>
        <w:t>7. UMJETNIČKO PODRUČJE</w:t>
      </w:r>
      <w:bookmarkEnd w:id="816"/>
    </w:p>
    <w:p w14:paraId="44BCF6C7" w14:textId="205416B9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54F8764C" w14:textId="5ADF1933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3BD6A054" w14:textId="33D19873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0AD236C4" w14:textId="3D8BBF84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353EFB47" w14:textId="4C3AA1D8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005FA727" w14:textId="709C21D0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30CA0D92" w14:textId="52775635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473303A0" w14:textId="0B1ED8D6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397136B3" w14:textId="474C4A44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14:paraId="54C9F95B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tbl>
      <w:tblPr>
        <w:tblStyle w:val="TableGrid20"/>
        <w:tblW w:w="9069" w:type="dxa"/>
        <w:tblInd w:w="12" w:type="dxa"/>
        <w:tblCellMar>
          <w:top w:w="55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2405"/>
        <w:gridCol w:w="6664"/>
      </w:tblGrid>
      <w:tr w:rsidR="00CF2C4D" w:rsidRPr="00AC709C" w14:paraId="62A15291" w14:textId="77777777" w:rsidTr="00945A98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E2FE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KURIKULUMSKO PODRUČJE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0ADC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Umjetničko </w:t>
            </w:r>
          </w:p>
        </w:tc>
      </w:tr>
      <w:tr w:rsidR="00CF2C4D" w:rsidRPr="00AC709C" w14:paraId="3E6F0C95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6ACD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2A6A" w14:textId="66170612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ciklus – 1. – 4. razred </w:t>
            </w:r>
          </w:p>
        </w:tc>
      </w:tr>
      <w:tr w:rsidR="00CF2C4D" w:rsidRPr="00AC709C" w14:paraId="070C41DE" w14:textId="77777777" w:rsidTr="00945A98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956F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8CFB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Upoznati učenike s tradicijskim igrama i plesovima naših predaka. </w:t>
            </w:r>
          </w:p>
        </w:tc>
      </w:tr>
      <w:tr w:rsidR="00CF2C4D" w:rsidRPr="00AC709C" w14:paraId="5CF5CC48" w14:textId="77777777" w:rsidTr="00945A98">
        <w:trPr>
          <w:trHeight w:val="1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C77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719F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Uočen je interes učenika za samostalnim izvođenjem plesova naših predaka i neposrednim upoznavanjem s načinom života naših predaka. </w:t>
            </w:r>
          </w:p>
        </w:tc>
      </w:tr>
      <w:tr w:rsidR="00CF2C4D" w:rsidRPr="00AC709C" w14:paraId="3534E790" w14:textId="77777777" w:rsidTr="00945A98">
        <w:trPr>
          <w:trHeight w:val="20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918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(Učenik će moći:)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5FFD" w14:textId="77777777" w:rsidR="00CF2C4D" w:rsidRPr="00AC709C" w:rsidRDefault="00CF2C4D" w:rsidP="00C941FB">
            <w:pPr>
              <w:numPr>
                <w:ilvl w:val="0"/>
                <w:numId w:val="63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izvoditi plesove s raznih područja RH </w:t>
            </w:r>
          </w:p>
          <w:p w14:paraId="300A2076" w14:textId="77777777" w:rsidR="00CF2C4D" w:rsidRPr="00AC709C" w:rsidRDefault="00CF2C4D" w:rsidP="00C941FB">
            <w:pPr>
              <w:numPr>
                <w:ilvl w:val="0"/>
                <w:numId w:val="63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pjevati pjesme </w:t>
            </w:r>
          </w:p>
          <w:p w14:paraId="0F8C2783" w14:textId="77777777" w:rsidR="00CF2C4D" w:rsidRPr="00AC709C" w:rsidRDefault="00CF2C4D" w:rsidP="00C941FB">
            <w:pPr>
              <w:numPr>
                <w:ilvl w:val="0"/>
                <w:numId w:val="63"/>
              </w:numPr>
              <w:spacing w:after="3"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razlikovati način života i zabave naših predaka i današnjeg života </w:t>
            </w:r>
          </w:p>
          <w:p w14:paraId="0ED47B80" w14:textId="77777777" w:rsidR="00CF2C4D" w:rsidRPr="00AC709C" w:rsidRDefault="00CF2C4D" w:rsidP="00C941FB">
            <w:pPr>
              <w:numPr>
                <w:ilvl w:val="0"/>
                <w:numId w:val="63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usporediti i razlikovati današnje i igre iz prošlosti </w:t>
            </w:r>
          </w:p>
          <w:p w14:paraId="089285BD" w14:textId="77777777" w:rsidR="00CF2C4D" w:rsidRPr="00AC709C" w:rsidRDefault="00CF2C4D" w:rsidP="00C941FB">
            <w:pPr>
              <w:numPr>
                <w:ilvl w:val="0"/>
                <w:numId w:val="63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razlikovati visinu tona </w:t>
            </w:r>
          </w:p>
          <w:p w14:paraId="78216BE3" w14:textId="77777777" w:rsidR="00CF2C4D" w:rsidRPr="00AC709C" w:rsidRDefault="00CF2C4D" w:rsidP="00C941FB">
            <w:pPr>
              <w:numPr>
                <w:ilvl w:val="0"/>
                <w:numId w:val="63"/>
              </w:numPr>
              <w:spacing w:line="276" w:lineRule="auto"/>
              <w:ind w:right="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znati pojam folklora i tradicijskih instrumenata </w:t>
            </w:r>
          </w:p>
        </w:tc>
      </w:tr>
      <w:tr w:rsidR="00CF2C4D" w:rsidRPr="00AC709C" w14:paraId="4255EF52" w14:textId="77777777" w:rsidTr="00945A98">
        <w:trPr>
          <w:trHeight w:val="509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6225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NAČIN 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CF2C4D" w:rsidRPr="00AC709C" w14:paraId="5B24BCD1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FA5F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09B3" w14:textId="77777777" w:rsidR="00CF2C4D" w:rsidRPr="00AC709C" w:rsidRDefault="00CF2C4D" w:rsidP="002F2A9E">
            <w:pPr>
              <w:pStyle w:val="Naslov2"/>
              <w:outlineLvl w:val="1"/>
            </w:pPr>
            <w:bookmarkStart w:id="817" w:name="_Toc85123092"/>
            <w:r w:rsidRPr="00AC709C">
              <w:t>Izvannastavna aktivnost – Mali folklor</w:t>
            </w:r>
            <w:bookmarkEnd w:id="817"/>
            <w:r w:rsidRPr="00AC709C">
              <w:t xml:space="preserve"> </w:t>
            </w:r>
          </w:p>
        </w:tc>
      </w:tr>
      <w:tr w:rsidR="00CF2C4D" w:rsidRPr="00AC709C" w14:paraId="1DC79561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7EE2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7F96" w14:textId="7A8C9660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Učenici  1. - 4. razreda PŠ Starigrad</w:t>
            </w:r>
            <w:r w:rsidR="00AE30BF"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 w:rsidR="00AE30BF" w:rsidRPr="00AC709C">
              <w:rPr>
                <w:rFonts w:ascii="Bookman Old Style" w:hAnsi="Bookman Old Style"/>
                <w:lang w:eastAsia="en-GB"/>
              </w:rPr>
              <w:t>učitelji</w:t>
            </w:r>
          </w:p>
        </w:tc>
      </w:tr>
      <w:tr w:rsidR="00CF2C4D" w:rsidRPr="00AC709C" w14:paraId="20414910" w14:textId="77777777" w:rsidTr="00945A98">
        <w:trPr>
          <w:trHeight w:val="1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75B2" w14:textId="77777777" w:rsidR="00CF2C4D" w:rsidRPr="00AC709C" w:rsidRDefault="00CF2C4D" w:rsidP="0021577E">
            <w:pPr>
              <w:spacing w:after="98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6841DDC4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9992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izvode tradicijske plesove s područja RH, upoznaju se s običajima naših predaka, izvode igre naših predaka, izrađuju glazbene instrumente od prirodnih materijala </w:t>
            </w:r>
          </w:p>
        </w:tc>
      </w:tr>
      <w:tr w:rsidR="00CF2C4D" w:rsidRPr="00AC709C" w14:paraId="663D7DCF" w14:textId="77777777" w:rsidTr="00945A98">
        <w:trPr>
          <w:trHeight w:val="1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A82F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2BECBD7C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108B" w14:textId="77777777" w:rsidR="00CF2C4D" w:rsidRPr="00AC709C" w:rsidRDefault="00CF2C4D" w:rsidP="0021577E">
            <w:pPr>
              <w:spacing w:line="276" w:lineRule="auto"/>
              <w:ind w:left="1" w:right="2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Demonstriraju način izvođenja plesnih koraka, objašnjavaju pojam folklora, upućuju na pravilno izvođenje plesnih koraka, usmjeravaju na praćenje ritma. </w:t>
            </w:r>
          </w:p>
        </w:tc>
      </w:tr>
      <w:tr w:rsidR="00CF2C4D" w:rsidRPr="00AC709C" w14:paraId="71DFB1DC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5BD1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5729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Tijekom nastavne godine. </w:t>
            </w:r>
          </w:p>
        </w:tc>
      </w:tr>
      <w:tr w:rsidR="00CF2C4D" w:rsidRPr="00AC709C" w14:paraId="59E04753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2967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1E38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Snimke i matrice pjesama; narodne nošnje; nastavni listići. </w:t>
            </w:r>
          </w:p>
        </w:tc>
      </w:tr>
      <w:tr w:rsidR="00CF2C4D" w:rsidRPr="00AC709C" w14:paraId="455E979E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1419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A77F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CF2C4D" w:rsidRPr="00AC709C" w14:paraId="4D8BC946" w14:textId="77777777" w:rsidTr="00945A98">
        <w:trPr>
          <w:trHeight w:val="1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5220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8BA3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Bilježenje, praćenje i procjena umjetničkih i plesnih sposobnosti praktičnom provjerom.  </w:t>
            </w:r>
          </w:p>
        </w:tc>
      </w:tr>
      <w:tr w:rsidR="00CF2C4D" w:rsidRPr="00AC709C" w14:paraId="7FFE8297" w14:textId="77777777" w:rsidTr="00945A98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7333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2D29" w14:textId="77777777" w:rsidR="00CF2C4D" w:rsidRPr="00AC709C" w:rsidRDefault="00CF2C4D" w:rsidP="0021577E">
            <w:pPr>
              <w:spacing w:line="276" w:lineRule="auto"/>
              <w:ind w:left="1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Maja Solina </w:t>
            </w:r>
          </w:p>
        </w:tc>
      </w:tr>
    </w:tbl>
    <w:p w14:paraId="5073E42E" w14:textId="7E00FD9C" w:rsidR="00CF2C4D" w:rsidRPr="00AC709C" w:rsidRDefault="00CF2C4D" w:rsidP="0021577E">
      <w:pPr>
        <w:spacing w:after="177" w:line="276" w:lineRule="auto"/>
        <w:ind w:left="7"/>
        <w:rPr>
          <w:rFonts w:ascii="Bookman Old Style" w:eastAsia="Bookman Old Style" w:hAnsi="Bookman Old Style" w:cs="Bookman Old Style"/>
          <w:color w:val="000000"/>
          <w:lang w:eastAsia="hr-HR"/>
        </w:rPr>
      </w:pPr>
      <w:r w:rsidRPr="00AC709C">
        <w:rPr>
          <w:rFonts w:ascii="Bookman Old Style" w:eastAsia="Bookman Old Style" w:hAnsi="Bookman Old Style" w:cs="Bookman Old Style"/>
          <w:color w:val="000000"/>
          <w:lang w:eastAsia="hr-HR"/>
        </w:rPr>
        <w:t xml:space="preserve"> </w:t>
      </w:r>
      <w:r w:rsidRPr="00AC709C">
        <w:rPr>
          <w:rFonts w:ascii="Bookman Old Style" w:eastAsia="Times New Roman" w:hAnsi="Bookman Old Style" w:cs="Times New Roman"/>
          <w:color w:val="000000"/>
          <w:lang w:eastAsia="hr-HR"/>
        </w:rPr>
        <w:t xml:space="preserve"> </w:t>
      </w:r>
      <w:r w:rsidRPr="00AC709C">
        <w:rPr>
          <w:rFonts w:ascii="Bookman Old Style" w:eastAsia="Times New Roman" w:hAnsi="Bookman Old Style" w:cs="Times New Roman"/>
          <w:color w:val="000000"/>
          <w:lang w:eastAsia="hr-HR"/>
        </w:rPr>
        <w:tab/>
      </w:r>
      <w:r w:rsidRPr="00AC709C">
        <w:rPr>
          <w:rFonts w:ascii="Bookman Old Style" w:eastAsia="Bookman Old Style" w:hAnsi="Bookman Old Style" w:cs="Bookman Old Style"/>
          <w:color w:val="000000"/>
          <w:lang w:eastAsia="hr-HR"/>
        </w:rPr>
        <w:t xml:space="preserve"> </w:t>
      </w:r>
    </w:p>
    <w:tbl>
      <w:tblPr>
        <w:tblStyle w:val="TableGrid20"/>
        <w:tblW w:w="9215" w:type="dxa"/>
        <w:tblInd w:w="-62" w:type="dxa"/>
        <w:tblCellMar>
          <w:top w:w="5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405"/>
        <w:gridCol w:w="6810"/>
      </w:tblGrid>
      <w:tr w:rsidR="00CF2C4D" w:rsidRPr="00AC709C" w14:paraId="28A51580" w14:textId="77777777" w:rsidTr="00A55622">
        <w:trPr>
          <w:trHeight w:val="8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AC1B" w14:textId="77777777" w:rsidR="00CF2C4D" w:rsidRPr="00AC709C" w:rsidRDefault="00CF2C4D" w:rsidP="0021577E">
            <w:pPr>
              <w:spacing w:after="96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KURIKULUMSKO  </w:t>
            </w:r>
          </w:p>
          <w:p w14:paraId="39A830CC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PODRUČJE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C34D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Umjetničko </w:t>
            </w:r>
          </w:p>
        </w:tc>
      </w:tr>
      <w:tr w:rsidR="00CF2C4D" w:rsidRPr="00AC709C" w14:paraId="0655DCB0" w14:textId="77777777" w:rsidTr="00A55622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8FA3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CIKLUS – RAZRED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4CA3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I. - III. ciklus - 1. - 8. razred </w:t>
            </w:r>
          </w:p>
        </w:tc>
      </w:tr>
      <w:tr w:rsidR="00CF2C4D" w:rsidRPr="00AC709C" w14:paraId="4370F9A3" w14:textId="77777777" w:rsidTr="00A55622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0CC1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0029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Ovladati osnovama vizualnog jezika poticanjem učenikova likovnog jezika. </w:t>
            </w:r>
          </w:p>
        </w:tc>
      </w:tr>
      <w:tr w:rsidR="00CF2C4D" w:rsidRPr="00AC709C" w14:paraId="5313C77C" w14:textId="77777777" w:rsidTr="00A55622">
        <w:trPr>
          <w:trHeight w:val="1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CCC3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Obrazloženje cilja: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39EC" w14:textId="77777777" w:rsidR="00CF2C4D" w:rsidRPr="00AC709C" w:rsidRDefault="00CF2C4D" w:rsidP="0021577E">
            <w:pPr>
              <w:spacing w:line="276" w:lineRule="auto"/>
              <w:ind w:right="75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Omogućiti zainteresiranim učenicima da  istražuju i na originalan i kreativan način likovno izražavaju vlastite ideje, spoznaje i doživljaje dostupnim vizualnim medijima, materijalima i sredstvima likovnog rada. </w:t>
            </w:r>
          </w:p>
        </w:tc>
      </w:tr>
      <w:tr w:rsidR="00CF2C4D" w:rsidRPr="00AC709C" w14:paraId="0510E5BC" w14:textId="77777777" w:rsidTr="00A55622">
        <w:trPr>
          <w:trHeight w:val="15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B517" w14:textId="77777777" w:rsidR="00CF2C4D" w:rsidRPr="00AC709C" w:rsidRDefault="00CF2C4D" w:rsidP="0021577E">
            <w:pPr>
              <w:spacing w:after="96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Očekivani </w:t>
            </w:r>
          </w:p>
          <w:p w14:paraId="6CA81369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  <w:p w14:paraId="06FD9E1B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:  (Učenik će moći:)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822" w14:textId="77777777" w:rsidR="00CF2C4D" w:rsidRPr="00AC709C" w:rsidRDefault="00CF2C4D" w:rsidP="00C941FB">
            <w:pPr>
              <w:numPr>
                <w:ilvl w:val="0"/>
                <w:numId w:val="64"/>
              </w:numPr>
              <w:spacing w:after="1" w:line="276" w:lineRule="auto"/>
              <w:ind w:right="4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upoznati, prepoznati i primijeniti pojmove likovnog jezika - usvojiti rad u određenim likovnim tehnikama s određenim   likovno - tehničkim sredstvima  </w:t>
            </w:r>
          </w:p>
          <w:p w14:paraId="09BB6E48" w14:textId="77777777" w:rsidR="00CF2C4D" w:rsidRPr="00AC709C" w:rsidRDefault="00CF2C4D" w:rsidP="00C941FB">
            <w:pPr>
              <w:numPr>
                <w:ilvl w:val="0"/>
                <w:numId w:val="64"/>
              </w:numPr>
              <w:spacing w:line="276" w:lineRule="auto"/>
              <w:ind w:right="4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upoznati znakove i simbole vizualne komunikacije </w:t>
            </w:r>
          </w:p>
          <w:p w14:paraId="76827008" w14:textId="77777777" w:rsidR="00CF2C4D" w:rsidRPr="00AC709C" w:rsidRDefault="00CF2C4D" w:rsidP="00C941FB">
            <w:pPr>
              <w:numPr>
                <w:ilvl w:val="0"/>
                <w:numId w:val="64"/>
              </w:numPr>
              <w:spacing w:line="276" w:lineRule="auto"/>
              <w:ind w:right="4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samostalno likovno izraziti vlastite ideje, misli, doživljaje    po promatranju, sjećanju, izmišljanjem ili zamišljanjem </w:t>
            </w:r>
          </w:p>
        </w:tc>
      </w:tr>
      <w:tr w:rsidR="00CF2C4D" w:rsidRPr="00AC709C" w14:paraId="0E99CE9F" w14:textId="77777777" w:rsidTr="00A55622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1677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NAČIN </w:t>
            </w:r>
          </w:p>
          <w:p w14:paraId="594CC3C6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t>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562C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</w:tr>
      <w:tr w:rsidR="00CF2C4D" w:rsidRPr="00AC709C" w14:paraId="278519D7" w14:textId="77777777" w:rsidTr="00A55622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6E52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Oblik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2159" w14:textId="77777777" w:rsidR="00CF2C4D" w:rsidRPr="00AC709C" w:rsidRDefault="00CF2C4D" w:rsidP="00FA1EB9">
            <w:pPr>
              <w:pStyle w:val="Naslov2"/>
              <w:outlineLvl w:val="1"/>
            </w:pPr>
            <w:bookmarkStart w:id="818" w:name="_Toc85123093"/>
            <w:r w:rsidRPr="00AC709C">
              <w:t>Izvannastavna aktivnost - Likovna grupa; Papirnate čarolije2.a; Kreativna skupina 3.a</w:t>
            </w:r>
            <w:bookmarkEnd w:id="818"/>
            <w:r w:rsidRPr="00AC709C">
              <w:t xml:space="preserve"> </w:t>
            </w:r>
          </w:p>
        </w:tc>
      </w:tr>
      <w:tr w:rsidR="00CF2C4D" w:rsidRPr="00AC709C" w14:paraId="1F6CA926" w14:textId="77777777" w:rsidTr="00A55622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2406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Sudionici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C8A2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Učenici 1. - 8. razreda, učiteljice, vanjski suradnici. </w:t>
            </w:r>
          </w:p>
        </w:tc>
      </w:tr>
      <w:tr w:rsidR="00CF2C4D" w:rsidRPr="00AC709C" w14:paraId="2D012FDB" w14:textId="77777777" w:rsidTr="00A55622">
        <w:trPr>
          <w:trHeight w:val="1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D66C" w14:textId="77777777" w:rsidR="00CF2C4D" w:rsidRPr="00AC709C" w:rsidRDefault="00CF2C4D" w:rsidP="0021577E">
            <w:pPr>
              <w:spacing w:after="95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Načini učenja  </w:t>
            </w:r>
          </w:p>
          <w:p w14:paraId="29ABA8E1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učenici)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89B1" w14:textId="77777777" w:rsidR="00CF2C4D" w:rsidRPr="00AC709C" w:rsidRDefault="00CF2C4D" w:rsidP="0021577E">
            <w:pPr>
              <w:spacing w:line="276" w:lineRule="auto"/>
              <w:ind w:right="75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Primjenjuju različite likovne tehnike, sudjeluju na likovnim radionicama, dizajniraju, ostvaruju likovnu vizualizaciju pročitanog teksta, izrađuju slikovnice, estetsko uređuju školski prostor. </w:t>
            </w:r>
          </w:p>
        </w:tc>
      </w:tr>
      <w:tr w:rsidR="00CF2C4D" w:rsidRPr="00AC709C" w14:paraId="1E8D6ADB" w14:textId="77777777" w:rsidTr="00A55622">
        <w:trPr>
          <w:trHeight w:val="1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B542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Metode poučavanja </w:t>
            </w:r>
          </w:p>
          <w:p w14:paraId="07577082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(što rade učitelji) 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E24D" w14:textId="77777777" w:rsidR="00CF2C4D" w:rsidRPr="00AC709C" w:rsidRDefault="00CF2C4D" w:rsidP="0021577E">
            <w:pPr>
              <w:spacing w:line="276" w:lineRule="auto"/>
              <w:ind w:right="7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Razgovaraju, opisuju, analitički promatraju, usmeno izlažu, demonstriraju, pripremaju reprodukcije djela likovne i etnografske baštine i najznačajnijih djela svjetske umjetnosti. </w:t>
            </w:r>
          </w:p>
        </w:tc>
      </w:tr>
      <w:tr w:rsidR="00CF2C4D" w:rsidRPr="00AC709C" w14:paraId="293FED5D" w14:textId="77777777" w:rsidTr="00A55622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26F4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Trajanje izvedbe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3ED9" w14:textId="7CF3BF44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Tijekom nastavne godine</w:t>
            </w:r>
            <w:r w:rsidR="00A650E3" w:rsidRPr="00AC709C"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</w:tr>
      <w:tr w:rsidR="00CF2C4D" w:rsidRPr="00AC709C" w14:paraId="176B6A7C" w14:textId="77777777" w:rsidTr="00A55622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D28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Potrebni resursi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0F3D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Potrošni materijal, nastavna sredstva i pomagala. </w:t>
            </w:r>
          </w:p>
        </w:tc>
      </w:tr>
      <w:tr w:rsidR="00CF2C4D" w:rsidRPr="00AC709C" w14:paraId="3F9F2EF6" w14:textId="77777777" w:rsidTr="00A55622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C9ED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Moguće teškoće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4962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Demotivacija učenika, organizacijske teškoće. Loša epidemiološka situacija.</w:t>
            </w:r>
          </w:p>
        </w:tc>
      </w:tr>
      <w:tr w:rsidR="00CF2C4D" w:rsidRPr="00AC709C" w14:paraId="2213C3CF" w14:textId="77777777" w:rsidTr="00A55622">
        <w:trPr>
          <w:trHeight w:val="1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5E98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Način praćenja i provjera ishoda/postignuća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D525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Izložbe učeničkih ostvaraja u školi i izvan nje, sudjelovanje (i uspjeh) na likovnim natječajima, objavljivanje radova u školskom listu i dječjim časopisima </w:t>
            </w:r>
          </w:p>
        </w:tc>
      </w:tr>
      <w:tr w:rsidR="00CF2C4D" w:rsidRPr="00AC709C" w14:paraId="53FA0450" w14:textId="77777777" w:rsidTr="00A55622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AE18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Odgovorna osoba: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BD03" w14:textId="77777777" w:rsidR="00CF2C4D" w:rsidRPr="00AC709C" w:rsidRDefault="00CF2C4D" w:rsidP="0021577E">
            <w:pP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</w:rPr>
              <w:t>Kristina Ružić;  Vesna Petrušić,  Dragica Ljubić, Senka Pavković</w:t>
            </w:r>
          </w:p>
        </w:tc>
      </w:tr>
    </w:tbl>
    <w:p w14:paraId="407905DC" w14:textId="57EF27E5" w:rsidR="00ED7252" w:rsidRPr="00AC709C" w:rsidRDefault="00ED725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46"/>
      </w:tblGrid>
      <w:tr w:rsidR="00BB4BE2" w:rsidRPr="00AC709C" w14:paraId="11B8E2D8" w14:textId="77777777" w:rsidTr="007F7E19">
        <w:tc>
          <w:tcPr>
            <w:tcW w:w="2368" w:type="dxa"/>
            <w:vAlign w:val="center"/>
          </w:tcPr>
          <w:p w14:paraId="206B8C99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46" w:type="dxa"/>
          </w:tcPr>
          <w:p w14:paraId="58FD8A8B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Umjetničko područje - INA – Instrumentalna skupina</w:t>
            </w:r>
          </w:p>
        </w:tc>
      </w:tr>
      <w:tr w:rsidR="00BB4BE2" w:rsidRPr="00AC709C" w14:paraId="7F0FDF5C" w14:textId="77777777" w:rsidTr="007F7E19">
        <w:tc>
          <w:tcPr>
            <w:tcW w:w="2368" w:type="dxa"/>
            <w:vAlign w:val="center"/>
          </w:tcPr>
          <w:p w14:paraId="7CE344F8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46" w:type="dxa"/>
            <w:vAlign w:val="center"/>
          </w:tcPr>
          <w:p w14:paraId="35D9C964" w14:textId="269BC385" w:rsidR="00BB4BE2" w:rsidRPr="00AC709C" w:rsidRDefault="001647B7" w:rsidP="00C941FB">
            <w:pPr>
              <w:pStyle w:val="Odlomakpopisa"/>
              <w:numPr>
                <w:ilvl w:val="0"/>
                <w:numId w:val="7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</w:t>
            </w:r>
            <w:r w:rsidR="00CE5055" w:rsidRPr="00AC709C">
              <w:rPr>
                <w:rFonts w:ascii="Bookman Old Style" w:hAnsi="Bookman Old Style"/>
                <w:lang w:eastAsia="en-GB"/>
              </w:rPr>
              <w:t xml:space="preserve"> III. ciklus – </w:t>
            </w:r>
            <w:r w:rsidR="00BB4BE2" w:rsidRPr="00AC709C">
              <w:rPr>
                <w:rFonts w:ascii="Bookman Old Style" w:hAnsi="Bookman Old Style"/>
                <w:lang w:eastAsia="en-GB"/>
              </w:rPr>
              <w:t>5</w:t>
            </w:r>
            <w:r w:rsidR="00CE5055" w:rsidRPr="00AC709C">
              <w:rPr>
                <w:rFonts w:ascii="Bookman Old Style" w:hAnsi="Bookman Old Style"/>
                <w:lang w:eastAsia="en-GB"/>
              </w:rPr>
              <w:t xml:space="preserve">. </w:t>
            </w:r>
            <w:r w:rsidR="00BB4BE2" w:rsidRPr="00AC709C">
              <w:rPr>
                <w:rFonts w:ascii="Bookman Old Style" w:hAnsi="Bookman Old Style"/>
                <w:lang w:eastAsia="en-GB"/>
              </w:rPr>
              <w:t>-</w:t>
            </w:r>
            <w:r w:rsidR="00CE5055" w:rsidRPr="00AC709C">
              <w:rPr>
                <w:rFonts w:ascii="Bookman Old Style" w:hAnsi="Bookman Old Style"/>
                <w:lang w:eastAsia="en-GB"/>
              </w:rPr>
              <w:t xml:space="preserve"> </w:t>
            </w:r>
            <w:r w:rsidR="00BB4BE2" w:rsidRPr="00AC709C">
              <w:rPr>
                <w:rFonts w:ascii="Bookman Old Style" w:hAnsi="Bookman Old Style"/>
                <w:lang w:eastAsia="en-GB"/>
              </w:rPr>
              <w:t>8</w:t>
            </w:r>
            <w:r w:rsidR="00CE5055" w:rsidRPr="00AC709C">
              <w:rPr>
                <w:rFonts w:ascii="Bookman Old Style" w:hAnsi="Bookman Old Style"/>
                <w:lang w:eastAsia="en-GB"/>
              </w:rPr>
              <w:t>.</w:t>
            </w:r>
            <w:r w:rsidR="00BB4BE2" w:rsidRPr="00AC709C">
              <w:rPr>
                <w:rFonts w:ascii="Bookman Old Style" w:hAnsi="Bookman Old Style"/>
                <w:lang w:eastAsia="en-GB"/>
              </w:rPr>
              <w:t xml:space="preserve"> razred</w:t>
            </w:r>
          </w:p>
        </w:tc>
      </w:tr>
      <w:tr w:rsidR="00BB4BE2" w:rsidRPr="00AC709C" w14:paraId="15DE668A" w14:textId="77777777" w:rsidTr="007F7E19">
        <w:trPr>
          <w:trHeight w:val="362"/>
        </w:trPr>
        <w:tc>
          <w:tcPr>
            <w:tcW w:w="2368" w:type="dxa"/>
            <w:vAlign w:val="center"/>
          </w:tcPr>
          <w:p w14:paraId="1EF8CB0E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46" w:type="dxa"/>
            <w:vAlign w:val="center"/>
          </w:tcPr>
          <w:p w14:paraId="49928AAA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Umjetničko izražavanje učenika glazbenom interpretacijom pjesama</w:t>
            </w:r>
          </w:p>
        </w:tc>
      </w:tr>
      <w:tr w:rsidR="00BB4BE2" w:rsidRPr="00AC709C" w14:paraId="119516D6" w14:textId="77777777" w:rsidTr="007F7E19">
        <w:tc>
          <w:tcPr>
            <w:tcW w:w="2368" w:type="dxa"/>
            <w:vAlign w:val="center"/>
          </w:tcPr>
          <w:p w14:paraId="10107A40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846" w:type="dxa"/>
            <w:vAlign w:val="center"/>
          </w:tcPr>
          <w:p w14:paraId="632EB2FA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vole glazbeni rock izraz prigodnih i popularnih pjesama, potrebno je produbiti interes uz što kvalitetniju i kreativniju izvedbu sviranjem, pjevanjem i pokretom</w:t>
            </w:r>
          </w:p>
        </w:tc>
      </w:tr>
      <w:tr w:rsidR="00BB4BE2" w:rsidRPr="00AC709C" w14:paraId="574F493F" w14:textId="77777777" w:rsidTr="007F7E19">
        <w:tc>
          <w:tcPr>
            <w:tcW w:w="2368" w:type="dxa"/>
            <w:vAlign w:val="center"/>
          </w:tcPr>
          <w:p w14:paraId="1F99C671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695EA77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46" w:type="dxa"/>
            <w:vAlign w:val="center"/>
          </w:tcPr>
          <w:p w14:paraId="6F4AF523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sudjelovati kao član</w:t>
            </w: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 </w:t>
            </w:r>
            <w:r w:rsidRPr="00AC709C">
              <w:rPr>
                <w:rFonts w:ascii="Bookman Old Style" w:hAnsi="Bookman Old Style"/>
                <w:lang w:eastAsia="en-GB"/>
              </w:rPr>
              <w:t>instrumentalne skupine na nastupima prilikom različitih svečanosti u školi, gradu i okolici</w:t>
            </w:r>
          </w:p>
          <w:p w14:paraId="29AB446A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/>
              </w:rPr>
              <w:t>razviti pjevačke i sviračke sposobnosti učenika</w:t>
            </w:r>
          </w:p>
          <w:p w14:paraId="2A6C645C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 njegovati glazbenu izražajnost, točnost,  i radost  muziciranja u skupini</w:t>
            </w:r>
          </w:p>
          <w:p w14:paraId="1B52ECB3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- uvidjeti važnost svake dionice u instrumentalnom sastavu</w:t>
            </w:r>
          </w:p>
        </w:tc>
      </w:tr>
      <w:tr w:rsidR="00BB4BE2" w:rsidRPr="00AC709C" w14:paraId="4F293B51" w14:textId="77777777" w:rsidTr="007F7E19">
        <w:tc>
          <w:tcPr>
            <w:tcW w:w="9214" w:type="dxa"/>
            <w:gridSpan w:val="2"/>
            <w:vAlign w:val="center"/>
          </w:tcPr>
          <w:p w14:paraId="17B9D4E6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BB4BE2" w:rsidRPr="00AC709C" w14:paraId="36ECC49E" w14:textId="77777777" w:rsidTr="007F7E19">
        <w:tc>
          <w:tcPr>
            <w:tcW w:w="2368" w:type="dxa"/>
            <w:vAlign w:val="center"/>
          </w:tcPr>
          <w:p w14:paraId="7BD5825E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46" w:type="dxa"/>
            <w:vAlign w:val="center"/>
          </w:tcPr>
          <w:p w14:paraId="48F73839" w14:textId="77777777" w:rsidR="00BB4BE2" w:rsidRPr="00AC709C" w:rsidRDefault="00BB4BE2" w:rsidP="00FA1EB9">
            <w:pPr>
              <w:pStyle w:val="Naslov2"/>
            </w:pPr>
          </w:p>
          <w:p w14:paraId="4F34C816" w14:textId="77777777" w:rsidR="00BB4BE2" w:rsidRPr="00AC709C" w:rsidRDefault="00BB4BE2" w:rsidP="00FA1EB9">
            <w:pPr>
              <w:pStyle w:val="Naslov2"/>
              <w:rPr>
                <w:bCs/>
              </w:rPr>
            </w:pPr>
            <w:bookmarkStart w:id="819" w:name="_Toc85123094"/>
            <w:r w:rsidRPr="00AC709C">
              <w:rPr>
                <w:bCs/>
              </w:rPr>
              <w:t>Izvannastavna aktivnost – Instrumentalna skupina</w:t>
            </w:r>
            <w:bookmarkEnd w:id="819"/>
          </w:p>
        </w:tc>
      </w:tr>
      <w:tr w:rsidR="00BB4BE2" w:rsidRPr="00AC709C" w14:paraId="2C519235" w14:textId="77777777" w:rsidTr="007F7E19">
        <w:tc>
          <w:tcPr>
            <w:tcW w:w="2368" w:type="dxa"/>
            <w:vAlign w:val="center"/>
          </w:tcPr>
          <w:p w14:paraId="343FA5F5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46" w:type="dxa"/>
            <w:vAlign w:val="center"/>
          </w:tcPr>
          <w:p w14:paraId="08CE8990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6801FD1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5. – 8. razreda, učitelj glazbene kulture</w:t>
            </w:r>
          </w:p>
        </w:tc>
      </w:tr>
      <w:tr w:rsidR="00BB4BE2" w:rsidRPr="00AC709C" w14:paraId="3D378C56" w14:textId="77777777" w:rsidTr="007F7E19">
        <w:tc>
          <w:tcPr>
            <w:tcW w:w="2368" w:type="dxa"/>
            <w:vAlign w:val="center"/>
          </w:tcPr>
          <w:p w14:paraId="5062C9B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78E0DF0C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46" w:type="dxa"/>
            <w:vAlign w:val="center"/>
          </w:tcPr>
          <w:p w14:paraId="65D9B556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Pronalaze u suradnji sa učiteljem interesantne i umjetnički vrijedne skladbe za vokalno-instrumentalnu interpretaciju.</w:t>
            </w:r>
          </w:p>
          <w:p w14:paraId="6C0E8652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sudjeluju u kreativnom izvođenju glazbenih djela pjevanjem i sviranjem</w:t>
            </w:r>
          </w:p>
          <w:p w14:paraId="0443EF1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BB4BE2" w:rsidRPr="00AC709C" w14:paraId="1C27393A" w14:textId="77777777" w:rsidTr="007F7E19">
        <w:tc>
          <w:tcPr>
            <w:tcW w:w="2368" w:type="dxa"/>
            <w:vAlign w:val="center"/>
          </w:tcPr>
          <w:p w14:paraId="170F9051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46" w:type="dxa"/>
            <w:vAlign w:val="center"/>
          </w:tcPr>
          <w:p w14:paraId="4B203B6E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Pronalaze u suradnji sa učenicima interesantne i umjetnički vrijedne skladbe za vokalno-instrumentalnu interpretaciju.</w:t>
            </w:r>
          </w:p>
          <w:p w14:paraId="2E94DA28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pripremaju način izvođenja (obrade pjesme)</w:t>
            </w:r>
          </w:p>
          <w:p w14:paraId="1F81F94A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rad na pravilnom razvoju dječjeg glasa i sviračkih sposobnosti raznim instrumentalnim vježbama na notnom ili tablaturnom materijalu</w:t>
            </w:r>
          </w:p>
          <w:p w14:paraId="58454DAB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prilagođavaju izvedbu skladbi za razne prigode u školi i izvan nje</w:t>
            </w:r>
          </w:p>
          <w:p w14:paraId="75C1856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BB4BE2" w:rsidRPr="00AC709C" w14:paraId="1D5855BC" w14:textId="77777777" w:rsidTr="007F7E19">
        <w:tc>
          <w:tcPr>
            <w:tcW w:w="2368" w:type="dxa"/>
            <w:vAlign w:val="center"/>
          </w:tcPr>
          <w:p w14:paraId="27CB2F21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46" w:type="dxa"/>
            <w:vAlign w:val="center"/>
          </w:tcPr>
          <w:p w14:paraId="60D3184E" w14:textId="7BFE33D1" w:rsidR="00BB4BE2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BB4BE2" w:rsidRPr="00AC709C" w14:paraId="6E1E03BE" w14:textId="77777777" w:rsidTr="007F7E19">
        <w:tc>
          <w:tcPr>
            <w:tcW w:w="2368" w:type="dxa"/>
            <w:vAlign w:val="center"/>
          </w:tcPr>
          <w:p w14:paraId="60DDC84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46" w:type="dxa"/>
            <w:vAlign w:val="center"/>
          </w:tcPr>
          <w:p w14:paraId="3758B0AB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607E7366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Kabinet glazbene kulture i odgovarajući notni materijal gitare, pojačala, udaraljke, klavijature i razglas</w:t>
            </w:r>
          </w:p>
        </w:tc>
      </w:tr>
      <w:tr w:rsidR="00BB4BE2" w:rsidRPr="00AC709C" w14:paraId="14040E00" w14:textId="77777777" w:rsidTr="007F7E19">
        <w:tc>
          <w:tcPr>
            <w:tcW w:w="2368" w:type="dxa"/>
            <w:vAlign w:val="center"/>
          </w:tcPr>
          <w:p w14:paraId="10827B40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Moguće teškoće</w:t>
            </w:r>
          </w:p>
        </w:tc>
        <w:tc>
          <w:tcPr>
            <w:tcW w:w="6846" w:type="dxa"/>
            <w:vAlign w:val="center"/>
          </w:tcPr>
          <w:p w14:paraId="78BEF706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5117AAE6" w14:textId="00F19289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Prezauzetost učenika ostalim obvezama, </w:t>
            </w:r>
            <w:r w:rsidR="00F26E30" w:rsidRPr="00AC709C">
              <w:rPr>
                <w:rFonts w:ascii="Bookman Old Style" w:hAnsi="Bookman Old Style"/>
                <w:lang w:eastAsia="en-GB"/>
              </w:rPr>
              <w:t>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BB4BE2" w:rsidRPr="00AC709C" w14:paraId="3430F60D" w14:textId="77777777" w:rsidTr="007F7E19">
        <w:tc>
          <w:tcPr>
            <w:tcW w:w="2368" w:type="dxa"/>
            <w:vAlign w:val="center"/>
          </w:tcPr>
          <w:p w14:paraId="7A99E4AC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46" w:type="dxa"/>
            <w:vAlign w:val="center"/>
          </w:tcPr>
          <w:p w14:paraId="7CE6900B" w14:textId="77777777" w:rsidR="00BB4BE2" w:rsidRPr="00AC709C" w:rsidRDefault="00BB4BE2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Upoznat ćemo ostale učenike, roditelje, nastavnike i širu lokalnu zajednicu sa rezultatima svoga rada, prenoseći im svoj doživljaj skladbi i nastojati produbiti doživljaj i ugođaj prigode za koju nastupamo, te se istaknuti među ostalim sudionicima na nastupima u školi i izvan nje.</w:t>
            </w:r>
          </w:p>
        </w:tc>
      </w:tr>
      <w:tr w:rsidR="00BB4BE2" w:rsidRPr="00AC709C" w14:paraId="5330AC15" w14:textId="77777777" w:rsidTr="007F7E19">
        <w:trPr>
          <w:trHeight w:val="834"/>
        </w:trPr>
        <w:tc>
          <w:tcPr>
            <w:tcW w:w="2368" w:type="dxa"/>
            <w:vAlign w:val="center"/>
          </w:tcPr>
          <w:p w14:paraId="555C1488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846" w:type="dxa"/>
            <w:vAlign w:val="center"/>
          </w:tcPr>
          <w:p w14:paraId="488C8E02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Josip Pankarić</w:t>
            </w:r>
          </w:p>
        </w:tc>
      </w:tr>
    </w:tbl>
    <w:p w14:paraId="7E97CB9F" w14:textId="77777777" w:rsidR="00BB4BE2" w:rsidRPr="00AC709C" w:rsidRDefault="00BB4BE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04"/>
      </w:tblGrid>
      <w:tr w:rsidR="00BB4BE2" w:rsidRPr="00AC709C" w14:paraId="226C2731" w14:textId="77777777" w:rsidTr="007F7E19">
        <w:trPr>
          <w:trHeight w:val="680"/>
        </w:trPr>
        <w:tc>
          <w:tcPr>
            <w:tcW w:w="2368" w:type="dxa"/>
            <w:vAlign w:val="center"/>
          </w:tcPr>
          <w:p w14:paraId="2416DAC6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KURIKULUMSKO PODRUČJE</w:t>
            </w:r>
          </w:p>
        </w:tc>
        <w:tc>
          <w:tcPr>
            <w:tcW w:w="6704" w:type="dxa"/>
          </w:tcPr>
          <w:p w14:paraId="1BD3ABA2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76" w:lineRule="auto"/>
              <w:rPr>
                <w:rFonts w:ascii="Bookman Old Style" w:eastAsia="Calibri" w:hAnsi="Bookman Old Style" w:cs="Times New Roman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</w:rPr>
              <w:t>Umjetničko</w:t>
            </w:r>
          </w:p>
        </w:tc>
      </w:tr>
      <w:tr w:rsidR="00BB4BE2" w:rsidRPr="00AC709C" w14:paraId="28754FC1" w14:textId="77777777" w:rsidTr="007F7E19">
        <w:tc>
          <w:tcPr>
            <w:tcW w:w="2368" w:type="dxa"/>
            <w:vAlign w:val="center"/>
          </w:tcPr>
          <w:p w14:paraId="2A28454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CIKLUS – RAZRED</w:t>
            </w:r>
          </w:p>
        </w:tc>
        <w:tc>
          <w:tcPr>
            <w:tcW w:w="6704" w:type="dxa"/>
            <w:vAlign w:val="center"/>
          </w:tcPr>
          <w:p w14:paraId="65F5F999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II.i III. ciklus - 6. i 8. razred</w:t>
            </w:r>
          </w:p>
        </w:tc>
      </w:tr>
      <w:tr w:rsidR="00BB4BE2" w:rsidRPr="00AC709C" w14:paraId="67989E05" w14:textId="77777777" w:rsidTr="007F7E19">
        <w:trPr>
          <w:trHeight w:val="362"/>
        </w:trPr>
        <w:tc>
          <w:tcPr>
            <w:tcW w:w="2368" w:type="dxa"/>
            <w:vAlign w:val="center"/>
          </w:tcPr>
          <w:p w14:paraId="37816B8A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CILJ:</w:t>
            </w:r>
          </w:p>
        </w:tc>
        <w:tc>
          <w:tcPr>
            <w:tcW w:w="6704" w:type="dxa"/>
            <w:vAlign w:val="center"/>
          </w:tcPr>
          <w:p w14:paraId="7B077175" w14:textId="77777777" w:rsidR="00BB4BE2" w:rsidRPr="00AC709C" w:rsidRDefault="00BB4BE2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Razvijati kod učenika smisao za kreativnost i originalnost kroz krojenje i šivanje.</w:t>
            </w:r>
          </w:p>
        </w:tc>
      </w:tr>
      <w:tr w:rsidR="00BB4BE2" w:rsidRPr="00AC709C" w14:paraId="3BF02A6D" w14:textId="77777777" w:rsidTr="007F7E19">
        <w:tc>
          <w:tcPr>
            <w:tcW w:w="2368" w:type="dxa"/>
            <w:vAlign w:val="center"/>
          </w:tcPr>
          <w:p w14:paraId="64F32438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Obrazloženje cilja:</w:t>
            </w:r>
          </w:p>
        </w:tc>
        <w:tc>
          <w:tcPr>
            <w:tcW w:w="6704" w:type="dxa"/>
            <w:vAlign w:val="center"/>
          </w:tcPr>
          <w:p w14:paraId="5EC16297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Uočeno je zanimanje i interes za tekstilnu struku i praćenje modnih trendova kroz izradu zanimljivih odjevnih predmeta, modnih ukrasa i kućnih dodataka prema učeničkim idejama.</w:t>
            </w:r>
          </w:p>
        </w:tc>
      </w:tr>
      <w:tr w:rsidR="00BB4BE2" w:rsidRPr="00AC709C" w14:paraId="491CCB2D" w14:textId="77777777" w:rsidTr="007F7E19">
        <w:tc>
          <w:tcPr>
            <w:tcW w:w="2368" w:type="dxa"/>
            <w:vAlign w:val="center"/>
          </w:tcPr>
          <w:p w14:paraId="07985CD6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Očekivani ishodi/postignuća</w:t>
            </w:r>
            <w:r w:rsidRPr="00AC709C">
              <w:rPr>
                <w:rFonts w:ascii="Bookman Old Style" w:eastAsia="Calibri" w:hAnsi="Bookman Old Style" w:cs="Times New Roman"/>
                <w:lang w:eastAsia="en-GB"/>
              </w:rPr>
              <w:t>: Učenik će moći</w:t>
            </w:r>
            <w:r w:rsidRPr="00AC709C">
              <w:rPr>
                <w:rFonts w:ascii="Bookman Old Style" w:eastAsia="Segoe UI Emoji" w:hAnsi="Bookman Old Style" w:cs="Segoe UI Emoji"/>
                <w:lang w:eastAsia="en-GB"/>
              </w:rPr>
              <w:t>:</w:t>
            </w:r>
          </w:p>
        </w:tc>
        <w:tc>
          <w:tcPr>
            <w:tcW w:w="6704" w:type="dxa"/>
            <w:vAlign w:val="center"/>
          </w:tcPr>
          <w:p w14:paraId="7B2E2AEC" w14:textId="77777777" w:rsidR="00BB4BE2" w:rsidRPr="00AC709C" w:rsidRDefault="00BB4BE2" w:rsidP="0021577E">
            <w:pPr>
              <w:pStyle w:val="Bezproreda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izraditi platnene maske za lice, modne ukrase, torbice, nakit, odjevne predmete... </w:t>
            </w:r>
          </w:p>
          <w:p w14:paraId="35318DE1" w14:textId="77777777" w:rsidR="00BB4BE2" w:rsidRPr="00AC709C" w:rsidRDefault="00BB4BE2" w:rsidP="0021577E">
            <w:pPr>
              <w:pStyle w:val="Bezproreda"/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iskoristiti otpadni materijal (staru odjeću, papir, drvo) – načiniti novo iz starog, prezentirati izrađene predmete na božićnom/uskršnjem sajmu, modna revija povodom Dana škole</w:t>
            </w:r>
          </w:p>
        </w:tc>
      </w:tr>
      <w:tr w:rsidR="00BB4BE2" w:rsidRPr="00AC709C" w14:paraId="799E2E33" w14:textId="77777777" w:rsidTr="007F7E19">
        <w:tc>
          <w:tcPr>
            <w:tcW w:w="9072" w:type="dxa"/>
            <w:gridSpan w:val="2"/>
            <w:vAlign w:val="center"/>
          </w:tcPr>
          <w:p w14:paraId="70AB6066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highlight w:val="yellow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NAČIN REALIZACIJE</w:t>
            </w:r>
          </w:p>
        </w:tc>
      </w:tr>
      <w:tr w:rsidR="00BB4BE2" w:rsidRPr="00AC709C" w14:paraId="27DB9109" w14:textId="77777777" w:rsidTr="007F7E19">
        <w:tc>
          <w:tcPr>
            <w:tcW w:w="2368" w:type="dxa"/>
            <w:vAlign w:val="center"/>
          </w:tcPr>
          <w:p w14:paraId="445F5230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Oblik</w:t>
            </w:r>
          </w:p>
        </w:tc>
        <w:tc>
          <w:tcPr>
            <w:tcW w:w="6704" w:type="dxa"/>
            <w:vAlign w:val="center"/>
          </w:tcPr>
          <w:p w14:paraId="17E0D86D" w14:textId="77777777" w:rsidR="00BB4BE2" w:rsidRPr="00AC709C" w:rsidRDefault="00BB4BE2" w:rsidP="00FA1EB9">
            <w:pPr>
              <w:pStyle w:val="Naslov2"/>
              <w:rPr>
                <w:highlight w:val="yellow"/>
              </w:rPr>
            </w:pPr>
            <w:bookmarkStart w:id="820" w:name="_Toc85123095"/>
            <w:r w:rsidRPr="00AC709C">
              <w:t>Izvannastavna aktivnost „Mladi krojači“</w:t>
            </w:r>
            <w:bookmarkEnd w:id="820"/>
          </w:p>
        </w:tc>
      </w:tr>
      <w:tr w:rsidR="00BB4BE2" w:rsidRPr="00AC709C" w14:paraId="732A85CE" w14:textId="77777777" w:rsidTr="007F7E19">
        <w:trPr>
          <w:trHeight w:val="334"/>
        </w:trPr>
        <w:tc>
          <w:tcPr>
            <w:tcW w:w="2368" w:type="dxa"/>
            <w:vAlign w:val="center"/>
          </w:tcPr>
          <w:p w14:paraId="2D57CC07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Sudionici</w:t>
            </w:r>
          </w:p>
        </w:tc>
        <w:tc>
          <w:tcPr>
            <w:tcW w:w="6704" w:type="dxa"/>
            <w:vAlign w:val="center"/>
          </w:tcPr>
          <w:p w14:paraId="1C3B0681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</w:p>
          <w:p w14:paraId="1F75542A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Učenici 6. i 8. razreda, učiteljica geografije </w:t>
            </w:r>
          </w:p>
        </w:tc>
      </w:tr>
      <w:tr w:rsidR="00BB4BE2" w:rsidRPr="00AC709C" w14:paraId="142B9634" w14:textId="77777777" w:rsidTr="007F7E19">
        <w:tc>
          <w:tcPr>
            <w:tcW w:w="2368" w:type="dxa"/>
            <w:vAlign w:val="center"/>
          </w:tcPr>
          <w:p w14:paraId="415C12AB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Načini učenja </w:t>
            </w:r>
          </w:p>
          <w:p w14:paraId="0444F41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(što rade učenici)</w:t>
            </w:r>
          </w:p>
        </w:tc>
        <w:tc>
          <w:tcPr>
            <w:tcW w:w="6704" w:type="dxa"/>
            <w:vAlign w:val="center"/>
          </w:tcPr>
          <w:p w14:paraId="64546174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Usvajaju osnovne tehnike krojenja i šivanja. Šiju platnenu masku za lice u svrhu zaštite od Covid – 19, prikupljaju i sortiraju stari tekstil (npr. odjeću) i izrađuju nove modne ukrase, odjevne predmete, trake za kosu, nakit… Uče kako zašiti gumb i ispeglati odjeću.</w:t>
            </w:r>
          </w:p>
        </w:tc>
      </w:tr>
      <w:tr w:rsidR="00BB4BE2" w:rsidRPr="00AC709C" w14:paraId="32ADDF95" w14:textId="77777777" w:rsidTr="007F7E19">
        <w:tc>
          <w:tcPr>
            <w:tcW w:w="2368" w:type="dxa"/>
            <w:vAlign w:val="center"/>
          </w:tcPr>
          <w:p w14:paraId="672E146B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 xml:space="preserve">Metode poučavanja (što rade učitelji) </w:t>
            </w:r>
          </w:p>
        </w:tc>
        <w:tc>
          <w:tcPr>
            <w:tcW w:w="6704" w:type="dxa"/>
            <w:vAlign w:val="center"/>
          </w:tcPr>
          <w:p w14:paraId="6DD22A4E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 xml:space="preserve">Organiziraju prikupljanje starog tekstila, potiču učenike na kreativnost i svladavanje osnovnih tehnika krojenja i šivanja, osposobljavaju ih za izradu različitih predmeta prema vlastitim sposobnostima tehnikom „uradi sam“, </w:t>
            </w:r>
            <w:r w:rsidRPr="00AC709C">
              <w:rPr>
                <w:rFonts w:ascii="Bookman Old Style" w:hAnsi="Bookman Old Style"/>
              </w:rPr>
              <w:lastRenderedPageBreak/>
              <w:t>potiču pozitivne radne navike, pripremaju učenike za priredbe/modnu reviju.</w:t>
            </w:r>
          </w:p>
        </w:tc>
      </w:tr>
      <w:tr w:rsidR="00BB4BE2" w:rsidRPr="00AC709C" w14:paraId="32EE58C7" w14:textId="77777777" w:rsidTr="007F7E19">
        <w:tc>
          <w:tcPr>
            <w:tcW w:w="2368" w:type="dxa"/>
            <w:vAlign w:val="center"/>
          </w:tcPr>
          <w:p w14:paraId="53672AAC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lastRenderedPageBreak/>
              <w:t>Trajanje izvedbe</w:t>
            </w:r>
          </w:p>
        </w:tc>
        <w:tc>
          <w:tcPr>
            <w:tcW w:w="6704" w:type="dxa"/>
            <w:vAlign w:val="center"/>
          </w:tcPr>
          <w:p w14:paraId="37DCF6A1" w14:textId="1E27E042" w:rsidR="00BB4BE2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BB4BE2" w:rsidRPr="00AC709C" w14:paraId="5ADC7688" w14:textId="77777777" w:rsidTr="007F7E19">
        <w:tc>
          <w:tcPr>
            <w:tcW w:w="2368" w:type="dxa"/>
            <w:vAlign w:val="center"/>
          </w:tcPr>
          <w:p w14:paraId="7CD09F68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Potrebni resursi</w:t>
            </w:r>
          </w:p>
        </w:tc>
        <w:tc>
          <w:tcPr>
            <w:tcW w:w="6704" w:type="dxa"/>
            <w:vAlign w:val="center"/>
          </w:tcPr>
          <w:p w14:paraId="6A80662B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Šivaći pribor, šivaća mašina, tkanina i materijal za krojenje i šivanje, guma, boja za tkaninu</w:t>
            </w:r>
          </w:p>
        </w:tc>
      </w:tr>
      <w:tr w:rsidR="00BB4BE2" w:rsidRPr="00AC709C" w14:paraId="064AB995" w14:textId="77777777" w:rsidTr="007F7E19">
        <w:tc>
          <w:tcPr>
            <w:tcW w:w="2368" w:type="dxa"/>
            <w:vAlign w:val="center"/>
          </w:tcPr>
          <w:p w14:paraId="56BC235C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Moguće teškoće</w:t>
            </w:r>
          </w:p>
        </w:tc>
        <w:tc>
          <w:tcPr>
            <w:tcW w:w="6704" w:type="dxa"/>
            <w:vAlign w:val="center"/>
          </w:tcPr>
          <w:p w14:paraId="0AA5661A" w14:textId="6146EA54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Termin izvođenja, prostorni uvjeti, odaziv učenika, izostanci učenika, nemotiviranost</w:t>
            </w:r>
            <w:r w:rsidR="00F26E30" w:rsidRPr="00AC709C">
              <w:rPr>
                <w:rFonts w:ascii="Bookman Old Style" w:hAnsi="Bookman Old Style"/>
              </w:rPr>
              <w:t>, 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BB4BE2" w:rsidRPr="00AC709C" w14:paraId="21C8E0DA" w14:textId="77777777" w:rsidTr="007F7E19">
        <w:trPr>
          <w:trHeight w:val="569"/>
        </w:trPr>
        <w:tc>
          <w:tcPr>
            <w:tcW w:w="2368" w:type="dxa"/>
            <w:vAlign w:val="center"/>
          </w:tcPr>
          <w:p w14:paraId="7BBE3D33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Način praćenja i provjera ishoda/postignuća</w:t>
            </w:r>
          </w:p>
        </w:tc>
        <w:tc>
          <w:tcPr>
            <w:tcW w:w="6704" w:type="dxa"/>
            <w:vAlign w:val="center"/>
          </w:tcPr>
          <w:p w14:paraId="4C3ED6F2" w14:textId="77777777" w:rsidR="00BB4BE2" w:rsidRPr="00AC709C" w:rsidRDefault="00BB4BE2" w:rsidP="0021577E">
            <w:pPr>
              <w:spacing w:after="200" w:line="276" w:lineRule="auto"/>
              <w:rPr>
                <w:rFonts w:ascii="Bookman Old Style" w:eastAsia="Calibri" w:hAnsi="Bookman Old Style" w:cs="Times New Roman"/>
              </w:rPr>
            </w:pPr>
            <w:r w:rsidRPr="00AC709C">
              <w:rPr>
                <w:rFonts w:ascii="Bookman Old Style" w:hAnsi="Bookman Old Style"/>
              </w:rPr>
              <w:t>Fotografije, izložba kreiranih predmeta za Božić i na kraju školske godine</w:t>
            </w:r>
          </w:p>
        </w:tc>
      </w:tr>
      <w:tr w:rsidR="00BB4BE2" w:rsidRPr="00AC709C" w14:paraId="77209C28" w14:textId="77777777" w:rsidTr="007F7E19">
        <w:trPr>
          <w:trHeight w:val="834"/>
        </w:trPr>
        <w:tc>
          <w:tcPr>
            <w:tcW w:w="2368" w:type="dxa"/>
            <w:vAlign w:val="center"/>
          </w:tcPr>
          <w:p w14:paraId="3266C3FE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Calibri" w:hAnsi="Bookman Old Style" w:cs="Times New Roman"/>
                <w:b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b/>
                <w:lang w:eastAsia="en-GB"/>
              </w:rPr>
              <w:t>Odgovorne osobe:</w:t>
            </w:r>
          </w:p>
        </w:tc>
        <w:tc>
          <w:tcPr>
            <w:tcW w:w="6704" w:type="dxa"/>
            <w:vAlign w:val="center"/>
          </w:tcPr>
          <w:p w14:paraId="2B79B4FA" w14:textId="77777777" w:rsidR="00BB4BE2" w:rsidRPr="00AC709C" w:rsidRDefault="00BB4BE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Calibri" w:hAnsi="Bookman Old Style" w:cs="Times New Roman"/>
                <w:lang w:eastAsia="en-GB"/>
              </w:rPr>
            </w:pPr>
            <w:r w:rsidRPr="00AC709C">
              <w:rPr>
                <w:rFonts w:ascii="Bookman Old Style" w:eastAsia="Calibri" w:hAnsi="Bookman Old Style" w:cs="Times New Roman"/>
                <w:lang w:eastAsia="en-GB"/>
              </w:rPr>
              <w:t>Monika Matijaško</w:t>
            </w:r>
          </w:p>
        </w:tc>
      </w:tr>
    </w:tbl>
    <w:p w14:paraId="37BA619D" w14:textId="52F1B46B" w:rsidR="00BB4BE2" w:rsidRPr="00AC709C" w:rsidRDefault="00BB4BE2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2A1508" w:rsidRPr="00AC709C" w14:paraId="29877C21" w14:textId="77777777" w:rsidTr="00750F73">
        <w:tc>
          <w:tcPr>
            <w:tcW w:w="2368" w:type="dxa"/>
            <w:vAlign w:val="center"/>
          </w:tcPr>
          <w:p w14:paraId="40591474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9" w:type="dxa"/>
          </w:tcPr>
          <w:p w14:paraId="34728C92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Umjetničko područje - INA - Pjevački zbor </w:t>
            </w:r>
          </w:p>
        </w:tc>
      </w:tr>
      <w:tr w:rsidR="002A1508" w:rsidRPr="00AC709C" w14:paraId="61BA1D9B" w14:textId="77777777" w:rsidTr="00750F73">
        <w:tc>
          <w:tcPr>
            <w:tcW w:w="2368" w:type="dxa"/>
            <w:vAlign w:val="center"/>
          </w:tcPr>
          <w:p w14:paraId="4DB1D594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9" w:type="dxa"/>
            <w:vAlign w:val="center"/>
          </w:tcPr>
          <w:p w14:paraId="3A5B7591" w14:textId="348FE6DD" w:rsidR="002A1508" w:rsidRPr="00AC709C" w:rsidRDefault="001647B7" w:rsidP="00C941FB">
            <w:pPr>
              <w:pStyle w:val="Odlomakpopisa"/>
              <w:numPr>
                <w:ilvl w:val="0"/>
                <w:numId w:val="7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="002A1508" w:rsidRPr="00AC709C">
              <w:rPr>
                <w:rFonts w:ascii="Bookman Old Style" w:hAnsi="Bookman Old Style"/>
                <w:lang w:eastAsia="en-GB"/>
              </w:rPr>
              <w:t xml:space="preserve">III. ciklus </w:t>
            </w: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="002A1508" w:rsidRPr="00AC709C">
              <w:rPr>
                <w:rFonts w:ascii="Bookman Old Style" w:hAnsi="Bookman Old Style"/>
                <w:lang w:eastAsia="en-GB"/>
              </w:rPr>
              <w:t xml:space="preserve">1.– 8.razred </w:t>
            </w:r>
          </w:p>
        </w:tc>
      </w:tr>
      <w:tr w:rsidR="002A1508" w:rsidRPr="00AC709C" w14:paraId="6F9C9D13" w14:textId="77777777" w:rsidTr="00750F73">
        <w:trPr>
          <w:trHeight w:val="362"/>
        </w:trPr>
        <w:tc>
          <w:tcPr>
            <w:tcW w:w="2368" w:type="dxa"/>
            <w:vAlign w:val="center"/>
          </w:tcPr>
          <w:p w14:paraId="3C0EACA9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9" w:type="dxa"/>
            <w:vAlign w:val="center"/>
          </w:tcPr>
          <w:p w14:paraId="1A0291B5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Umjetničko izražavanje učenika glazbenom interpretacijom pjesama</w:t>
            </w:r>
          </w:p>
        </w:tc>
      </w:tr>
      <w:tr w:rsidR="002A1508" w:rsidRPr="00AC709C" w14:paraId="32D252B0" w14:textId="77777777" w:rsidTr="00750F73">
        <w:tc>
          <w:tcPr>
            <w:tcW w:w="2368" w:type="dxa"/>
            <w:vAlign w:val="center"/>
          </w:tcPr>
          <w:p w14:paraId="6642D750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9" w:type="dxa"/>
            <w:vAlign w:val="center"/>
          </w:tcPr>
          <w:p w14:paraId="2D4B0A2E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vole glazbeni vokalni izraz umjetničkih, prigodnih i popularnih pjesama, potrebno je produbiti interes uz što kvalitetniju i kreativniju izvedbu pjevanjem i pokretom</w:t>
            </w:r>
          </w:p>
        </w:tc>
      </w:tr>
      <w:tr w:rsidR="002A1508" w:rsidRPr="00AC709C" w14:paraId="6AB678FA" w14:textId="77777777" w:rsidTr="00750F73">
        <w:tc>
          <w:tcPr>
            <w:tcW w:w="2368" w:type="dxa"/>
            <w:vAlign w:val="center"/>
          </w:tcPr>
          <w:p w14:paraId="49BB0AD2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279AEECF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9" w:type="dxa"/>
            <w:vAlign w:val="center"/>
          </w:tcPr>
          <w:p w14:paraId="7DC850D7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sudjelovati kao član pjevačkog zbora na nastupima prilikom različitih svečanosti u školi, gradu i okolici</w:t>
            </w:r>
          </w:p>
          <w:p w14:paraId="08D2398D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/>
              </w:rPr>
              <w:t xml:space="preserve">razviti pjevačke sposobnosti </w:t>
            </w:r>
          </w:p>
          <w:p w14:paraId="03F68A01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 njegovati glasovnu izražajnost, točnost, čistu dikciju i radost       muziciranja i plesa</w:t>
            </w:r>
          </w:p>
          <w:p w14:paraId="2418E92F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- uvidjeti važnost pravilnog držanja, disanja, izgovora, intonacije i higijene pjevačkog aparata.</w:t>
            </w:r>
          </w:p>
        </w:tc>
      </w:tr>
      <w:tr w:rsidR="002A1508" w:rsidRPr="00AC709C" w14:paraId="00651C51" w14:textId="77777777" w:rsidTr="00FE276B">
        <w:tc>
          <w:tcPr>
            <w:tcW w:w="9067" w:type="dxa"/>
            <w:gridSpan w:val="2"/>
            <w:vAlign w:val="center"/>
          </w:tcPr>
          <w:p w14:paraId="754C04E8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2A1508" w:rsidRPr="00AC709C" w14:paraId="636934A3" w14:textId="77777777" w:rsidTr="00750F73">
        <w:tc>
          <w:tcPr>
            <w:tcW w:w="2368" w:type="dxa"/>
            <w:vAlign w:val="center"/>
          </w:tcPr>
          <w:p w14:paraId="41FBEF6C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9" w:type="dxa"/>
            <w:vAlign w:val="center"/>
          </w:tcPr>
          <w:p w14:paraId="791CCB36" w14:textId="77777777" w:rsidR="002A1508" w:rsidRPr="00AC709C" w:rsidRDefault="002A1508" w:rsidP="00760234">
            <w:pPr>
              <w:pStyle w:val="Naslov2"/>
            </w:pPr>
          </w:p>
          <w:p w14:paraId="60ACE20F" w14:textId="77777777" w:rsidR="002A1508" w:rsidRPr="00AC709C" w:rsidRDefault="002A1508" w:rsidP="00760234">
            <w:pPr>
              <w:pStyle w:val="Naslov2"/>
              <w:rPr>
                <w:bCs/>
              </w:rPr>
            </w:pPr>
            <w:bookmarkStart w:id="821" w:name="_Toc85123096"/>
            <w:r w:rsidRPr="00AC709C">
              <w:rPr>
                <w:bCs/>
              </w:rPr>
              <w:t>Izvannastavna aktivnost – Pjevački zbor</w:t>
            </w:r>
            <w:bookmarkEnd w:id="821"/>
          </w:p>
        </w:tc>
      </w:tr>
      <w:tr w:rsidR="002A1508" w:rsidRPr="00AC709C" w14:paraId="126918C2" w14:textId="77777777" w:rsidTr="00750F73">
        <w:tc>
          <w:tcPr>
            <w:tcW w:w="2368" w:type="dxa"/>
            <w:vAlign w:val="center"/>
          </w:tcPr>
          <w:p w14:paraId="56152D3A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9" w:type="dxa"/>
            <w:vAlign w:val="center"/>
          </w:tcPr>
          <w:p w14:paraId="0574E603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0A8AFB1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1. – 8. razreda, učitelji glazbene kulture,  učiteljice razredne nastave i TZK</w:t>
            </w:r>
          </w:p>
        </w:tc>
      </w:tr>
      <w:tr w:rsidR="002A1508" w:rsidRPr="00AC709C" w14:paraId="626B1734" w14:textId="77777777" w:rsidTr="00750F73">
        <w:tc>
          <w:tcPr>
            <w:tcW w:w="2368" w:type="dxa"/>
            <w:vAlign w:val="center"/>
          </w:tcPr>
          <w:p w14:paraId="64E77CE7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FAF8D20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vAlign w:val="center"/>
          </w:tcPr>
          <w:p w14:paraId="2CC5CAFC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Pronalaze u suradnji sa učiteljem interesantne i umjetnički vrijedne skladbe za vokalnu interpretaciju.</w:t>
            </w:r>
          </w:p>
          <w:p w14:paraId="3B08EE87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sudjeluju u kreativnom izvođenju glazbenih djela pjevanjem i plesom (pokretom)</w:t>
            </w:r>
          </w:p>
          <w:p w14:paraId="60B387BC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2A1508" w:rsidRPr="00AC709C" w14:paraId="6378190C" w14:textId="77777777" w:rsidTr="00750F73">
        <w:tc>
          <w:tcPr>
            <w:tcW w:w="2368" w:type="dxa"/>
            <w:vAlign w:val="center"/>
          </w:tcPr>
          <w:p w14:paraId="416612E9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699" w:type="dxa"/>
            <w:vAlign w:val="center"/>
          </w:tcPr>
          <w:p w14:paraId="03F05981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Pronalaze u suradnji sa učenicima interesantne i umjetnički vrijedne skladbe za vokalnu interpretaciju.</w:t>
            </w:r>
          </w:p>
          <w:p w14:paraId="36A649B5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pripremaju način izvođenja (obrade pjesme)</w:t>
            </w:r>
          </w:p>
          <w:p w14:paraId="2466862A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upjevavanje i rad na pravilnom razvoju dječjeg glasa</w:t>
            </w:r>
          </w:p>
          <w:p w14:paraId="0C35B1D5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prilagođavaju izvedbu skladbi za razne prigode u školi i izvan nje</w:t>
            </w:r>
          </w:p>
          <w:p w14:paraId="02F3F12E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2A1508" w:rsidRPr="00AC709C" w14:paraId="7709AD8A" w14:textId="77777777" w:rsidTr="00750F73">
        <w:tc>
          <w:tcPr>
            <w:tcW w:w="2368" w:type="dxa"/>
            <w:vAlign w:val="center"/>
          </w:tcPr>
          <w:p w14:paraId="1165C911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vAlign w:val="center"/>
          </w:tcPr>
          <w:p w14:paraId="08DF4448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784B2CFC" w14:textId="1BE7B7FB" w:rsidR="002A1508" w:rsidRPr="00AC709C" w:rsidRDefault="00BA45C2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Tijekom nastavne godine.</w:t>
            </w:r>
          </w:p>
        </w:tc>
      </w:tr>
      <w:tr w:rsidR="002A1508" w:rsidRPr="00AC709C" w14:paraId="370A15AC" w14:textId="77777777" w:rsidTr="00750F73">
        <w:tc>
          <w:tcPr>
            <w:tcW w:w="2368" w:type="dxa"/>
            <w:vAlign w:val="center"/>
          </w:tcPr>
          <w:p w14:paraId="495379D9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  <w:vAlign w:val="center"/>
          </w:tcPr>
          <w:p w14:paraId="22765745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30FEB8F3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Kabinet glazbene kulture i odgovarajući notni materijal, Orffov instrumentarij i klavijatura</w:t>
            </w:r>
          </w:p>
        </w:tc>
      </w:tr>
      <w:tr w:rsidR="002A1508" w:rsidRPr="00AC709C" w14:paraId="499CFB75" w14:textId="77777777" w:rsidTr="00750F73">
        <w:tc>
          <w:tcPr>
            <w:tcW w:w="2368" w:type="dxa"/>
            <w:vAlign w:val="center"/>
          </w:tcPr>
          <w:p w14:paraId="18EE47B2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  <w:vAlign w:val="center"/>
          </w:tcPr>
          <w:p w14:paraId="084133D6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  <w:p w14:paraId="486E46BF" w14:textId="5524666B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Prezauzetost učenika ostalim obvezama, </w:t>
            </w:r>
            <w:r w:rsidR="00F26E30" w:rsidRPr="00AC709C">
              <w:rPr>
                <w:rFonts w:ascii="Bookman Old Style" w:hAnsi="Bookman Old Style"/>
                <w:lang w:eastAsia="en-GB"/>
              </w:rPr>
              <w:t>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2A1508" w:rsidRPr="00AC709C" w14:paraId="222DA67B" w14:textId="77777777" w:rsidTr="00750F73">
        <w:tc>
          <w:tcPr>
            <w:tcW w:w="2368" w:type="dxa"/>
            <w:vAlign w:val="center"/>
          </w:tcPr>
          <w:p w14:paraId="26678AD3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vAlign w:val="center"/>
          </w:tcPr>
          <w:p w14:paraId="6D4599E4" w14:textId="77777777" w:rsidR="002A1508" w:rsidRPr="00AC709C" w:rsidRDefault="002A1508" w:rsidP="0021577E">
            <w:pPr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Upoznat ćemo ostale učenike, roditelje, nastavnike i širu lokalnu zajednicu sa rezultatima svoga rada, prenoseći im svoj doživljaj skladbi i nastojati produbiti doživljaj i ugođaj prigode za koju nastupamo, te se istaknuti među ostalim sudionicima na nastupima u školi i izvan nje.</w:t>
            </w:r>
          </w:p>
        </w:tc>
      </w:tr>
      <w:tr w:rsidR="002A1508" w:rsidRPr="00AC709C" w14:paraId="5D963A65" w14:textId="77777777" w:rsidTr="00750F73">
        <w:trPr>
          <w:trHeight w:val="834"/>
        </w:trPr>
        <w:tc>
          <w:tcPr>
            <w:tcW w:w="2368" w:type="dxa"/>
            <w:vAlign w:val="center"/>
          </w:tcPr>
          <w:p w14:paraId="4C5890D4" w14:textId="77777777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9" w:type="dxa"/>
            <w:vAlign w:val="center"/>
          </w:tcPr>
          <w:p w14:paraId="7CB8EE2D" w14:textId="5419821E" w:rsidR="002A1508" w:rsidRPr="00AC709C" w:rsidRDefault="002A1508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Kristina Bunić-Lovrek</w:t>
            </w:r>
          </w:p>
        </w:tc>
      </w:tr>
    </w:tbl>
    <w:p w14:paraId="77EC53D5" w14:textId="43ACE1F9" w:rsidR="002A1508" w:rsidRPr="00AC709C" w:rsidRDefault="002A1508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0E532E" w:rsidRPr="00AC709C" w14:paraId="37BDBE42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0A3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B67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Umjetničko </w:t>
            </w:r>
          </w:p>
        </w:tc>
      </w:tr>
      <w:tr w:rsidR="000E532E" w:rsidRPr="00AC709C" w14:paraId="1BCB4E88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BA87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8AA2" w14:textId="0F988B5F" w:rsidR="000E532E" w:rsidRPr="00AC709C" w:rsidRDefault="000E532E" w:rsidP="0021577E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 II. ciklus</w:t>
            </w:r>
            <w:r w:rsidR="001647B7" w:rsidRPr="00AC709C">
              <w:rPr>
                <w:rFonts w:ascii="Bookman Old Style" w:hAnsi="Bookman Old Style"/>
                <w:lang w:eastAsia="en-GB"/>
              </w:rPr>
              <w:t xml:space="preserve"> </w:t>
            </w:r>
            <w:r w:rsidRPr="00AC709C">
              <w:rPr>
                <w:rFonts w:ascii="Bookman Old Style" w:hAnsi="Bookman Old Style"/>
                <w:lang w:eastAsia="en-GB"/>
              </w:rPr>
              <w:t>– 4.-5. razred</w:t>
            </w:r>
          </w:p>
        </w:tc>
      </w:tr>
      <w:tr w:rsidR="000E532E" w:rsidRPr="00AC709C" w14:paraId="6882BAFC" w14:textId="77777777" w:rsidTr="00750F73">
        <w:trPr>
          <w:trHeight w:val="74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D9D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170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Osposobiti učenike za umjetničko izražavanje vokalnom interpretacijom pjesama</w:t>
            </w:r>
          </w:p>
        </w:tc>
      </w:tr>
      <w:tr w:rsidR="000E532E" w:rsidRPr="00AC709C" w14:paraId="684CA0E1" w14:textId="77777777" w:rsidTr="00750F73">
        <w:trPr>
          <w:trHeight w:val="87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4C7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153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vole glazbeni vokalni izraz umjetničkih, prigodnih i popularnih pjesama te ih se na ovaj način potiče na što kvalitetniju i kreativniju izvedbu pjevanjem i pokretom.</w:t>
            </w:r>
          </w:p>
        </w:tc>
      </w:tr>
      <w:tr w:rsidR="000E532E" w:rsidRPr="00AC709C" w14:paraId="6BE61C17" w14:textId="77777777" w:rsidTr="00750F73">
        <w:trPr>
          <w:trHeight w:val="161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EDF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3F4139DF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954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sudjelovati kao član pjevačkog zbora na nastupima prilikom različitih svečanosti u školi, gradu i okolici</w:t>
            </w:r>
          </w:p>
          <w:p w14:paraId="314AD2C6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 xml:space="preserve">- glasovna izražajnost, točnost, čista dikcija </w:t>
            </w:r>
          </w:p>
          <w:p w14:paraId="1E84C5CE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hAnsi="Bookman Old Style"/>
              </w:rPr>
              <w:t>- originalno izvesti odabranu pjesmu</w:t>
            </w:r>
          </w:p>
          <w:p w14:paraId="66A53B70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- pravilno se držati, disati, artikulirati glasove, intonirati i održavati higijenu pjevačkog aparata.</w:t>
            </w:r>
          </w:p>
        </w:tc>
      </w:tr>
      <w:tr w:rsidR="000E532E" w:rsidRPr="00AC709C" w14:paraId="5BEA4D87" w14:textId="77777777" w:rsidTr="00750F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77A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NAČIN REALIZACIJE</w:t>
            </w:r>
          </w:p>
        </w:tc>
      </w:tr>
      <w:tr w:rsidR="000E532E" w:rsidRPr="00AC709C" w14:paraId="38E0E6E3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7C6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7B3" w14:textId="77777777" w:rsidR="000E532E" w:rsidRPr="00AC709C" w:rsidRDefault="000E532E" w:rsidP="00760234">
            <w:pPr>
              <w:pStyle w:val="Naslov2"/>
            </w:pPr>
            <w:bookmarkStart w:id="822" w:name="_Toc397362549"/>
            <w:bookmarkStart w:id="823" w:name="_Toc405551108"/>
            <w:bookmarkStart w:id="824" w:name="_Toc430880819"/>
            <w:bookmarkStart w:id="825" w:name="_Toc430954025"/>
            <w:bookmarkStart w:id="826" w:name="_Toc430954104"/>
            <w:bookmarkStart w:id="827" w:name="_Toc462998180"/>
            <w:bookmarkStart w:id="828" w:name="_Toc85123097"/>
            <w:r w:rsidRPr="00AC709C">
              <w:t>Izvannastavna aktivnost – Dječji pjevački zbor</w:t>
            </w:r>
            <w:bookmarkEnd w:id="822"/>
            <w:bookmarkEnd w:id="823"/>
            <w:bookmarkEnd w:id="824"/>
            <w:bookmarkEnd w:id="825"/>
            <w:bookmarkEnd w:id="826"/>
            <w:bookmarkEnd w:id="827"/>
            <w:r w:rsidRPr="00AC709C">
              <w:t xml:space="preserve"> mlađeg uzrasta</w:t>
            </w:r>
            <w:bookmarkEnd w:id="828"/>
          </w:p>
        </w:tc>
      </w:tr>
      <w:tr w:rsidR="000E532E" w:rsidRPr="00AC709C" w14:paraId="7660B0C5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BDB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EC9" w14:textId="4548424F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4. – 5. razreda, učiteljica</w:t>
            </w:r>
          </w:p>
        </w:tc>
      </w:tr>
      <w:tr w:rsidR="000E532E" w:rsidRPr="00AC709C" w14:paraId="1A0C2EAA" w14:textId="77777777" w:rsidTr="00750F73">
        <w:trPr>
          <w:trHeight w:val="113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67E7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B211050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AF97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 suradnji s učiteljem pronalaze zanimljive i umjetnički vrijedne skladbe za vokalnu interpretaciju; sudjeluju u kreativnom izvođenju glazbenih djela pjevanjem i plesom (pokretom)</w:t>
            </w:r>
          </w:p>
        </w:tc>
      </w:tr>
      <w:tr w:rsidR="000E532E" w:rsidRPr="00AC709C" w14:paraId="7E42D32E" w14:textId="77777777" w:rsidTr="00750F73">
        <w:trPr>
          <w:trHeight w:val="144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FE81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9764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 suradnji s učenicima pronalaze zanimljive i umjetnički vrijedne skladbe za vokalnu interpretaciju, pripremaju način izvođenja (obrade pjesme), upjevavanje i rad na pravilnom razvoju dječjeg glasa, prilagođavaju izvedbu skladbi za razne prigode u školi i izvan nje</w:t>
            </w:r>
          </w:p>
        </w:tc>
      </w:tr>
      <w:tr w:rsidR="000E532E" w:rsidRPr="00AC709C" w14:paraId="4BAB857F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594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0FF" w14:textId="0B158730" w:rsidR="000E532E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0E532E" w:rsidRPr="00AC709C" w14:paraId="466D0B91" w14:textId="77777777" w:rsidTr="00750F73">
        <w:trPr>
          <w:trHeight w:val="73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155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3556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Kabinet glazbene kulture i odgovarajući notni materijal, Orffov instrumentarij i klavijatura</w:t>
            </w:r>
          </w:p>
        </w:tc>
      </w:tr>
      <w:tr w:rsidR="000E532E" w:rsidRPr="00AC709C" w14:paraId="040C6867" w14:textId="77777777" w:rsidTr="00750F7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A618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08E" w14:textId="01A2DB50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Prezauzetost učenika ostalim obvezama</w:t>
            </w:r>
            <w:r w:rsidR="00F26E30" w:rsidRPr="00AC709C">
              <w:rPr>
                <w:rFonts w:ascii="Bookman Old Style" w:hAnsi="Bookman Old Style"/>
                <w:lang w:eastAsia="en-GB"/>
              </w:rPr>
              <w:t>, 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0E532E" w:rsidRPr="00AC709C" w14:paraId="2ACF4715" w14:textId="77777777" w:rsidTr="00750F73">
        <w:trPr>
          <w:trHeight w:val="110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F76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CFA" w14:textId="77777777" w:rsidR="000E532E" w:rsidRPr="00AC709C" w:rsidRDefault="000E532E" w:rsidP="0021577E">
            <w:pPr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Scenski nastupi u školi i Gradu, promatranje napretka učenika, kritičko razmatranje snimljene izvedbe s učenicima, komentar publike</w:t>
            </w:r>
          </w:p>
        </w:tc>
      </w:tr>
      <w:tr w:rsidR="000E532E" w:rsidRPr="00AC709C" w14:paraId="420ED894" w14:textId="77777777" w:rsidTr="00750F73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B64F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20D" w14:textId="77777777" w:rsidR="000E532E" w:rsidRPr="00AC709C" w:rsidRDefault="000E532E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Kristina Bunić Lovrek</w:t>
            </w:r>
          </w:p>
        </w:tc>
      </w:tr>
    </w:tbl>
    <w:p w14:paraId="4CF17921" w14:textId="77777777" w:rsidR="000E532E" w:rsidRPr="00AC709C" w:rsidRDefault="000E532E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D9455D" w:rsidRPr="00AC709C" w14:paraId="6CC7482B" w14:textId="77777777" w:rsidTr="00750F73">
        <w:tc>
          <w:tcPr>
            <w:tcW w:w="2368" w:type="dxa"/>
            <w:vAlign w:val="center"/>
          </w:tcPr>
          <w:p w14:paraId="1680F1A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9" w:type="dxa"/>
          </w:tcPr>
          <w:p w14:paraId="6BC4824A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Umjetničko</w:t>
            </w:r>
          </w:p>
        </w:tc>
      </w:tr>
      <w:tr w:rsidR="00D9455D" w:rsidRPr="00AC709C" w14:paraId="021698C7" w14:textId="77777777" w:rsidTr="00750F73">
        <w:tc>
          <w:tcPr>
            <w:tcW w:w="2368" w:type="dxa"/>
            <w:vAlign w:val="center"/>
          </w:tcPr>
          <w:p w14:paraId="34287A0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9" w:type="dxa"/>
            <w:vAlign w:val="center"/>
          </w:tcPr>
          <w:p w14:paraId="0FDF3C3D" w14:textId="68880DDB" w:rsidR="00D9455D" w:rsidRPr="00AC709C" w:rsidRDefault="006B5BB6" w:rsidP="00C941FB">
            <w:pPr>
              <w:pStyle w:val="Odlomakpopisa"/>
              <w:numPr>
                <w:ilvl w:val="0"/>
                <w:numId w:val="77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 III. 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ciklus </w:t>
            </w: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 6. </w:t>
            </w:r>
            <w:r w:rsidRPr="00AC709C">
              <w:rPr>
                <w:rFonts w:ascii="Bookman Old Style" w:hAnsi="Bookman Old Style"/>
                <w:lang w:eastAsia="en-GB"/>
              </w:rPr>
              <w:t xml:space="preserve">- </w:t>
            </w:r>
            <w:r w:rsidR="00D9455D" w:rsidRPr="00AC709C">
              <w:rPr>
                <w:rFonts w:ascii="Bookman Old Style" w:hAnsi="Bookman Old Style"/>
                <w:lang w:eastAsia="en-GB"/>
              </w:rPr>
              <w:t>8. razred</w:t>
            </w:r>
          </w:p>
        </w:tc>
      </w:tr>
      <w:tr w:rsidR="00D9455D" w:rsidRPr="00AC709C" w14:paraId="35956F63" w14:textId="77777777" w:rsidTr="00750F73">
        <w:trPr>
          <w:trHeight w:val="362"/>
        </w:trPr>
        <w:tc>
          <w:tcPr>
            <w:tcW w:w="2368" w:type="dxa"/>
            <w:vAlign w:val="center"/>
          </w:tcPr>
          <w:p w14:paraId="37EFA8A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9" w:type="dxa"/>
            <w:vAlign w:val="center"/>
          </w:tcPr>
          <w:p w14:paraId="002564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Razviti zanimanje učenika za vrijedne umjetničke sadržaje, osvijestiti kompleksnost djela (kazalište, glazba, solisti – vrste pjevačkih glasova, orkestar, statisti, scena, kostimi, scenografija, …</w:t>
            </w:r>
          </w:p>
        </w:tc>
      </w:tr>
      <w:tr w:rsidR="00D9455D" w:rsidRPr="00AC709C" w14:paraId="6C97B22F" w14:textId="77777777" w:rsidTr="00750F73">
        <w:tc>
          <w:tcPr>
            <w:tcW w:w="2368" w:type="dxa"/>
            <w:vAlign w:val="center"/>
          </w:tcPr>
          <w:p w14:paraId="40DEF79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9" w:type="dxa"/>
            <w:vAlign w:val="center"/>
          </w:tcPr>
          <w:p w14:paraId="44CC4C4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Zadovoljiti potrebu učenika za kulturnim sadržajima i doživjeti izvedbu umjetničkog djela u neposrednoj stvarnosti</w:t>
            </w:r>
          </w:p>
        </w:tc>
      </w:tr>
      <w:tr w:rsidR="00D9455D" w:rsidRPr="00AC709C" w14:paraId="0DCB039A" w14:textId="77777777" w:rsidTr="00750F73">
        <w:tc>
          <w:tcPr>
            <w:tcW w:w="2368" w:type="dxa"/>
            <w:vAlign w:val="center"/>
          </w:tcPr>
          <w:p w14:paraId="129BA638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lastRenderedPageBreak/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7844709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9" w:type="dxa"/>
            <w:vAlign w:val="center"/>
          </w:tcPr>
          <w:p w14:paraId="74A0E856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aktivnom pažnjom pratiti umjetničko ostvarenje</w:t>
            </w:r>
          </w:p>
          <w:p w14:paraId="5BFE192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razumjeti sadržaj i poruku umjetničkog djela, znati opisati</w:t>
            </w:r>
          </w:p>
          <w:p w14:paraId="3E1825B7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  svoj doživljaj kazališne predstave</w:t>
            </w:r>
          </w:p>
          <w:p w14:paraId="3F6BC5E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prepoznati i opisati osnovne sastavnice umjetničkog izraza  i</w:t>
            </w:r>
          </w:p>
          <w:p w14:paraId="24951D3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 estetske vrijednosti u kazališnom djelu</w:t>
            </w:r>
          </w:p>
          <w:p w14:paraId="078FAEF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 povezati izgled instrumenata sa zvukom, prepoznati </w:t>
            </w:r>
          </w:p>
          <w:p w14:paraId="2E36F7BE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  pjevačke glasove, naučiti ponašati se na kulturnom događaju</w:t>
            </w:r>
          </w:p>
        </w:tc>
      </w:tr>
      <w:tr w:rsidR="00D9455D" w:rsidRPr="00AC709C" w14:paraId="38B2ED60" w14:textId="77777777" w:rsidTr="00FE276B">
        <w:tc>
          <w:tcPr>
            <w:tcW w:w="9067" w:type="dxa"/>
            <w:gridSpan w:val="2"/>
            <w:vAlign w:val="center"/>
          </w:tcPr>
          <w:p w14:paraId="4055DAAD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D9455D" w:rsidRPr="00AC709C" w14:paraId="71A11DBD" w14:textId="77777777" w:rsidTr="00750F73">
        <w:tc>
          <w:tcPr>
            <w:tcW w:w="2368" w:type="dxa"/>
            <w:vAlign w:val="center"/>
          </w:tcPr>
          <w:p w14:paraId="43493D2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9" w:type="dxa"/>
            <w:vAlign w:val="center"/>
          </w:tcPr>
          <w:p w14:paraId="0B02486C" w14:textId="48A6B7A2" w:rsidR="00D9455D" w:rsidRPr="00AC709C" w:rsidRDefault="00D9455D" w:rsidP="00760234">
            <w:pPr>
              <w:pStyle w:val="Naslov2"/>
            </w:pPr>
            <w:bookmarkStart w:id="829" w:name="_Toc85123098"/>
            <w:r w:rsidRPr="00AC709C">
              <w:t>Izvanučionička nastava</w:t>
            </w:r>
            <w:r w:rsidR="00BB4BE2" w:rsidRPr="00AC709C">
              <w:t xml:space="preserve"> </w:t>
            </w:r>
            <w:r w:rsidRPr="00AC709C">
              <w:t>- glazbeno kazalište</w:t>
            </w:r>
            <w:bookmarkEnd w:id="829"/>
          </w:p>
        </w:tc>
      </w:tr>
      <w:tr w:rsidR="00D9455D" w:rsidRPr="00AC709C" w14:paraId="0572F703" w14:textId="77777777" w:rsidTr="00750F73">
        <w:tc>
          <w:tcPr>
            <w:tcW w:w="2368" w:type="dxa"/>
            <w:vAlign w:val="center"/>
          </w:tcPr>
          <w:p w14:paraId="4CFED8F1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9" w:type="dxa"/>
            <w:vAlign w:val="center"/>
          </w:tcPr>
          <w:p w14:paraId="67D56400" w14:textId="58EEFA28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Učenici 6.- 8. Razreda, učitelji</w:t>
            </w:r>
            <w:r w:rsidR="00310347"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  <w:p w14:paraId="006A34A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</w:p>
        </w:tc>
      </w:tr>
      <w:tr w:rsidR="00D9455D" w:rsidRPr="00AC709C" w14:paraId="4D219F1E" w14:textId="77777777" w:rsidTr="00750F73">
        <w:tc>
          <w:tcPr>
            <w:tcW w:w="2368" w:type="dxa"/>
            <w:vAlign w:val="center"/>
          </w:tcPr>
          <w:p w14:paraId="267AE9B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5465A6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vAlign w:val="center"/>
          </w:tcPr>
          <w:p w14:paraId="5ABAD8F2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Aktivno pratiti dramske i kazališne aktivnosti i ostvarenja te primati njihove poruke, vlastitim riječima opisati svoj doživljaj umjetničkog stvaralaštva, promatranje, slušanje, izrada plakata, rješavanje nastavnih – radnih listića</w:t>
            </w:r>
          </w:p>
        </w:tc>
      </w:tr>
      <w:tr w:rsidR="00D9455D" w:rsidRPr="00AC709C" w14:paraId="2B2A19B8" w14:textId="77777777" w:rsidTr="00750F73">
        <w:tc>
          <w:tcPr>
            <w:tcW w:w="2368" w:type="dxa"/>
            <w:vAlign w:val="center"/>
          </w:tcPr>
          <w:p w14:paraId="1DE22E9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9" w:type="dxa"/>
            <w:vAlign w:val="center"/>
          </w:tcPr>
          <w:p w14:paraId="092352B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Odabir kvalitetnih i primjerenih video i audio primjera za glazbeno –  kazališna djela, organizacija i koordinacija, priprema  učenika za praćenje predstave, razgovor nakon obavljene aktivnosti</w:t>
            </w:r>
          </w:p>
        </w:tc>
      </w:tr>
      <w:tr w:rsidR="00D9455D" w:rsidRPr="00AC709C" w14:paraId="302E4B67" w14:textId="77777777" w:rsidTr="00750F73">
        <w:tc>
          <w:tcPr>
            <w:tcW w:w="2368" w:type="dxa"/>
            <w:vAlign w:val="center"/>
          </w:tcPr>
          <w:p w14:paraId="09296164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vAlign w:val="center"/>
          </w:tcPr>
          <w:p w14:paraId="1389FFFD" w14:textId="6A9E634A" w:rsidR="00D9455D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tudeni </w:t>
            </w:r>
            <w:r w:rsidRPr="00AC709C">
              <w:rPr>
                <w:rFonts w:ascii="Bookman Old Style" w:hAnsi="Bookman Old Style"/>
                <w:lang w:eastAsia="en-GB"/>
              </w:rPr>
              <w:t>-</w:t>
            </w:r>
            <w:r w:rsidR="00D9455D" w:rsidRPr="00AC709C">
              <w:rPr>
                <w:rFonts w:ascii="Bookman Old Style" w:hAnsi="Bookman Old Style"/>
                <w:lang w:eastAsia="en-GB"/>
              </w:rPr>
              <w:t xml:space="preserve"> prosinac 2021.</w:t>
            </w:r>
          </w:p>
        </w:tc>
      </w:tr>
      <w:tr w:rsidR="00D9455D" w:rsidRPr="00AC709C" w14:paraId="03CCE358" w14:textId="77777777" w:rsidTr="00750F73">
        <w:tc>
          <w:tcPr>
            <w:tcW w:w="2368" w:type="dxa"/>
            <w:vAlign w:val="center"/>
          </w:tcPr>
          <w:p w14:paraId="7B0F749F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  <w:vAlign w:val="center"/>
          </w:tcPr>
          <w:p w14:paraId="1AF9FF8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Učitelji i učenici 6. – 8. razreda, turistička agencija, ulaznice za kulturni događaj, literatura, Internet, nastavni listići</w:t>
            </w:r>
          </w:p>
        </w:tc>
      </w:tr>
      <w:tr w:rsidR="00D9455D" w:rsidRPr="00AC709C" w14:paraId="7901189E" w14:textId="77777777" w:rsidTr="00750F73">
        <w:tc>
          <w:tcPr>
            <w:tcW w:w="2368" w:type="dxa"/>
            <w:vAlign w:val="center"/>
          </w:tcPr>
          <w:p w14:paraId="663A5FC3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  <w:vAlign w:val="center"/>
          </w:tcPr>
          <w:p w14:paraId="6878AFE7" w14:textId="58AEADC4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Financije, kazališni programi, vremenski i prometni uvjeti, </w:t>
            </w:r>
            <w:r w:rsidR="00F26E30" w:rsidRPr="00AC709C">
              <w:rPr>
                <w:rFonts w:ascii="Bookman Old Style" w:hAnsi="Bookman Old Style"/>
                <w:lang w:eastAsia="en-GB"/>
              </w:rPr>
              <w:t>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D9455D" w:rsidRPr="00AC709C" w14:paraId="5BA8D6C5" w14:textId="77777777" w:rsidTr="00750F73">
        <w:tc>
          <w:tcPr>
            <w:tcW w:w="2368" w:type="dxa"/>
            <w:vAlign w:val="center"/>
          </w:tcPr>
          <w:p w14:paraId="3A1A4E39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vAlign w:val="center"/>
          </w:tcPr>
          <w:p w14:paraId="1E37BF0B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promatranje učenika, rješavanje nastavnih listića nakon praćenja izvedbe, plakat i  razgovor o djelu</w:t>
            </w:r>
          </w:p>
        </w:tc>
      </w:tr>
      <w:tr w:rsidR="00D9455D" w:rsidRPr="00AC709C" w14:paraId="7D146922" w14:textId="77777777" w:rsidTr="00750F73">
        <w:trPr>
          <w:trHeight w:val="834"/>
        </w:trPr>
        <w:tc>
          <w:tcPr>
            <w:tcW w:w="2368" w:type="dxa"/>
            <w:vAlign w:val="center"/>
          </w:tcPr>
          <w:p w14:paraId="7744323C" w14:textId="77777777" w:rsidR="00D9455D" w:rsidRPr="00AC709C" w:rsidRDefault="00D9455D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9" w:type="dxa"/>
            <w:vAlign w:val="center"/>
          </w:tcPr>
          <w:p w14:paraId="0E480C81" w14:textId="25B98A75" w:rsidR="00D9455D" w:rsidRPr="00AC709C" w:rsidRDefault="00CB440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Josip Pankarić</w:t>
            </w:r>
          </w:p>
        </w:tc>
      </w:tr>
    </w:tbl>
    <w:p w14:paraId="27A75F8E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064" w:type="dxa"/>
        <w:tblLayout w:type="fixed"/>
        <w:tblLook w:val="00A0" w:firstRow="1" w:lastRow="0" w:firstColumn="1" w:lastColumn="0" w:noHBand="0" w:noVBand="0"/>
      </w:tblPr>
      <w:tblGrid>
        <w:gridCol w:w="2402"/>
        <w:gridCol w:w="6662"/>
      </w:tblGrid>
      <w:tr w:rsidR="00D9455D" w:rsidRPr="00AC709C" w14:paraId="75EEA7AD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CB0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KURIKULUMSKO PODRUČJE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FE3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Umjetničko </w:t>
            </w:r>
          </w:p>
        </w:tc>
      </w:tr>
      <w:tr w:rsidR="00D9455D" w:rsidRPr="00AC709C" w14:paraId="3E32CCC7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8B3C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CIKLUS – RAZRED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7283" w14:textId="77777777" w:rsidR="00D9455D" w:rsidRPr="00AC709C" w:rsidRDefault="00D9455D" w:rsidP="0021577E">
            <w:pPr>
              <w:tabs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III. ciklus – 6. i 8. razred</w:t>
            </w:r>
          </w:p>
        </w:tc>
      </w:tr>
      <w:tr w:rsidR="00D9455D" w:rsidRPr="00AC709C" w14:paraId="5500940A" w14:textId="77777777" w:rsidTr="007F7E19">
        <w:trPr>
          <w:trHeight w:val="73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C92E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CILJ: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D036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Razvijati zanimanje i naviku odlaska u galerije/muzeje</w:t>
            </w:r>
          </w:p>
        </w:tc>
      </w:tr>
      <w:tr w:rsidR="00D9455D" w:rsidRPr="00AC709C" w14:paraId="45AFDD2C" w14:textId="77777777" w:rsidTr="007F7E19">
        <w:trPr>
          <w:trHeight w:val="87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171B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lastRenderedPageBreak/>
              <w:t>Obrazloženje cilja: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27A0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Zadovoljiti potrebu učenika za kulturnim sadržajima; izravan doživljaj umjetničkog djela</w:t>
            </w:r>
          </w:p>
        </w:tc>
      </w:tr>
      <w:tr w:rsidR="00D9455D" w:rsidRPr="00AC709C" w14:paraId="299D6BEF" w14:textId="77777777" w:rsidTr="007F7E19">
        <w:trPr>
          <w:trHeight w:val="160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4B5BB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</w:rPr>
              <w:t>: (Učenik će moći:)</w:t>
            </w:r>
          </w:p>
          <w:p w14:paraId="437C8B1E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E2FB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- razumjeti sadržaj i poruku umjetničkog djela - opisati svoj doživljaj umjetničkog djela primjereno svojoj dobi</w:t>
            </w:r>
          </w:p>
        </w:tc>
      </w:tr>
      <w:tr w:rsidR="00D9455D" w:rsidRPr="00AC709C" w14:paraId="6DF018B4" w14:textId="77777777" w:rsidTr="007F7E19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84DF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NAČIN REALIZACIJE</w:t>
            </w:r>
          </w:p>
        </w:tc>
      </w:tr>
      <w:tr w:rsidR="00D9455D" w:rsidRPr="00AC709C" w14:paraId="351720BE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AC59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Oblik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AF04" w14:textId="268B9F81" w:rsidR="00D9455D" w:rsidRPr="00AC709C" w:rsidRDefault="00D9455D" w:rsidP="00760234">
            <w:pPr>
              <w:pStyle w:val="Naslov2"/>
            </w:pPr>
            <w:bookmarkStart w:id="830" w:name="_Toc85123099"/>
            <w:r w:rsidRPr="00AC709C">
              <w:t>Izvanučionička nastava</w:t>
            </w:r>
            <w:r w:rsidR="002A1508" w:rsidRPr="00AC709C">
              <w:t xml:space="preserve"> </w:t>
            </w:r>
            <w:r w:rsidRPr="00AC709C">
              <w:t>- Galerija Koprivnica</w:t>
            </w:r>
            <w:bookmarkEnd w:id="830"/>
          </w:p>
        </w:tc>
      </w:tr>
      <w:tr w:rsidR="00D9455D" w:rsidRPr="00AC709C" w14:paraId="1C968AA5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EF44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Sudionici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E02A" w14:textId="2F87F6C8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Učenici 6. i 8. razreda, učiteljica likovne kulture</w:t>
            </w:r>
            <w:r w:rsidR="00310347" w:rsidRPr="00AC709C">
              <w:rPr>
                <w:rFonts w:ascii="Bookman Old Style" w:eastAsia="Times New Roman" w:hAnsi="Bookman Old Style" w:cs="Times New Roman"/>
              </w:rPr>
              <w:t>,</w:t>
            </w:r>
            <w:r w:rsidR="00310347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D9455D" w:rsidRPr="00AC709C" w14:paraId="78E24869" w14:textId="77777777" w:rsidTr="007F7E19">
        <w:trPr>
          <w:trHeight w:val="112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982F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</w:t>
            </w:r>
          </w:p>
          <w:p w14:paraId="13481E6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(što rade učenici)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8C18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Slušaju i prate, vlastitim riječima opisuju svoj doživljaj umjetničkoga stvaralaštva</w:t>
            </w:r>
          </w:p>
        </w:tc>
      </w:tr>
      <w:tr w:rsidR="00D9455D" w:rsidRPr="00AC709C" w14:paraId="6563CBC4" w14:textId="77777777" w:rsidTr="007F7E19">
        <w:trPr>
          <w:trHeight w:val="14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E03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(što rade učitelji)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E31D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Organiziraju i koordinacija, odabiru kvalitetne i primjerene umjetničke sadržaje, pripremaju učenike za analizu umjetničkog djela i razgovor nakon aktivnosti</w:t>
            </w:r>
          </w:p>
        </w:tc>
      </w:tr>
      <w:tr w:rsidR="00D9455D" w:rsidRPr="00AC709C" w14:paraId="3166578C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FE30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Trajanje izvedbe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450F" w14:textId="05C1D54B" w:rsidR="00D9455D" w:rsidRPr="00AC709C" w:rsidRDefault="00A650E3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D9455D" w:rsidRPr="00AC709C" w14:paraId="27878369" w14:textId="77777777" w:rsidTr="007F7E19">
        <w:trPr>
          <w:trHeight w:val="72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5C84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Potrebni resursi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18CF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Nastavni listići</w:t>
            </w:r>
          </w:p>
        </w:tc>
      </w:tr>
      <w:tr w:rsidR="00D9455D" w:rsidRPr="00AC709C" w14:paraId="1EF6E9AC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0E31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Moguće teškoće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2660" w14:textId="58968A60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Organizacijske teškoće</w:t>
            </w:r>
            <w:r w:rsidR="00F26E30" w:rsidRPr="00AC709C">
              <w:rPr>
                <w:rFonts w:ascii="Bookman Old Style" w:eastAsia="Times New Roman" w:hAnsi="Bookman Old Style" w:cs="Times New Roman"/>
              </w:rPr>
              <w:t xml:space="preserve">, 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D9455D" w:rsidRPr="00AC709C" w14:paraId="2DE626ED" w14:textId="77777777" w:rsidTr="007F7E19">
        <w:trPr>
          <w:trHeight w:val="109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3931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Način praćenja i provjera ishoda/postignuća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B62A" w14:textId="77777777" w:rsidR="00D9455D" w:rsidRPr="00AC709C" w:rsidRDefault="00D9455D" w:rsidP="0021577E">
            <w:pPr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Usmeno izlaganje, učenički ostvaraji</w:t>
            </w:r>
          </w:p>
        </w:tc>
      </w:tr>
      <w:tr w:rsidR="00D9455D" w:rsidRPr="00AC709C" w14:paraId="60D5C52D" w14:textId="77777777" w:rsidTr="007F7E19">
        <w:trPr>
          <w:trHeight w:val="82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23E1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Odgovorne osobe: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65C2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Sanja Pakasin</w:t>
            </w:r>
          </w:p>
        </w:tc>
      </w:tr>
    </w:tbl>
    <w:p w14:paraId="03FA3960" w14:textId="3FA0C2AA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366506" w:rsidRPr="00AC709C" w14:paraId="7FCC29A0" w14:textId="77777777" w:rsidTr="007F7E19">
        <w:tc>
          <w:tcPr>
            <w:tcW w:w="2267" w:type="dxa"/>
            <w:vAlign w:val="center"/>
          </w:tcPr>
          <w:p w14:paraId="224E99E1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800" w:type="dxa"/>
          </w:tcPr>
          <w:p w14:paraId="3C72163E" w14:textId="25AA01AD" w:rsidR="00366506" w:rsidRPr="00AC709C" w:rsidRDefault="00750F7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Umjetničko područje</w:t>
            </w:r>
          </w:p>
        </w:tc>
      </w:tr>
      <w:tr w:rsidR="00366506" w:rsidRPr="00AC709C" w14:paraId="3E96D2F5" w14:textId="77777777" w:rsidTr="007F7E19">
        <w:tc>
          <w:tcPr>
            <w:tcW w:w="2267" w:type="dxa"/>
            <w:vAlign w:val="center"/>
          </w:tcPr>
          <w:p w14:paraId="5665EEE9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800" w:type="dxa"/>
            <w:vAlign w:val="center"/>
          </w:tcPr>
          <w:p w14:paraId="1F8B505D" w14:textId="62954C41" w:rsidR="00366506" w:rsidRPr="00AC709C" w:rsidRDefault="00C941FB" w:rsidP="00C941FB">
            <w:pPr>
              <w:pStyle w:val="Odlomakpopisa"/>
              <w:numPr>
                <w:ilvl w:val="0"/>
                <w:numId w:val="78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</w:t>
            </w:r>
            <w:r w:rsidR="00366506" w:rsidRPr="00AC709C">
              <w:rPr>
                <w:rFonts w:ascii="Bookman Old Style" w:hAnsi="Bookman Old Style" w:cs="Bookman Old Style"/>
                <w:lang w:eastAsia="en-GB"/>
              </w:rPr>
              <w:t xml:space="preserve">III.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ciklus – 1. – 8. razred</w:t>
            </w:r>
          </w:p>
        </w:tc>
      </w:tr>
      <w:tr w:rsidR="00366506" w:rsidRPr="00AC709C" w14:paraId="227C99AE" w14:textId="77777777" w:rsidTr="007F7E19">
        <w:trPr>
          <w:trHeight w:val="362"/>
        </w:trPr>
        <w:tc>
          <w:tcPr>
            <w:tcW w:w="2267" w:type="dxa"/>
            <w:vAlign w:val="center"/>
          </w:tcPr>
          <w:p w14:paraId="3B27CC4F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800" w:type="dxa"/>
            <w:vAlign w:val="center"/>
          </w:tcPr>
          <w:p w14:paraId="00D5BB3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Razviti zanimanje učenika, estetsko iskustvo i osjetljivost te kritičnost za vizualnu, glazbenu, filmsku, medijsku, govornu, dramsku i plesnu umjetnost i izražavanje </w:t>
            </w: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 xml:space="preserve">posjetom kazališnim predstavama i kino-projekcijama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u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lastRenderedPageBreak/>
              <w:t>dvorani „Domoljub“, Domu mladih Koprivnica te kinu „Velebit“.</w:t>
            </w:r>
          </w:p>
        </w:tc>
      </w:tr>
      <w:tr w:rsidR="00366506" w:rsidRPr="00AC709C" w14:paraId="2102B746" w14:textId="77777777" w:rsidTr="007F7E19">
        <w:tc>
          <w:tcPr>
            <w:tcW w:w="2267" w:type="dxa"/>
            <w:vAlign w:val="center"/>
          </w:tcPr>
          <w:p w14:paraId="21207A7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800" w:type="dxa"/>
            <w:vAlign w:val="center"/>
          </w:tcPr>
          <w:p w14:paraId="7607B6F4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Uočen je manjak interesa i slaba posjećenost učenika osnovne škole kulturnim događanjima u gradu Koprivnici.</w:t>
            </w:r>
          </w:p>
        </w:tc>
      </w:tr>
      <w:tr w:rsidR="00366506" w:rsidRPr="00AC709C" w14:paraId="6A772CCD" w14:textId="77777777" w:rsidTr="007F7E19">
        <w:tc>
          <w:tcPr>
            <w:tcW w:w="2267" w:type="dxa"/>
            <w:vAlign w:val="center"/>
          </w:tcPr>
          <w:p w14:paraId="003DC7A2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5D20451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800" w:type="dxa"/>
            <w:vAlign w:val="center"/>
          </w:tcPr>
          <w:p w14:paraId="3A07D994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-prepoznati i opisati osnovne sastavnice umjetničkoga izraza i estetske vrijednosti u umjetničkim aktivnostima i oblicima stvaralaštva </w:t>
            </w:r>
          </w:p>
          <w:p w14:paraId="5A32D08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-vlastitim riječima opisati svoj doživljaj umjetničkoga stvaralaštva te izreći sviđa li im se ili ne sviđa kakvo umjetničko ostvarenje ili aktivnost te objasniti svoj odgovor</w:t>
            </w:r>
          </w:p>
        </w:tc>
      </w:tr>
      <w:tr w:rsidR="00366506" w:rsidRPr="00AC709C" w14:paraId="5A4731FB" w14:textId="77777777" w:rsidTr="007F7E19">
        <w:tc>
          <w:tcPr>
            <w:tcW w:w="9067" w:type="dxa"/>
            <w:gridSpan w:val="2"/>
            <w:vAlign w:val="center"/>
          </w:tcPr>
          <w:p w14:paraId="78FE992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366506" w:rsidRPr="00AC709C" w14:paraId="19D14F8E" w14:textId="77777777" w:rsidTr="007F7E19">
        <w:tc>
          <w:tcPr>
            <w:tcW w:w="2267" w:type="dxa"/>
            <w:vAlign w:val="center"/>
          </w:tcPr>
          <w:p w14:paraId="785553E8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800" w:type="dxa"/>
            <w:vAlign w:val="center"/>
          </w:tcPr>
          <w:p w14:paraId="61266A85" w14:textId="57ED9548" w:rsidR="00366506" w:rsidRPr="00AC709C" w:rsidRDefault="00366506" w:rsidP="00760234">
            <w:pPr>
              <w:pStyle w:val="Naslov2"/>
            </w:pPr>
            <w:bookmarkStart w:id="831" w:name="_Toc85123100"/>
            <w:r w:rsidRPr="00AC709C">
              <w:rPr>
                <w:rFonts w:cs="Bookman Old Style"/>
                <w:bCs/>
              </w:rPr>
              <w:t>Izvanučionička nastava</w:t>
            </w:r>
            <w:r w:rsidRPr="00AC709C">
              <w:rPr>
                <w:rFonts w:cs="Bookman Old Style"/>
              </w:rPr>
              <w:t xml:space="preserve"> (</w:t>
            </w:r>
            <w:r w:rsidRPr="00AC709C">
              <w:rPr>
                <w:rFonts w:cs="Bookman Old Style"/>
                <w:bCs/>
              </w:rPr>
              <w:t>posjet kinu, kazalištu</w:t>
            </w:r>
            <w:r w:rsidRPr="00AC709C">
              <w:rPr>
                <w:rFonts w:cs="Bookman Old Style"/>
              </w:rPr>
              <w:t>)</w:t>
            </w:r>
            <w:bookmarkEnd w:id="831"/>
            <w:r w:rsidR="00CC08B0" w:rsidRPr="00AC709C">
              <w:rPr>
                <w:rFonts w:cs="Bookman Old Style"/>
              </w:rPr>
              <w:t xml:space="preserve"> </w:t>
            </w:r>
          </w:p>
        </w:tc>
      </w:tr>
      <w:tr w:rsidR="00366506" w:rsidRPr="00AC709C" w14:paraId="45A17CFB" w14:textId="77777777" w:rsidTr="007F7E19">
        <w:tc>
          <w:tcPr>
            <w:tcW w:w="2267" w:type="dxa"/>
            <w:vAlign w:val="center"/>
          </w:tcPr>
          <w:p w14:paraId="0DE5A8E5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800" w:type="dxa"/>
            <w:vAlign w:val="center"/>
          </w:tcPr>
          <w:p w14:paraId="3E8D1669" w14:textId="48C9E38E" w:rsidR="00366506" w:rsidRPr="00AC709C" w:rsidRDefault="00DB52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Učitelji, </w:t>
            </w:r>
            <w:r w:rsidR="00366506" w:rsidRPr="00AC709C">
              <w:rPr>
                <w:rFonts w:ascii="Bookman Old Style" w:hAnsi="Bookman Old Style" w:cs="Bookman Old Style"/>
                <w:lang w:eastAsia="en-GB"/>
              </w:rPr>
              <w:t>učenici, školska knjižničarka</w:t>
            </w:r>
            <w:r w:rsidR="00310347" w:rsidRPr="00AC709C">
              <w:rPr>
                <w:rFonts w:ascii="Bookman Old Style" w:hAnsi="Bookman Old Style" w:cs="Bookman Old Style"/>
                <w:lang w:eastAsia="en-GB"/>
              </w:rPr>
              <w:t>,</w:t>
            </w:r>
            <w:r w:rsidR="00310347" w:rsidRPr="00AC709C">
              <w:rPr>
                <w:rFonts w:ascii="Bookman Old Style" w:hAnsi="Bookman Old Style"/>
                <w:lang w:eastAsia="en-GB"/>
              </w:rPr>
              <w:t xml:space="preserve"> vanjski suradnici.</w:t>
            </w:r>
          </w:p>
        </w:tc>
      </w:tr>
      <w:tr w:rsidR="00366506" w:rsidRPr="00AC709C" w14:paraId="3B44C906" w14:textId="77777777" w:rsidTr="007F7E19">
        <w:tc>
          <w:tcPr>
            <w:tcW w:w="2267" w:type="dxa"/>
            <w:vAlign w:val="center"/>
          </w:tcPr>
          <w:p w14:paraId="5F4483E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285CD4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800" w:type="dxa"/>
            <w:vAlign w:val="center"/>
          </w:tcPr>
          <w:p w14:paraId="4221D146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-aktivnom pažnjom prate dramske i kazališne aktivnosti i ostvarenja te primaju njihove poruke</w:t>
            </w:r>
          </w:p>
          <w:p w14:paraId="26663D27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-vlastitim riječima opisuju svoj doživljaj umjetničkoga stvaralaštva te izriču sviđa li im se ili ne sviđa umjetničko ostvarenje ili aktivnost te objašnjavaju svoj odgovor</w:t>
            </w:r>
          </w:p>
        </w:tc>
      </w:tr>
      <w:tr w:rsidR="00366506" w:rsidRPr="00AC709C" w14:paraId="4A6D744F" w14:textId="77777777" w:rsidTr="007F7E19">
        <w:tc>
          <w:tcPr>
            <w:tcW w:w="2267" w:type="dxa"/>
            <w:vAlign w:val="center"/>
          </w:tcPr>
          <w:p w14:paraId="58E0CC6F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800" w:type="dxa"/>
            <w:vAlign w:val="center"/>
          </w:tcPr>
          <w:p w14:paraId="430FB5AF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-odabiru kvalitetne i primjerene umjetničke sadržaje</w:t>
            </w:r>
          </w:p>
          <w:p w14:paraId="4CB9E1F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-organiziraju i koordiniraju</w:t>
            </w:r>
          </w:p>
          <w:p w14:paraId="121F00C6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-pripremaju učenike za gledanje predstave, filma i sl. te razgovaraju nakon aktivnosti</w:t>
            </w:r>
          </w:p>
        </w:tc>
      </w:tr>
      <w:tr w:rsidR="00366506" w:rsidRPr="00AC709C" w14:paraId="57BCC134" w14:textId="77777777" w:rsidTr="007F7E19">
        <w:tc>
          <w:tcPr>
            <w:tcW w:w="2267" w:type="dxa"/>
            <w:vAlign w:val="center"/>
          </w:tcPr>
          <w:p w14:paraId="6413E65F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800" w:type="dxa"/>
            <w:vAlign w:val="center"/>
          </w:tcPr>
          <w:p w14:paraId="6A79A506" w14:textId="0A733D50" w:rsidR="00366506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366506" w:rsidRPr="00AC709C" w14:paraId="62AB4492" w14:textId="77777777" w:rsidTr="007F7E19">
        <w:tc>
          <w:tcPr>
            <w:tcW w:w="2267" w:type="dxa"/>
            <w:vAlign w:val="center"/>
          </w:tcPr>
          <w:p w14:paraId="7F4CC28D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800" w:type="dxa"/>
            <w:vAlign w:val="center"/>
          </w:tcPr>
          <w:p w14:paraId="3ED0932F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Svi učitelji 1.-4. razreda matične i područne škole, razrednici 5.-8. razreda, učenici, školska knjižničarka, ulaznica za kulturni događaj.</w:t>
            </w:r>
          </w:p>
        </w:tc>
      </w:tr>
      <w:tr w:rsidR="00366506" w:rsidRPr="00AC709C" w14:paraId="5D7BD34C" w14:textId="77777777" w:rsidTr="007F7E19">
        <w:tc>
          <w:tcPr>
            <w:tcW w:w="2267" w:type="dxa"/>
            <w:vAlign w:val="center"/>
          </w:tcPr>
          <w:p w14:paraId="5F726E5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800" w:type="dxa"/>
            <w:vAlign w:val="center"/>
          </w:tcPr>
          <w:p w14:paraId="44006051" w14:textId="2A0BC17F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Manjak motivacije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za kulturna događanja u gradu Koprivnici, financijske poteškoće.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366506" w:rsidRPr="00AC709C" w14:paraId="46DC02F6" w14:textId="77777777" w:rsidTr="007F7E19">
        <w:tc>
          <w:tcPr>
            <w:tcW w:w="2267" w:type="dxa"/>
            <w:vAlign w:val="center"/>
          </w:tcPr>
          <w:p w14:paraId="7265FC93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800" w:type="dxa"/>
            <w:vAlign w:val="center"/>
          </w:tcPr>
          <w:p w14:paraId="4D9777CE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Usmene/pisane reakcije učenika.</w:t>
            </w:r>
          </w:p>
        </w:tc>
      </w:tr>
      <w:tr w:rsidR="00366506" w:rsidRPr="00AC709C" w14:paraId="233F0F59" w14:textId="77777777" w:rsidTr="007F7E19">
        <w:trPr>
          <w:trHeight w:val="834"/>
        </w:trPr>
        <w:tc>
          <w:tcPr>
            <w:tcW w:w="2267" w:type="dxa"/>
            <w:vAlign w:val="center"/>
          </w:tcPr>
          <w:p w14:paraId="016A6B24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800" w:type="dxa"/>
            <w:vAlign w:val="center"/>
          </w:tcPr>
          <w:p w14:paraId="6A9CFA66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Adrijana Hatadi</w:t>
            </w:r>
          </w:p>
        </w:tc>
      </w:tr>
    </w:tbl>
    <w:p w14:paraId="1757E73C" w14:textId="77777777" w:rsidR="00366506" w:rsidRPr="00AC709C" w:rsidRDefault="00366506" w:rsidP="0021577E">
      <w:pPr>
        <w:spacing w:line="276" w:lineRule="auto"/>
        <w:rPr>
          <w:rFonts w:ascii="Bookman Old Style" w:hAnsi="Bookman Old Style"/>
        </w:rPr>
      </w:pPr>
    </w:p>
    <w:tbl>
      <w:tblPr>
        <w:tblW w:w="9064" w:type="dxa"/>
        <w:tblLayout w:type="fixed"/>
        <w:tblLook w:val="00A0" w:firstRow="1" w:lastRow="0" w:firstColumn="1" w:lastColumn="0" w:noHBand="0" w:noVBand="0"/>
      </w:tblPr>
      <w:tblGrid>
        <w:gridCol w:w="2402"/>
        <w:gridCol w:w="6662"/>
      </w:tblGrid>
      <w:tr w:rsidR="002A1508" w:rsidRPr="00AC709C" w14:paraId="33C333EB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F1AE5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KURIKULUMSKO PODRUČJE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995D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 xml:space="preserve">Umjetničko </w:t>
            </w:r>
          </w:p>
        </w:tc>
      </w:tr>
      <w:tr w:rsidR="002A1508" w:rsidRPr="00AC709C" w14:paraId="20E08127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7B83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CIKLUS – RAZRED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32D2" w14:textId="04031218" w:rsidR="002A1508" w:rsidRPr="00AC709C" w:rsidRDefault="00C941FB" w:rsidP="00C941FB">
            <w:pPr>
              <w:pStyle w:val="Odlomakpopisa"/>
              <w:numPr>
                <w:ilvl w:val="0"/>
                <w:numId w:val="78"/>
              </w:numPr>
              <w:tabs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i </w:t>
            </w:r>
            <w:r w:rsidR="002A1508" w:rsidRPr="00AC709C">
              <w:rPr>
                <w:rFonts w:ascii="Bookman Old Style" w:eastAsia="Times New Roman" w:hAnsi="Bookman Old Style"/>
              </w:rPr>
              <w:t>III. ciklus – 6. i 8. razred</w:t>
            </w:r>
          </w:p>
        </w:tc>
      </w:tr>
      <w:tr w:rsidR="002A1508" w:rsidRPr="00AC709C" w14:paraId="5A8B7E28" w14:textId="77777777" w:rsidTr="007F7E19">
        <w:trPr>
          <w:trHeight w:val="73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66FE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CILJ: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1674" w14:textId="77777777" w:rsidR="002A1508" w:rsidRPr="00AC709C" w:rsidRDefault="002A1508" w:rsidP="00C941FB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proširiti znanje iz likovne kulture </w:t>
            </w:r>
          </w:p>
          <w:p w14:paraId="13B56DD5" w14:textId="77777777" w:rsidR="002A1508" w:rsidRPr="00AC709C" w:rsidRDefault="002A1508" w:rsidP="00C941FB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 upoznavanje s različitim likovnim tehnikama </w:t>
            </w:r>
          </w:p>
          <w:p w14:paraId="32434A70" w14:textId="77777777" w:rsidR="002A1508" w:rsidRPr="00AC709C" w:rsidRDefault="002A1508" w:rsidP="00C941FB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 razvijati interes za različita likovna područja</w:t>
            </w:r>
          </w:p>
        </w:tc>
      </w:tr>
      <w:tr w:rsidR="002A1508" w:rsidRPr="00AC709C" w14:paraId="115EA901" w14:textId="77777777" w:rsidTr="007F7E19">
        <w:trPr>
          <w:trHeight w:val="87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ABB5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Obrazloženje cilja: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1D2A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Omogućiti zainteresiranim učenicima da istražuju i na originalan i kreativan način likovno izražavaju vlastite ideje, spoznaje i doživljaje dostupnim vizualnim medijima, materijalima i sredstvima likovnog rada.</w:t>
            </w:r>
          </w:p>
        </w:tc>
      </w:tr>
      <w:tr w:rsidR="002A1508" w:rsidRPr="00AC709C" w14:paraId="6A95E825" w14:textId="77777777" w:rsidTr="007F7E19">
        <w:trPr>
          <w:trHeight w:val="160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4F8C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</w:rPr>
              <w:t>: (Učenik će moći:)</w:t>
            </w:r>
          </w:p>
          <w:p w14:paraId="76A692EF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DC5F" w14:textId="77777777" w:rsidR="002A1508" w:rsidRPr="00AC709C" w:rsidRDefault="002A1508" w:rsidP="00C941FB">
            <w:pPr>
              <w:pStyle w:val="Odlomakpopisa"/>
              <w:numPr>
                <w:ilvl w:val="0"/>
                <w:numId w:val="22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upoznati, prepoznati i primijeniti pojmove likovnog jezika</w:t>
            </w:r>
          </w:p>
          <w:p w14:paraId="4B962AF6" w14:textId="77777777" w:rsidR="002A1508" w:rsidRPr="00AC709C" w:rsidRDefault="002A1508" w:rsidP="00C941FB">
            <w:pPr>
              <w:pStyle w:val="Odlomakpopisa"/>
              <w:numPr>
                <w:ilvl w:val="0"/>
                <w:numId w:val="22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usvojiti rad u određenim likovnim tehnikama s određenim likovno - tehničkim sredstvima </w:t>
            </w:r>
          </w:p>
          <w:p w14:paraId="5AFB0259" w14:textId="77777777" w:rsidR="002A1508" w:rsidRPr="00AC709C" w:rsidRDefault="002A1508" w:rsidP="00C941FB">
            <w:pPr>
              <w:pStyle w:val="Odlomakpopisa"/>
              <w:numPr>
                <w:ilvl w:val="0"/>
                <w:numId w:val="22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samostalno likovno izraziti vlastite ideje, misli, doživljaje po promatranju, sjećanju, izmišljanjem ili zamišljanjem</w:t>
            </w:r>
          </w:p>
        </w:tc>
      </w:tr>
      <w:tr w:rsidR="002A1508" w:rsidRPr="00AC709C" w14:paraId="24D2BA60" w14:textId="77777777" w:rsidTr="007F7E19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CF27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NAČIN REALIZACIJE</w:t>
            </w:r>
          </w:p>
        </w:tc>
      </w:tr>
      <w:tr w:rsidR="002A1508" w:rsidRPr="00AC709C" w14:paraId="553D0144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B8FC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Oblik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79A8" w14:textId="77777777" w:rsidR="002A1508" w:rsidRPr="00AC709C" w:rsidRDefault="002A1508" w:rsidP="00760234">
            <w:pPr>
              <w:pStyle w:val="Naslov2"/>
            </w:pPr>
            <w:bookmarkStart w:id="832" w:name="_Toc85123101"/>
            <w:r w:rsidRPr="00AC709C">
              <w:t>Likovna grupa</w:t>
            </w:r>
            <w:bookmarkEnd w:id="832"/>
          </w:p>
        </w:tc>
      </w:tr>
      <w:tr w:rsidR="002A1508" w:rsidRPr="00AC709C" w14:paraId="1F67ED8F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6260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Sudionici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BA18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Učenici 6. i 8. razreda, učiteljica likovne kulture</w:t>
            </w:r>
          </w:p>
        </w:tc>
      </w:tr>
      <w:tr w:rsidR="002A1508" w:rsidRPr="00AC709C" w14:paraId="6C9909E7" w14:textId="77777777" w:rsidTr="007F7E19">
        <w:trPr>
          <w:trHeight w:val="112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3B52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</w:t>
            </w:r>
          </w:p>
          <w:p w14:paraId="3D1DB7B8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(što rade učenici)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DC4B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Primjenjuju različite likovne tehnike, sudjeluju na likovnim radionicama, dizajniraju, ostvaruju likovnu vizualizaciju pročitanog teksta, estetski uređuju školski prostor.</w:t>
            </w:r>
          </w:p>
        </w:tc>
      </w:tr>
      <w:tr w:rsidR="002A1508" w:rsidRPr="00AC709C" w14:paraId="3ED8DD5A" w14:textId="77777777" w:rsidTr="007F7E19">
        <w:trPr>
          <w:trHeight w:val="14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C8E5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(što rade učitelji)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DB45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Razgovaraju, opisuju, analitički promatraju, usmeno izlažu, demonstriraju, pripremaju reprodukcije djela likovne umjetnosti.</w:t>
            </w:r>
          </w:p>
        </w:tc>
      </w:tr>
      <w:tr w:rsidR="002A1508" w:rsidRPr="00AC709C" w14:paraId="02B55AD3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A621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Trajanje izvedbe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1110" w14:textId="0203ECB9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Tijekom nastavne godine</w:t>
            </w:r>
            <w:r w:rsidR="00A650E3" w:rsidRPr="00AC709C">
              <w:rPr>
                <w:rFonts w:ascii="Bookman Old Style" w:eastAsia="Times New Roman" w:hAnsi="Bookman Old Style" w:cs="Times New Roman"/>
              </w:rPr>
              <w:t>.</w:t>
            </w:r>
          </w:p>
        </w:tc>
      </w:tr>
      <w:tr w:rsidR="002A1508" w:rsidRPr="00AC709C" w14:paraId="714D5999" w14:textId="77777777" w:rsidTr="007F7E19">
        <w:trPr>
          <w:trHeight w:val="72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9F320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Potrebni resursi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B505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Potrošni materijal, nastavna sredstva i pomagala</w:t>
            </w:r>
          </w:p>
        </w:tc>
      </w:tr>
      <w:tr w:rsidR="002A1508" w:rsidRPr="00AC709C" w14:paraId="68F2A4EA" w14:textId="77777777" w:rsidTr="007F7E1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4482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Moguće teškoće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07DE" w14:textId="648C2182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Organizacijske teškoće</w:t>
            </w:r>
            <w:r w:rsidR="00F26E30" w:rsidRPr="00AC709C">
              <w:rPr>
                <w:rFonts w:ascii="Bookman Old Style" w:eastAsia="Times New Roman" w:hAnsi="Bookman Old Style" w:cs="Times New Roman"/>
              </w:rPr>
              <w:t>, 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2A1508" w:rsidRPr="00AC709C" w14:paraId="3C2C16AC" w14:textId="77777777" w:rsidTr="007F7E19">
        <w:trPr>
          <w:trHeight w:val="109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99F9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Način praćenja i provjera ishoda/postignuća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ADB1" w14:textId="77777777" w:rsidR="002A1508" w:rsidRPr="00AC709C" w:rsidRDefault="002A1508" w:rsidP="00C941FB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sustavno praćenje i bilježenje zapažanja učenikovih postignuća i uspjeha, interesa, motivacija i sposobnosti u ostvarivanju dodatnih sadržaja</w:t>
            </w:r>
          </w:p>
        </w:tc>
      </w:tr>
      <w:tr w:rsidR="002A1508" w:rsidRPr="00AC709C" w14:paraId="6EACD454" w14:textId="77777777" w:rsidTr="007F7E19">
        <w:trPr>
          <w:trHeight w:val="82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A73F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Odgovorne osobe: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CF6F" w14:textId="77777777" w:rsidR="002A1508" w:rsidRPr="00AC709C" w:rsidRDefault="002A1508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Sanja Pakasin</w:t>
            </w:r>
          </w:p>
        </w:tc>
      </w:tr>
    </w:tbl>
    <w:p w14:paraId="3177CC2D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6626"/>
      </w:tblGrid>
      <w:tr w:rsidR="00D838C1" w:rsidRPr="00F62581" w14:paraId="2B78C734" w14:textId="77777777" w:rsidTr="00D838C1">
        <w:trPr>
          <w:trHeight w:val="555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586C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  <w:b/>
                <w:bCs/>
              </w:rPr>
              <w:t>KURIKULUMSKO PODRUČJE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CDC35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  <w:b/>
                <w:bCs/>
              </w:rPr>
              <w:t>Umjetničko 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  <w:tr w:rsidR="00D838C1" w:rsidRPr="00F62581" w14:paraId="4C72EAAA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EE996" w14:textId="77777777" w:rsidR="00D838C1" w:rsidRPr="00F62581" w:rsidRDefault="00D838C1" w:rsidP="00642A0E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CIKLUS – RAZRED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3F536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I. ciklus - 1. razred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  <w:tr w:rsidR="00D838C1" w:rsidRPr="00F62581" w14:paraId="1984B4B7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151A0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  <w:b/>
                <w:bCs/>
              </w:rPr>
              <w:lastRenderedPageBreak/>
              <w:t>CILJ: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5471C" w14:textId="326C16C4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Upoznati život, rad i djela poznatih likovnih umjetnika te osnove likovnog stvaranja i izražavanja s ciljem interpretacije njihovih djela na kreativan način.</w:t>
            </w:r>
          </w:p>
          <w:p w14:paraId="1D45CAE0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Razvijati umjetničke i kreativne sposobnosti učenika u jedinstvu s odgojem duhovnih i moralnih osobina.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  <w:tr w:rsidR="00D838C1" w:rsidRPr="00F62581" w14:paraId="17F2C35F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592F2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Obrazloženje cilja: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305D0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Učenici će istraživati likovna djela poznatih umjetnika kao mogućnost za vlastito izražavanje (interpretiranje) vidljivoga (svijet koji ga okružuje) i nevidljivoga (unutarnji svijet misli, osjećaja i stavova). Ostvareni ciljevi i zadaci pomažu razviti osobu koja je sposobna razmišljati, maštati, ostvariti kreativne ideje i analizirati svoje rezultate. </w:t>
            </w:r>
          </w:p>
        </w:tc>
      </w:tr>
      <w:tr w:rsidR="00D838C1" w:rsidRPr="00F62581" w14:paraId="76A31A36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DDFF0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b/>
                <w:bCs/>
              </w:rPr>
            </w:pPr>
            <w:r w:rsidRPr="00F62581">
              <w:rPr>
                <w:rFonts w:ascii="Bookman Old Style" w:eastAsia="Times New Roman" w:hAnsi="Bookman Old Style" w:cstheme="minorHAnsi"/>
                <w:b/>
                <w:bCs/>
              </w:rPr>
              <w:t>Očekivani ishodi/postignuća:</w:t>
            </w:r>
          </w:p>
          <w:p w14:paraId="7BC4DE83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(Učenik će moći)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1F749" w14:textId="55ABACFB" w:rsidR="009421CC" w:rsidRDefault="009421CC" w:rsidP="009421C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u</w:t>
            </w:r>
            <w:r w:rsidR="00D838C1" w:rsidRPr="009421CC">
              <w:rPr>
                <w:rFonts w:ascii="Bookman Old Style" w:eastAsia="Times New Roman" w:hAnsi="Bookman Old Style" w:cstheme="minorHAnsi"/>
              </w:rPr>
              <w:t>poznati različite slikarske rukopise</w:t>
            </w:r>
          </w:p>
          <w:p w14:paraId="629D199A" w14:textId="77777777" w:rsidR="009421CC" w:rsidRDefault="009421CC" w:rsidP="009421C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u</w:t>
            </w:r>
            <w:r w:rsidR="00D838C1" w:rsidRPr="009421CC">
              <w:rPr>
                <w:rFonts w:ascii="Bookman Old Style" w:eastAsia="Times New Roman" w:hAnsi="Bookman Old Style" w:cstheme="minorHAnsi"/>
              </w:rPr>
              <w:t>očiti čistoću boja, boje spektra koje nas okružuju u okolini</w:t>
            </w:r>
          </w:p>
          <w:p w14:paraId="627CDBAE" w14:textId="77777777" w:rsidR="009421CC" w:rsidRDefault="009421CC" w:rsidP="009421C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a</w:t>
            </w:r>
            <w:r w:rsidR="00D838C1" w:rsidRPr="009421CC">
              <w:rPr>
                <w:rFonts w:ascii="Bookman Old Style" w:eastAsia="Times New Roman" w:hAnsi="Bookman Old Style" w:cstheme="minorHAnsi"/>
              </w:rPr>
              <w:t>nalizirati predmete i pojave oko sebe i prikazati ih bojom i crtom</w:t>
            </w:r>
          </w:p>
          <w:p w14:paraId="383720E8" w14:textId="77777777" w:rsidR="009421CC" w:rsidRDefault="009421CC" w:rsidP="009421C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o</w:t>
            </w:r>
            <w:r w:rsidR="00D838C1" w:rsidRPr="009421CC">
              <w:rPr>
                <w:rFonts w:ascii="Bookman Old Style" w:eastAsia="Times New Roman" w:hAnsi="Bookman Old Style" w:cstheme="minorHAnsi"/>
              </w:rPr>
              <w:t>pisati izgled predmeta i imenovati boje koje vidimo te usporediti stvaran predmet/biljku s mogućim dodavanjem detalja pri isticanju osnovnih elemenata uporabe tog predmeta/biljke</w:t>
            </w:r>
          </w:p>
          <w:p w14:paraId="2A7D9A5E" w14:textId="77777777" w:rsidR="00594FEB" w:rsidRDefault="009421CC" w:rsidP="009421C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</w:t>
            </w:r>
            <w:r w:rsidR="00D838C1" w:rsidRPr="009421CC">
              <w:rPr>
                <w:rFonts w:ascii="Bookman Old Style" w:eastAsia="Times New Roman" w:hAnsi="Bookman Old Style" w:cstheme="minorHAnsi"/>
              </w:rPr>
              <w:t>azlikovati različite likovne tehnike i načine rada</w:t>
            </w:r>
            <w:r w:rsidR="00594FEB">
              <w:rPr>
                <w:rFonts w:ascii="Bookman Old Style" w:eastAsia="Times New Roman" w:hAnsi="Bookman Old Style" w:cstheme="minorHAnsi"/>
              </w:rPr>
              <w:t xml:space="preserve"> </w:t>
            </w:r>
          </w:p>
          <w:p w14:paraId="1532BDAD" w14:textId="77777777" w:rsidR="00594FEB" w:rsidRDefault="00D838C1" w:rsidP="009421C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 w:rsidRPr="009421CC">
              <w:rPr>
                <w:rFonts w:ascii="Bookman Old Style" w:eastAsia="Times New Roman" w:hAnsi="Bookman Old Style" w:cstheme="minorHAnsi"/>
              </w:rPr>
              <w:t>komunicirati i surađivati s drugim učenicima</w:t>
            </w:r>
          </w:p>
          <w:p w14:paraId="4A99501C" w14:textId="1C33BD8C" w:rsidR="00D838C1" w:rsidRPr="009421CC" w:rsidRDefault="00D838C1" w:rsidP="009421C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</w:rPr>
            </w:pPr>
            <w:r w:rsidRPr="009421CC">
              <w:rPr>
                <w:rFonts w:ascii="Bookman Old Style" w:eastAsia="Times New Roman" w:hAnsi="Bookman Old Style" w:cstheme="minorHAnsi"/>
              </w:rPr>
              <w:t>upozna</w:t>
            </w:r>
            <w:r w:rsidR="00594FEB">
              <w:rPr>
                <w:rFonts w:ascii="Bookman Old Style" w:eastAsia="Times New Roman" w:hAnsi="Bookman Old Style" w:cstheme="minorHAnsi"/>
              </w:rPr>
              <w:t>vanje</w:t>
            </w:r>
            <w:r w:rsidRPr="009421CC">
              <w:rPr>
                <w:rFonts w:ascii="Bookman Old Style" w:eastAsia="Times New Roman" w:hAnsi="Bookman Old Style" w:cstheme="minorHAnsi"/>
              </w:rPr>
              <w:t> proces</w:t>
            </w:r>
            <w:r w:rsidR="00594FEB">
              <w:rPr>
                <w:rFonts w:ascii="Bookman Old Style" w:eastAsia="Times New Roman" w:hAnsi="Bookman Old Style" w:cstheme="minorHAnsi"/>
              </w:rPr>
              <w:t>a</w:t>
            </w:r>
            <w:r w:rsidRPr="009421CC">
              <w:rPr>
                <w:rFonts w:ascii="Bookman Old Style" w:eastAsia="Times New Roman" w:hAnsi="Bookman Old Style" w:cstheme="minorHAnsi"/>
              </w:rPr>
              <w:t xml:space="preserve"> donošenja odluka i odgovornosti, stje</w:t>
            </w:r>
            <w:r w:rsidR="00594FEB">
              <w:rPr>
                <w:rFonts w:ascii="Bookman Old Style" w:eastAsia="Times New Roman" w:hAnsi="Bookman Old Style" w:cstheme="minorHAnsi"/>
              </w:rPr>
              <w:t>canje</w:t>
            </w:r>
            <w:r w:rsidRPr="009421CC">
              <w:rPr>
                <w:rFonts w:ascii="Bookman Old Style" w:eastAsia="Times New Roman" w:hAnsi="Bookman Old Style" w:cstheme="minorHAnsi"/>
              </w:rPr>
              <w:t xml:space="preserve"> osjećaj</w:t>
            </w:r>
            <w:r w:rsidR="00594FEB">
              <w:rPr>
                <w:rFonts w:ascii="Bookman Old Style" w:eastAsia="Times New Roman" w:hAnsi="Bookman Old Style" w:cstheme="minorHAnsi"/>
              </w:rPr>
              <w:t>a</w:t>
            </w:r>
            <w:r w:rsidRPr="009421CC">
              <w:rPr>
                <w:rFonts w:ascii="Bookman Old Style" w:eastAsia="Times New Roman" w:hAnsi="Bookman Old Style" w:cstheme="minorHAnsi"/>
              </w:rPr>
              <w:t xml:space="preserve"> važnosti i izgra</w:t>
            </w:r>
            <w:r w:rsidR="00594FEB">
              <w:rPr>
                <w:rFonts w:ascii="Bookman Old Style" w:eastAsia="Times New Roman" w:hAnsi="Bookman Old Style" w:cstheme="minorHAnsi"/>
              </w:rPr>
              <w:t>dnja</w:t>
            </w:r>
            <w:r w:rsidRPr="009421CC">
              <w:rPr>
                <w:rFonts w:ascii="Bookman Old Style" w:eastAsia="Times New Roman" w:hAnsi="Bookman Old Style" w:cstheme="minorHAnsi"/>
              </w:rPr>
              <w:t xml:space="preserve"> samopouzdanj</w:t>
            </w:r>
            <w:r w:rsidR="006543E9">
              <w:rPr>
                <w:rFonts w:ascii="Bookman Old Style" w:eastAsia="Times New Roman" w:hAnsi="Bookman Old Style" w:cstheme="minorHAnsi"/>
              </w:rPr>
              <w:t>a</w:t>
            </w:r>
          </w:p>
        </w:tc>
      </w:tr>
      <w:tr w:rsidR="00D838C1" w:rsidRPr="00F62581" w14:paraId="0636D502" w14:textId="77777777" w:rsidTr="00D838C1">
        <w:trPr>
          <w:trHeight w:val="555"/>
        </w:trPr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173DD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  <w:b/>
                <w:bCs/>
              </w:rPr>
              <w:t>NAČIN REALIZACIJE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  <w:tr w:rsidR="00D838C1" w:rsidRPr="00F62581" w14:paraId="04FB7270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65A8A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Oblik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C0513" w14:textId="77777777" w:rsidR="00D838C1" w:rsidRPr="00F62581" w:rsidRDefault="00D838C1" w:rsidP="00276568">
            <w:pPr>
              <w:pStyle w:val="Naslov2"/>
              <w:rPr>
                <w:lang w:val="en-US"/>
              </w:rPr>
            </w:pPr>
            <w:bookmarkStart w:id="833" w:name="_Toc85123102"/>
            <w:r w:rsidRPr="00F62581">
              <w:t>eTwinning projekt</w:t>
            </w:r>
            <w:r>
              <w:t xml:space="preserve"> - </w:t>
            </w:r>
            <w:r w:rsidRPr="00F62581">
              <w:rPr>
                <w:i/>
                <w:iCs/>
              </w:rPr>
              <w:t>U svijetu likovnih umjetnika 4 / Art in my heart</w:t>
            </w:r>
            <w:r>
              <w:rPr>
                <w:i/>
                <w:iCs/>
              </w:rPr>
              <w:t xml:space="preserve"> </w:t>
            </w:r>
            <w:r>
              <w:t>(</w:t>
            </w:r>
            <w:r w:rsidRPr="00F62581">
              <w:t>redovna nastava likovne kulture</w:t>
            </w:r>
            <w:r>
              <w:t>)</w:t>
            </w:r>
            <w:bookmarkEnd w:id="833"/>
          </w:p>
        </w:tc>
      </w:tr>
      <w:tr w:rsidR="00D838C1" w:rsidRPr="00F62581" w14:paraId="10F95DA8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1EB12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Sudionici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3F275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Učenici i učiteljica 1. a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  <w:tr w:rsidR="00D838C1" w:rsidRPr="00F62581" w14:paraId="424E012F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A9FEA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Načini učenja 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  <w:p w14:paraId="6625C273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(što rade učenici)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1ABF0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Motivirani djelima likovnih umjetnika učenici primjenjuju vlastito iskustvo i istraživanjem rješavaju postavljeni likovni problem, p</w:t>
            </w:r>
            <w:r w:rsidRPr="00F62581">
              <w:rPr>
                <w:rFonts w:ascii="Bookman Old Style" w:eastAsia="Times New Roman" w:hAnsi="Bookman Old Style" w:cstheme="minorHAnsi"/>
                <w:color w:val="000000"/>
              </w:rPr>
              <w:t>rimjenjuju različite likovne tehnike, sudjeluju na likovnim radionicama, dizajniraju, ostvaruju likovnu vizualizaciju pročitanog teksta, uređuju školski prostor, posjećuju likovne izložbe.</w:t>
            </w:r>
            <w:r w:rsidRPr="00F62581">
              <w:rPr>
                <w:rFonts w:ascii="Bookman Old Style" w:eastAsia="Times New Roman" w:hAnsi="Bookman Old Style" w:cstheme="minorHAnsi"/>
                <w:color w:val="000000"/>
                <w:lang w:val="en-US"/>
              </w:rPr>
              <w:t> </w:t>
            </w:r>
          </w:p>
        </w:tc>
      </w:tr>
      <w:tr w:rsidR="00D838C1" w:rsidRPr="00F62581" w14:paraId="2241222C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05099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Metode poučavanja (što rade učitelji) 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0E655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Prisutan je u radu interdisciplinarni način gdje učenici uz uputu učitelja sami odabiru načine kako pristupiti zadanom likovnom zadatku. Učitelj razgovara, analitički promatra, opisuje, usmeno izlaže, upoznaje učenike sa životom i djelom recentnih likovnih umjetnika, demonstrira, priprema prezentacije.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  <w:tr w:rsidR="00D838C1" w:rsidRPr="00F62581" w14:paraId="59A80C4C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8BCEA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Trajanje izvedbe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42910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Tijekom nastavne godine.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  <w:tr w:rsidR="00D838C1" w:rsidRPr="00F62581" w14:paraId="4CDB98F6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CB660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Potrebni resursi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D3087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Potrošni likovni materijal (likovno-tehnička sredstva, likovna mapa), reprodukcije, računalo, projektor, ploča, internet, enciklopedije, fotoaparat.</w:t>
            </w:r>
          </w:p>
        </w:tc>
      </w:tr>
      <w:tr w:rsidR="00D838C1" w:rsidRPr="00F62581" w14:paraId="56B7C43F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80131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Moguće teškoće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276E3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Organizacijske teškoće, manja motiviranost učenika</w:t>
            </w:r>
            <w:r>
              <w:rPr>
                <w:rFonts w:ascii="Bookman Old Style" w:eastAsia="Times New Roman" w:hAnsi="Bookman Old Style" w:cstheme="minorHAnsi"/>
              </w:rPr>
              <w:t>, loša epidemiološka situacija.</w:t>
            </w:r>
          </w:p>
        </w:tc>
      </w:tr>
      <w:tr w:rsidR="00D838C1" w:rsidRPr="00F62581" w14:paraId="4CC40E9E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0804C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Način praćenja i provjera ishoda/postignuća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6D487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 xml:space="preserve">Postignuća učenika se vrednuju bilješkama učiteljice i samovrednovanjem učenika. Izložbe uspješnih dječjih 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lastRenderedPageBreak/>
              <w:t>ostvaraja u školi i izvan nje, virtualne izložbe (eTwinning Live), sudjelovanje na likovnim natječajima.</w:t>
            </w:r>
          </w:p>
        </w:tc>
      </w:tr>
      <w:tr w:rsidR="00D838C1" w:rsidRPr="00F62581" w14:paraId="5FE15C3C" w14:textId="77777777" w:rsidTr="00D838C1">
        <w:trPr>
          <w:trHeight w:val="555"/>
        </w:trPr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1997E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  <w:b/>
                <w:bCs/>
              </w:rPr>
              <w:lastRenderedPageBreak/>
              <w:t>Odgovorna osoba: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A454C" w14:textId="77777777" w:rsidR="00D838C1" w:rsidRPr="00F62581" w:rsidRDefault="00D838C1" w:rsidP="00642A0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theme="minorHAnsi"/>
                <w:lang w:val="en-US"/>
              </w:rPr>
            </w:pPr>
            <w:r w:rsidRPr="00F62581">
              <w:rPr>
                <w:rFonts w:ascii="Bookman Old Style" w:eastAsia="Times New Roman" w:hAnsi="Bookman Old Style" w:cstheme="minorHAnsi"/>
              </w:rPr>
              <w:t>Vesna Petrušić</w:t>
            </w:r>
            <w:r w:rsidRPr="00F62581">
              <w:rPr>
                <w:rFonts w:ascii="Bookman Old Style" w:eastAsia="Times New Roman" w:hAnsi="Bookman Old Style" w:cstheme="minorHAnsi"/>
                <w:lang w:val="en-US"/>
              </w:rPr>
              <w:t> </w:t>
            </w:r>
          </w:p>
        </w:tc>
      </w:tr>
    </w:tbl>
    <w:p w14:paraId="2340FE9B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p w14:paraId="0F7441CD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p w14:paraId="406D6C96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9884D7B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8F1D006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F1C5AC5" w14:textId="587EC7DD" w:rsidR="00402284" w:rsidRDefault="00402284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2C63D0F" w14:textId="5A211EC5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3A65FDB" w14:textId="60B82ACD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44ED6F0" w14:textId="2F986E36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5C8C9DD" w14:textId="02F4D843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61945EE" w14:textId="129C68CC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56D2076" w14:textId="1683089A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BEDC0D8" w14:textId="2B0BE5D7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27D304B" w14:textId="17B24FCA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EABC81C" w14:textId="0F28AED8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6C851B0" w14:textId="6DF28FC5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D8279AC" w14:textId="61826DC2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3B9A71B" w14:textId="644CABC5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C669328" w14:textId="362869A1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7692852" w14:textId="283C9BAC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82CCCB5" w14:textId="29B61093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8A6A28E" w14:textId="3BB7028B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6E969FB" w14:textId="7393BA11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5560FFF" w14:textId="51B059D1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57278E5" w14:textId="4394DE74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126EC52" w14:textId="0D44DA03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56C5EDD" w14:textId="497FF97C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D92E289" w14:textId="17098F78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4D19F12" w14:textId="58D06362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D818B61" w14:textId="7DCCEDD6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9CD36A2" w14:textId="10B5C37D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81955B3" w14:textId="6EF96BD9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1AB4A08" w14:textId="53440BD1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48634F4" w14:textId="5BAA6149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263160C" w14:textId="1E518CC0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99152AE" w14:textId="171DA824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7C83921" w14:textId="77777777" w:rsidR="00742192" w:rsidRPr="00AC709C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020CD96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1FE0993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73DDFCC3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BD607E4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0B295A65" w14:textId="7777777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81266F7" w14:textId="561AC5B0" w:rsidR="00A075AA" w:rsidRPr="00AC709C" w:rsidRDefault="00D9455D" w:rsidP="00760234">
      <w:pPr>
        <w:pStyle w:val="Naslov2"/>
        <w:jc w:val="center"/>
        <w:rPr>
          <w:sz w:val="36"/>
          <w:szCs w:val="32"/>
        </w:rPr>
      </w:pPr>
      <w:bookmarkStart w:id="834" w:name="_Toc85123103"/>
      <w:r w:rsidRPr="00AC709C">
        <w:rPr>
          <w:sz w:val="36"/>
          <w:szCs w:val="32"/>
        </w:rPr>
        <w:t>8. MEĐUPREDMETNE TEME</w:t>
      </w:r>
      <w:bookmarkEnd w:id="834"/>
    </w:p>
    <w:p w14:paraId="171D4C12" w14:textId="0E5DDF5F" w:rsidR="00366506" w:rsidRPr="00AC709C" w:rsidRDefault="00366506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424EF3E3" w14:textId="69EF2407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6461536" w14:textId="19A864FA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C3692AD" w14:textId="1F5D13FB" w:rsidR="00750F73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0D44658" w14:textId="7A9B86B7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B8C1823" w14:textId="0886C1B9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4C282DE" w14:textId="25233C04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53C2363A" w14:textId="5CA72191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2BF90FE" w14:textId="5A2A2787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1E3B5C48" w14:textId="665001C2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66053E2" w14:textId="77777777" w:rsidR="00742192" w:rsidRPr="00AC709C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696054F4" w14:textId="3C6952EE" w:rsidR="00750F73" w:rsidRPr="00AC709C" w:rsidRDefault="00750F73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F9F405D" w14:textId="5B1419DA" w:rsidR="005A4994" w:rsidRDefault="005A4994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2D30A8A6" w14:textId="15035D51" w:rsidR="00742192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p w14:paraId="3D1FBC00" w14:textId="77777777" w:rsidR="00742192" w:rsidRPr="00AC709C" w:rsidRDefault="00742192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798"/>
      </w:tblGrid>
      <w:tr w:rsidR="00366506" w:rsidRPr="00AC709C" w14:paraId="482B6C4B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6E0F9D69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lastRenderedPageBreak/>
              <w:t>KURIKULUMSKO PODRUČJE</w:t>
            </w:r>
          </w:p>
        </w:tc>
        <w:tc>
          <w:tcPr>
            <w:tcW w:w="6798" w:type="dxa"/>
            <w:vAlign w:val="center"/>
          </w:tcPr>
          <w:p w14:paraId="6816A7A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Zdravlje </w:t>
            </w:r>
          </w:p>
        </w:tc>
      </w:tr>
      <w:tr w:rsidR="00366506" w:rsidRPr="00AC709C" w14:paraId="36716570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44E647E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798" w:type="dxa"/>
            <w:vAlign w:val="center"/>
          </w:tcPr>
          <w:p w14:paraId="5161F7EF" w14:textId="322F228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II. i III. </w:t>
            </w:r>
            <w:r w:rsidR="00C941FB" w:rsidRPr="00AC709C">
              <w:rPr>
                <w:rFonts w:ascii="Bookman Old Style" w:hAnsi="Bookman Old Style"/>
                <w:lang w:eastAsia="en-GB"/>
              </w:rPr>
              <w:t>ciklus</w:t>
            </w:r>
            <w:r w:rsidRPr="00AC709C">
              <w:rPr>
                <w:rFonts w:ascii="Bookman Old Style" w:hAnsi="Bookman Old Style"/>
                <w:lang w:eastAsia="en-GB"/>
              </w:rPr>
              <w:t xml:space="preserve"> – 5. - 8. razred</w:t>
            </w:r>
          </w:p>
        </w:tc>
      </w:tr>
      <w:tr w:rsidR="00366506" w:rsidRPr="00AC709C" w14:paraId="370A1750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374D5CD2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2DEEA3AE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Medijska pismenost jedna je od ključnih vještina za život u 21. stoljeću, potrebna jednako i djeci i odraslima, da bi znali medije koristiti za svoje i opće dobro. Da bi što više djece dobilo priliku upoznati se s osnovama medijske pismenosti pokrenuti su Dani medijske pismenosti, aktivnosti i događanja s ciljem informiranja i educiranja djece.</w:t>
            </w:r>
          </w:p>
        </w:tc>
      </w:tr>
      <w:tr w:rsidR="00366506" w:rsidRPr="00AC709C" w14:paraId="7793D561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192D2E62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798" w:type="dxa"/>
            <w:vAlign w:val="center"/>
          </w:tcPr>
          <w:p w14:paraId="755922AA" w14:textId="77777777" w:rsidR="00366506" w:rsidRPr="00AC709C" w:rsidRDefault="0036650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Na neposredan i neformalan način prenositi poruku o važnosti medijske pismenosti.</w:t>
            </w:r>
          </w:p>
        </w:tc>
      </w:tr>
      <w:tr w:rsidR="00366506" w:rsidRPr="00AC709C" w14:paraId="00A436FD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7D6DF3B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798" w:type="dxa"/>
            <w:vAlign w:val="center"/>
          </w:tcPr>
          <w:p w14:paraId="7E2C32C2" w14:textId="77777777" w:rsidR="00366506" w:rsidRPr="00AC709C" w:rsidRDefault="0036650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-kritički vrednovati informacije</w:t>
            </w:r>
          </w:p>
        </w:tc>
      </w:tr>
      <w:tr w:rsidR="00366506" w:rsidRPr="00AC709C" w14:paraId="068217AD" w14:textId="77777777" w:rsidTr="00DF4E98">
        <w:trPr>
          <w:trHeight w:val="567"/>
        </w:trPr>
        <w:tc>
          <w:tcPr>
            <w:tcW w:w="9166" w:type="dxa"/>
            <w:gridSpan w:val="2"/>
            <w:vAlign w:val="center"/>
          </w:tcPr>
          <w:p w14:paraId="36DE3AC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366506" w:rsidRPr="00AC709C" w14:paraId="12697B6F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47D300F1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6E962DD7" w14:textId="172F8FF4" w:rsidR="00366506" w:rsidRPr="00AC709C" w:rsidRDefault="00366506" w:rsidP="00760234">
            <w:pPr>
              <w:pStyle w:val="Naslov2"/>
              <w:rPr>
                <w:highlight w:val="yellow"/>
              </w:rPr>
            </w:pPr>
            <w:bookmarkStart w:id="835" w:name="_Toc85123104"/>
            <w:r w:rsidRPr="00AC709C">
              <w:t>Izvanučionička nastava – Dani medijske pismenosti</w:t>
            </w:r>
            <w:bookmarkEnd w:id="835"/>
            <w:r w:rsidR="00CC08B0" w:rsidRPr="00AC709C">
              <w:t xml:space="preserve"> </w:t>
            </w:r>
          </w:p>
        </w:tc>
      </w:tr>
      <w:tr w:rsidR="00366506" w:rsidRPr="00AC709C" w14:paraId="4F1AB8FA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73B0FB35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67A20EB2" w14:textId="2B8B5532" w:rsidR="00366506" w:rsidRPr="00AC709C" w:rsidRDefault="00310347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</w:t>
            </w:r>
            <w:r w:rsidR="00366506" w:rsidRPr="00AC709C">
              <w:rPr>
                <w:rFonts w:ascii="Bookman Old Style" w:hAnsi="Bookman Old Style"/>
                <w:lang w:eastAsia="en-GB"/>
              </w:rPr>
              <w:t>čenici 5. – 8. razreda</w:t>
            </w:r>
            <w:r w:rsidR="009B6681" w:rsidRPr="00AC709C">
              <w:rPr>
                <w:rFonts w:ascii="Bookman Old Style" w:hAnsi="Bookman Old Style"/>
                <w:lang w:eastAsia="en-GB"/>
              </w:rPr>
              <w:t>, učitelji, školska knjižničarka</w:t>
            </w:r>
            <w:r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</w:tc>
      </w:tr>
      <w:tr w:rsidR="00366506" w:rsidRPr="00AC709C" w14:paraId="2965AB3C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4F372164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1108D99D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1B911F2C" w14:textId="77777777" w:rsidR="00366506" w:rsidRPr="00AC709C" w:rsidRDefault="0036650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Uče kritičko razmišljanje u digitalnom okruženju</w:t>
            </w:r>
          </w:p>
        </w:tc>
      </w:tr>
      <w:tr w:rsidR="00366506" w:rsidRPr="00AC709C" w14:paraId="622F81C4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3C66E4E1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52675B89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Uključuju zainteresirane učenike u aktivnosti obilježavanja, organiziraju radionice, surađuju s vanjskim suradnicima.</w:t>
            </w:r>
          </w:p>
        </w:tc>
      </w:tr>
      <w:tr w:rsidR="00366506" w:rsidRPr="00AC709C" w14:paraId="64EC0D14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539224B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2897DC52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Travanj 2022.</w:t>
            </w:r>
          </w:p>
        </w:tc>
      </w:tr>
      <w:tr w:rsidR="00366506" w:rsidRPr="00AC709C" w14:paraId="388FAADA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4EBEA98E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798" w:type="dxa"/>
            <w:vAlign w:val="center"/>
          </w:tcPr>
          <w:p w14:paraId="037B9F01" w14:textId="77777777" w:rsidR="00366506" w:rsidRPr="00AC709C" w:rsidRDefault="0036650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internet.</w:t>
            </w:r>
          </w:p>
        </w:tc>
      </w:tr>
      <w:tr w:rsidR="00366506" w:rsidRPr="00AC709C" w14:paraId="6576D9B7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7A9A3D97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0A39C63D" w14:textId="46ACF10F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Nezainteresiranost učenika</w:t>
            </w:r>
            <w:r w:rsidR="00F26E30" w:rsidRPr="00AC709C">
              <w:rPr>
                <w:rFonts w:ascii="Bookman Old Style" w:hAnsi="Bookman Old Style"/>
                <w:lang w:eastAsia="en-GB"/>
              </w:rPr>
              <w:t>, l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366506" w:rsidRPr="00AC709C" w14:paraId="19236621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1B8B2D3B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4552EB8D" w14:textId="77777777" w:rsidR="00366506" w:rsidRPr="00AC709C" w:rsidRDefault="00366506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Formativno- promatranje, razgovor.</w:t>
            </w:r>
          </w:p>
        </w:tc>
      </w:tr>
      <w:tr w:rsidR="00366506" w:rsidRPr="00AC709C" w14:paraId="0068EEB6" w14:textId="77777777" w:rsidTr="00DF4E98">
        <w:trPr>
          <w:trHeight w:val="567"/>
        </w:trPr>
        <w:tc>
          <w:tcPr>
            <w:tcW w:w="2368" w:type="dxa"/>
            <w:vAlign w:val="center"/>
          </w:tcPr>
          <w:p w14:paraId="7E11B4A9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798" w:type="dxa"/>
            <w:vAlign w:val="center"/>
          </w:tcPr>
          <w:p w14:paraId="084CABD6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Adrijana Hatadi</w:t>
            </w:r>
          </w:p>
        </w:tc>
      </w:tr>
    </w:tbl>
    <w:p w14:paraId="75A8F6C3" w14:textId="77777777" w:rsidR="00366506" w:rsidRPr="00AC709C" w:rsidRDefault="00366506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A075AA" w:rsidRPr="00AC709C" w14:paraId="22250271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5A78C5EC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9" w:type="dxa"/>
            <w:vAlign w:val="center"/>
          </w:tcPr>
          <w:p w14:paraId="664DD83B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Zdravlje, sigurnost i zaštita okoliša</w:t>
            </w:r>
          </w:p>
          <w:p w14:paraId="536D460B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 xml:space="preserve">Građanski odgoj i obrazovanje </w:t>
            </w:r>
          </w:p>
        </w:tc>
      </w:tr>
      <w:tr w:rsidR="00A075AA" w:rsidRPr="00AC709C" w14:paraId="7511388A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00DB78DB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9" w:type="dxa"/>
            <w:vAlign w:val="center"/>
          </w:tcPr>
          <w:p w14:paraId="7EB807D3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II. ciklus - 5. razred</w:t>
            </w:r>
          </w:p>
        </w:tc>
      </w:tr>
      <w:tr w:rsidR="00A075AA" w:rsidRPr="00AC709C" w14:paraId="16C9898C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30B2FA7F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9" w:type="dxa"/>
            <w:vAlign w:val="center"/>
          </w:tcPr>
          <w:p w14:paraId="5D40B76C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</w:rPr>
              <w:t>Skrenuti učenicima pozornost na potrebu kretanja i zdrave prehrane te ih potaknuti na zdraviji život i tjelesnu aktivnost, šetnju, trčanje ili vožnju bicikla – kao doprinos čistoći zraka i očuvanju prirode koja nas okružuje.</w:t>
            </w:r>
          </w:p>
        </w:tc>
      </w:tr>
      <w:tr w:rsidR="00A075AA" w:rsidRPr="00AC709C" w14:paraId="67B786C5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4CAE7522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699" w:type="dxa"/>
            <w:vAlign w:val="center"/>
          </w:tcPr>
          <w:p w14:paraId="5BD078CF" w14:textId="77777777" w:rsidR="00A075AA" w:rsidRPr="00AC709C" w:rsidRDefault="00A075AA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Potrebno je preventivno djelovati na razvoj zdravih životnih navika te raditi na prevenciji pretilosti.</w:t>
            </w:r>
          </w:p>
        </w:tc>
      </w:tr>
      <w:tr w:rsidR="00A075AA" w:rsidRPr="00AC709C" w14:paraId="64322F59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06BA3126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</w:tc>
        <w:tc>
          <w:tcPr>
            <w:tcW w:w="6699" w:type="dxa"/>
            <w:vAlign w:val="center"/>
          </w:tcPr>
          <w:p w14:paraId="2FFC42C4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-argumentirati važnost aktivnog kretanja te utjecaja koji ima kretanje na očuvanje čovjekova zdravlja te očuvanje prirode i čistoće zraka  </w:t>
            </w:r>
          </w:p>
          <w:p w14:paraId="7B9A2960" w14:textId="77777777" w:rsidR="00A075AA" w:rsidRPr="00AC709C" w:rsidRDefault="00A075AA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- argumentirati važnost zdrave prehrane te utjecaja koji ima zdrava prehrana na očuvanje čovjekova zdravlja te očuvanje prirode</w:t>
            </w:r>
          </w:p>
        </w:tc>
      </w:tr>
      <w:tr w:rsidR="00A075AA" w:rsidRPr="00AC709C" w14:paraId="24B04888" w14:textId="77777777" w:rsidTr="00A55622">
        <w:trPr>
          <w:trHeight w:val="567"/>
        </w:trPr>
        <w:tc>
          <w:tcPr>
            <w:tcW w:w="9067" w:type="dxa"/>
            <w:gridSpan w:val="2"/>
            <w:vAlign w:val="center"/>
          </w:tcPr>
          <w:p w14:paraId="744F63B0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A075AA" w:rsidRPr="00AC709C" w14:paraId="513DF7C3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19DB4AF9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9" w:type="dxa"/>
            <w:vAlign w:val="center"/>
          </w:tcPr>
          <w:p w14:paraId="0CD7E377" w14:textId="77777777" w:rsidR="00A075AA" w:rsidRPr="00AC709C" w:rsidRDefault="00A075AA" w:rsidP="00760234">
            <w:pPr>
              <w:pStyle w:val="Naslov2"/>
            </w:pPr>
            <w:bookmarkStart w:id="836" w:name="_Toc405551116"/>
            <w:bookmarkStart w:id="837" w:name="_Toc85123105"/>
            <w:r w:rsidRPr="00AC709C">
              <w:t>Izvanučionička nastava - Europski tjedan kretanja</w:t>
            </w:r>
            <w:bookmarkEnd w:id="836"/>
            <w:bookmarkEnd w:id="837"/>
          </w:p>
        </w:tc>
      </w:tr>
      <w:tr w:rsidR="00A075AA" w:rsidRPr="00AC709C" w14:paraId="3CBE6CA5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5156E222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9" w:type="dxa"/>
            <w:vAlign w:val="center"/>
          </w:tcPr>
          <w:p w14:paraId="0D2E1A95" w14:textId="11BC9A26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 5.e razreda, </w:t>
            </w:r>
            <w:r w:rsidR="00AD381E" w:rsidRPr="00AC709C">
              <w:rPr>
                <w:rFonts w:ascii="Bookman Old Style" w:hAnsi="Bookman Old Style"/>
                <w:lang w:eastAsia="en-GB"/>
              </w:rPr>
              <w:t>učiteljica</w:t>
            </w:r>
            <w:r w:rsidRPr="00AC709C">
              <w:rPr>
                <w:rFonts w:ascii="Bookman Old Style" w:hAnsi="Bookman Old Style"/>
                <w:lang w:eastAsia="en-GB"/>
              </w:rPr>
              <w:t>, vanjski suradnici.</w:t>
            </w:r>
          </w:p>
        </w:tc>
      </w:tr>
      <w:tr w:rsidR="00A075AA" w:rsidRPr="00AC709C" w14:paraId="68F16867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705AB75A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6338E77D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9" w:type="dxa"/>
            <w:vAlign w:val="center"/>
          </w:tcPr>
          <w:p w14:paraId="1915808D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Slušaju predavanje o važnosti vježbanja i rekreacije, sade stabla kraj bazena Cerine u sklopu projekta Zeleni dan</w:t>
            </w:r>
          </w:p>
        </w:tc>
      </w:tr>
      <w:tr w:rsidR="00A075AA" w:rsidRPr="00AC709C" w14:paraId="03FF206E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103F26B1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9" w:type="dxa"/>
            <w:vAlign w:val="center"/>
          </w:tcPr>
          <w:p w14:paraId="61BBFDA9" w14:textId="77777777" w:rsidR="00A075AA" w:rsidRPr="00AC709C" w:rsidRDefault="00A075AA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Uključuju zainteresirane učenike u aktivnosti obilježavanja Europskog tjedna kretanja, razgovaraju o temi kretanja i zaštite okoliša, vode učenike kroz rad, vježbaju s učenicima, poučavaju učenike sigurnom kretanju u prometu, surađuju s vanjskim suradnicima.</w:t>
            </w:r>
          </w:p>
        </w:tc>
      </w:tr>
      <w:tr w:rsidR="00A075AA" w:rsidRPr="00AC709C" w14:paraId="1786266D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6D8BBBE1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9" w:type="dxa"/>
            <w:vAlign w:val="center"/>
          </w:tcPr>
          <w:p w14:paraId="24B38F1E" w14:textId="40902D1F" w:rsidR="00A075AA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Rujan 2021.</w:t>
            </w:r>
          </w:p>
        </w:tc>
      </w:tr>
      <w:tr w:rsidR="00A075AA" w:rsidRPr="00AC709C" w14:paraId="154B5951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107CE3BD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9" w:type="dxa"/>
            <w:vAlign w:val="center"/>
          </w:tcPr>
          <w:p w14:paraId="22398FB8" w14:textId="77777777" w:rsidR="00A075AA" w:rsidRPr="00AC709C" w:rsidRDefault="00A075AA" w:rsidP="0021577E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Potrošni materijal, internet, literatura, vrijeme.</w:t>
            </w:r>
          </w:p>
        </w:tc>
      </w:tr>
      <w:tr w:rsidR="00A075AA" w:rsidRPr="00AC709C" w14:paraId="1C4D30C9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06AE393E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9" w:type="dxa"/>
            <w:vAlign w:val="center"/>
          </w:tcPr>
          <w:p w14:paraId="64D6B791" w14:textId="2A789A1B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Usklađivanje termina, raspored sati, demotivacija učenika.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A075AA" w:rsidRPr="00AC709C" w14:paraId="49F4C335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58555334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699" w:type="dxa"/>
            <w:vAlign w:val="center"/>
          </w:tcPr>
          <w:p w14:paraId="5C65D6F8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Sudjelovanje u sadnji stabala, promatranje, razgovor.</w:t>
            </w:r>
          </w:p>
        </w:tc>
      </w:tr>
      <w:tr w:rsidR="00A075AA" w:rsidRPr="00AC709C" w14:paraId="438610B7" w14:textId="77777777" w:rsidTr="00750F73">
        <w:trPr>
          <w:trHeight w:val="567"/>
        </w:trPr>
        <w:tc>
          <w:tcPr>
            <w:tcW w:w="2368" w:type="dxa"/>
            <w:vAlign w:val="center"/>
          </w:tcPr>
          <w:p w14:paraId="4DF19D4C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Odgovorna osoba:</w:t>
            </w:r>
          </w:p>
        </w:tc>
        <w:tc>
          <w:tcPr>
            <w:tcW w:w="6699" w:type="dxa"/>
            <w:vAlign w:val="center"/>
          </w:tcPr>
          <w:p w14:paraId="492C4CAB" w14:textId="77777777" w:rsidR="00A075AA" w:rsidRPr="00AC709C" w:rsidRDefault="00A075A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Ines Vađunec</w:t>
            </w:r>
          </w:p>
        </w:tc>
      </w:tr>
    </w:tbl>
    <w:p w14:paraId="58A559F4" w14:textId="2D095A05" w:rsidR="00A075AA" w:rsidRPr="00AC709C" w:rsidRDefault="00A075AA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96"/>
        <w:gridCol w:w="8"/>
      </w:tblGrid>
      <w:tr w:rsidR="00BD52E6" w:rsidRPr="00AC709C" w14:paraId="686220AE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8CADE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KURIKULUMSKO PODRUČJE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B6297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Osobni i socijalni razvoj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76AAD384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CADA6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CIKLUS – RAZRED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E6524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I. ciklus - 4. razred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13ACA637" w14:textId="77777777" w:rsidTr="007F7E19">
        <w:trPr>
          <w:gridAfter w:val="1"/>
          <w:wAfter w:w="8" w:type="dxa"/>
          <w:trHeight w:val="6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16D0F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CILJ: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1A6E7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Razvijanje suosjećanja prema bližnjem, ostvarenje socijalnog kontakta, promicati uzajamno poštovanje, toleranciju i razumijevanje, razvijati suradnju među djecom i odraslima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5D72C306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14B98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Obrazloženje cilja: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DE839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Ukazati i upoznate učenike sa značajkama timskog rada, volontiranje, humanitarnih akcija, društvene solidarnosti, pozitivne i zdrave komunikacije, suradnje među djecom i odraslima.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01C14241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0A1BC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lastRenderedPageBreak/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: (Učenik će moći:)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979FF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- prepoznati i ponuditi pomoć vršnjacima kojima je potrebna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6509F72A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  pomoć 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4A5BE3B1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- stjecati nova znanja i iskustva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423AEA8C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- prilagoditi se pravilima i ciljevima skupine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6944D041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- razvijati socijalne vještine, samostalnost, poštovanje i 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0FF62DD3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  prihvaćanje svakog ljudskog bića(različitost), 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7248B3D1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  samopoštovanje i samopouzdanje 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6A2753A8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1490B63B" w14:textId="77777777" w:rsidTr="007F7E19">
        <w:trPr>
          <w:gridAfter w:val="1"/>
          <w:wAfter w:w="8" w:type="dxa"/>
          <w:trHeight w:val="55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77281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NAČIN REALIZACIJE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528D4370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BA71D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Oblik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6C76B" w14:textId="77777777" w:rsidR="00BD52E6" w:rsidRPr="00AC709C" w:rsidRDefault="00BD52E6" w:rsidP="00760234">
            <w:pPr>
              <w:pStyle w:val="Naslov2"/>
              <w:rPr>
                <w:lang w:val="en-US"/>
              </w:rPr>
            </w:pPr>
            <w:bookmarkStart w:id="838" w:name="_Toc85123106"/>
            <w:r w:rsidRPr="00AC709C">
              <w:t>Projekt – Zrake ljubavi</w:t>
            </w:r>
            <w:bookmarkEnd w:id="838"/>
            <w:r w:rsidRPr="00AC709C">
              <w:rPr>
                <w:lang w:val="en-US"/>
              </w:rPr>
              <w:t> </w:t>
            </w:r>
          </w:p>
        </w:tc>
      </w:tr>
      <w:tr w:rsidR="00BD52E6" w:rsidRPr="00AC709C" w14:paraId="4332791B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10B4A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Sudionici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AC310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301A2AF5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Učiteljica i učenici 4.c razreda, ravnatelj, odgajatelji, psiholozi i socijalni radnici poludnevnog boravka Svitanje.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76EED370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4BE695A2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CDFBF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Načini učenja 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  <w:p w14:paraId="40005B2F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(što rade učenici)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6E7C6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Ostvaruju međusobnu interakciju s djecom poludnevnog boravka Svitanje,  sudjeluju na radionicama, igraju uloge, govorno i likovno se izražavaju, sudjeluju na sportskim susretima, sudjeluju u humanitarnim akcijama.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5ED07B35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7479C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Metode poučavanja (što rade učitelji) 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30AC1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Poučavaju učenike volontiranju i pomaganju potrebitima.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6F2E67A0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38C12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Trajanje izvedbe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19D5B" w14:textId="3CD7E475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Tijekom nastavne godine</w:t>
            </w:r>
            <w:r w:rsidR="00A650E3"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.</w:t>
            </w:r>
          </w:p>
        </w:tc>
      </w:tr>
      <w:tr w:rsidR="00BD52E6" w:rsidRPr="00AC709C" w14:paraId="4ADAB6EA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A4E79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Potrebni resursi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160C8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Potrošni materijal.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7D296C0A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81C2E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Moguće teškoće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DDD24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Demotivacija učenika, organizacijske teškoće. Loša epidemiološka situacija.</w:t>
            </w:r>
          </w:p>
        </w:tc>
      </w:tr>
      <w:tr w:rsidR="00BD52E6" w:rsidRPr="00AC709C" w14:paraId="79FEAF80" w14:textId="77777777" w:rsidTr="007F7E19">
        <w:trPr>
          <w:gridAfter w:val="1"/>
          <w:wAfter w:w="8" w:type="dxa"/>
          <w:trHeight w:val="5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2C427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Način praćenja i provjera ishoda/postignuća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BE436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Promatranjem učenika na zajedničkim susretima, u redovnoj nastavi, na radionicama, u igri; izvještavanje skupina, usmena rasprava, razgovor.</w:t>
            </w:r>
            <w:r w:rsidRPr="00AC709C">
              <w:rPr>
                <w:rFonts w:ascii="Bookman Old Style" w:eastAsia="Bookman Old Style" w:hAnsi="Bookman Old Style" w:cs="Bookman Old Style"/>
                <w:color w:val="000000"/>
                <w:lang w:val="en-US" w:eastAsia="hr-HR"/>
              </w:rPr>
              <w:t> </w:t>
            </w:r>
          </w:p>
        </w:tc>
      </w:tr>
      <w:tr w:rsidR="00BD52E6" w:rsidRPr="00AC709C" w14:paraId="37849359" w14:textId="77777777" w:rsidTr="007F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268" w:type="dxa"/>
            <w:vAlign w:val="center"/>
          </w:tcPr>
          <w:p w14:paraId="3A9FB112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  <w:color w:val="000000"/>
                <w:lang w:eastAsia="hr-HR"/>
              </w:rPr>
              <w:t>Odgovorna osoba:</w:t>
            </w:r>
          </w:p>
        </w:tc>
        <w:tc>
          <w:tcPr>
            <w:tcW w:w="6804" w:type="dxa"/>
            <w:gridSpan w:val="2"/>
            <w:vAlign w:val="center"/>
          </w:tcPr>
          <w:p w14:paraId="1B58C4DA" w14:textId="77777777" w:rsidR="00BD52E6" w:rsidRPr="00AC709C" w:rsidRDefault="00BD52E6" w:rsidP="0021577E">
            <w:pPr>
              <w:spacing w:after="0" w:line="276" w:lineRule="auto"/>
              <w:ind w:left="7"/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</w:pPr>
            <w:r w:rsidRPr="00AC709C">
              <w:rPr>
                <w:rFonts w:ascii="Bookman Old Style" w:eastAsia="Bookman Old Style" w:hAnsi="Bookman Old Style" w:cs="Bookman Old Style"/>
                <w:color w:val="000000"/>
                <w:lang w:eastAsia="hr-HR"/>
              </w:rPr>
              <w:t>Vesnica Mlinarić</w:t>
            </w:r>
          </w:p>
        </w:tc>
      </w:tr>
    </w:tbl>
    <w:p w14:paraId="741580FD" w14:textId="77777777" w:rsidR="00BD52E6" w:rsidRPr="00AC709C" w:rsidRDefault="00BD52E6" w:rsidP="0021577E">
      <w:pPr>
        <w:spacing w:after="0" w:line="276" w:lineRule="auto"/>
        <w:ind w:left="7"/>
        <w:rPr>
          <w:rFonts w:ascii="Bookman Old Style" w:eastAsia="Bookman Old Style" w:hAnsi="Bookman Old Style" w:cs="Bookman Old Style"/>
          <w:color w:val="000000"/>
          <w:lang w:eastAsia="hr-HR"/>
        </w:rPr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BD52E6" w:rsidRPr="00AC709C" w14:paraId="755EF296" w14:textId="77777777" w:rsidTr="007F7E1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E5CC3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r-HR"/>
              </w:rPr>
              <w:t>KURIKULUMSKO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  <w:p w14:paraId="78A993F5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r-HR"/>
              </w:rPr>
              <w:t> PODRUČJE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E0628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r-HR"/>
              </w:rPr>
              <w:t>Osobni i socijalni razvoj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br/>
            </w: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2BA29DAB" w14:textId="77777777" w:rsidTr="007F7E19">
        <w:trPr>
          <w:trHeight w:val="42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D5E53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CIKLUS – RAZRED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87D7B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 I. ciklus –  3. razred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7A7E5D7B" w14:textId="77777777" w:rsidTr="007F7E19">
        <w:trPr>
          <w:trHeight w:val="97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775A0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r-HR"/>
              </w:rPr>
              <w:t>CILJ:</w:t>
            </w: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84010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Razvijanje socijalnih vještina i tolerancije na različitost, upoznavanje specifičnosti osoba s invaliditetom, volontiranje</w:t>
            </w:r>
          </w:p>
        </w:tc>
      </w:tr>
      <w:tr w:rsidR="00BD52E6" w:rsidRPr="00AC709C" w14:paraId="391C1524" w14:textId="77777777" w:rsidTr="007F7E19">
        <w:trPr>
          <w:trHeight w:val="84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53650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Obrazloženje cilja: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17400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Zajedničke aktivnosti i projekti učenika i osoba smanjenih intelektualnih sposobnosti radi veće integracije u društvu te podizanje kvalitete suživota u lokalnoj i široj zajednici</w:t>
            </w:r>
          </w:p>
        </w:tc>
      </w:tr>
      <w:tr w:rsidR="00BD52E6" w:rsidRPr="00AC709C" w14:paraId="65AE5063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3EAB6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r-HR"/>
              </w:rPr>
              <w:lastRenderedPageBreak/>
              <w:t>Očekivani ishodi/postignuća:</w:t>
            </w: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 xml:space="preserve"> (Učenik će moći:)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FF96B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Prepoznati i ponuditi pomoć osobama smanjenih intelektualnih sposobnosti i drugih oblika invaliditeta.</w:t>
            </w:r>
          </w:p>
          <w:p w14:paraId="7C806BA3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Prikupljati sredstva za razne udruge kojima je potrebna pomoć.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2D45EC97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ECFB0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r-HR"/>
              </w:rPr>
              <w:t>NAČIN REALIZACIJE</w:t>
            </w:r>
            <w:r w:rsidRPr="00AC709C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27817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316AD75D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21559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Oblik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9F5E2" w14:textId="02F0BD87" w:rsidR="00BD52E6" w:rsidRPr="00AC709C" w:rsidRDefault="00BD52E6" w:rsidP="00760234">
            <w:pPr>
              <w:pStyle w:val="Naslov2"/>
            </w:pPr>
            <w:bookmarkStart w:id="839" w:name="_Toc85123107"/>
            <w:r w:rsidRPr="00AC709C">
              <w:t>Projekt</w:t>
            </w:r>
            <w:r w:rsidR="00460AC8" w:rsidRPr="00AC709C">
              <w:t xml:space="preserve"> -</w:t>
            </w:r>
            <w:r w:rsidRPr="00AC709C">
              <w:t xml:space="preserve"> Latice </w:t>
            </w:r>
            <w:r w:rsidR="00760234" w:rsidRPr="00AC709C">
              <w:t>-</w:t>
            </w:r>
            <w:r w:rsidRPr="00AC709C">
              <w:t xml:space="preserve"> naši prijatelji</w:t>
            </w:r>
            <w:bookmarkEnd w:id="839"/>
            <w:r w:rsidRPr="00AC709C">
              <w:t> </w:t>
            </w:r>
          </w:p>
        </w:tc>
      </w:tr>
      <w:tr w:rsidR="00BD52E6" w:rsidRPr="00AC709C" w14:paraId="11AFBC86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4D2CA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 Sudionici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77E95" w14:textId="68C3A19F" w:rsidR="00BD52E6" w:rsidRPr="00AC709C" w:rsidRDefault="001A6A71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 xml:space="preserve">Učenici, </w:t>
            </w:r>
            <w:r w:rsidR="00BD52E6"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učiteljica, Udruga osoba s intelektualnim teškoćama „Latice“</w:t>
            </w:r>
            <w:r w:rsidR="00BD52E6"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53C0258B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02278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 Načini učenja 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br/>
            </w: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(što rade učenici)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br/>
            </w: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 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72701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Sudjeluju na radionicama, vode razgovor, dramatizacije, uvježbavaju komunikacijske vještine, izrađuju predmete na radionicama, prikupljaju sredstva.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3665D75D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D354B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Metode poučavanja (što rade učitelji) 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23206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Poučavaju učenike volontiranju i pomaganju potrebitima.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6DE3B335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3D3B0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Trajanje izvedbe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CFD06" w14:textId="70994DB6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Tijekom školske godine</w:t>
            </w:r>
            <w:r w:rsidR="00A650E3"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.</w:t>
            </w:r>
          </w:p>
        </w:tc>
      </w:tr>
      <w:tr w:rsidR="00BD52E6" w:rsidRPr="00AC709C" w14:paraId="235ACC04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EE4E6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Potrebni resursi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03414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Potrošni materijal, prostor.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78D03168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18CE4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Moguće teškoće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7060E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Demotivacija učenika, organizacijske teškoće. Loša epidemiološka situacija.</w:t>
            </w:r>
          </w:p>
        </w:tc>
      </w:tr>
      <w:tr w:rsidR="00BD52E6" w:rsidRPr="00AC709C" w14:paraId="4F2C3E99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45964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Način praćenja i provjera ishoda/postignuća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63FD9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Razgovor s djecom, doniranje prikupljenih sredstava te objava istih u javnim glasilima..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  <w:tr w:rsidR="00BD52E6" w:rsidRPr="00AC709C" w14:paraId="1EE40BA6" w14:textId="77777777" w:rsidTr="007F7E1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A5A75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Odgovorna osoba: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D2367" w14:textId="77777777" w:rsidR="00BD52E6" w:rsidRPr="00AC709C" w:rsidRDefault="00BD52E6" w:rsidP="0021577E">
            <w:pPr>
              <w:spacing w:after="120" w:line="276" w:lineRule="auto"/>
              <w:textAlignment w:val="baseline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AC709C">
              <w:rPr>
                <w:rFonts w:ascii="Bookman Old Style" w:eastAsia="Times New Roman" w:hAnsi="Bookman Old Style" w:cs="Times New Roman"/>
                <w:color w:val="000000"/>
                <w:lang w:eastAsia="hr-HR"/>
              </w:rPr>
              <w:t>Renata Blažinec</w:t>
            </w:r>
            <w:r w:rsidRPr="00AC709C">
              <w:rPr>
                <w:rFonts w:ascii="Bookman Old Style" w:eastAsia="Times New Roman" w:hAnsi="Bookman Old Style" w:cs="Times New Roman"/>
                <w:lang w:eastAsia="hr-HR"/>
              </w:rPr>
              <w:t> </w:t>
            </w:r>
          </w:p>
        </w:tc>
      </w:tr>
    </w:tbl>
    <w:p w14:paraId="2F6B02DC" w14:textId="77777777" w:rsidR="00BD52E6" w:rsidRPr="00AC709C" w:rsidRDefault="00BD52E6" w:rsidP="0021577E">
      <w:pPr>
        <w:spacing w:line="276" w:lineRule="auto"/>
        <w:rPr>
          <w:rFonts w:ascii="Bookman Old Style" w:hAnsi="Bookman Old Style"/>
          <w:b/>
          <w:bCs/>
          <w:color w:val="000000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2268"/>
        <w:gridCol w:w="6804"/>
      </w:tblGrid>
      <w:tr w:rsidR="00553637" w:rsidRPr="00AC709C" w14:paraId="2F4705F0" w14:textId="77777777" w:rsidTr="007F7E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DBD7" w14:textId="206C3F8E" w:rsidR="00553637" w:rsidRPr="00AC709C" w:rsidRDefault="00553637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KURIKULUMSKO PODRUČJE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AA03" w14:textId="261256E1" w:rsidR="00553637" w:rsidRPr="00AC709C" w:rsidRDefault="00553637" w:rsidP="0021577E">
            <w:pPr>
              <w:tabs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Osobni i socijalni razvoj</w:t>
            </w:r>
          </w:p>
        </w:tc>
      </w:tr>
      <w:tr w:rsidR="00D9455D" w:rsidRPr="00AC709C" w14:paraId="40F3984C" w14:textId="77777777" w:rsidTr="007F7E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61BE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CIKLUS – RAZRED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8381" w14:textId="77777777" w:rsidR="00D9455D" w:rsidRPr="00AC709C" w:rsidRDefault="00D9455D" w:rsidP="0021577E">
            <w:pPr>
              <w:tabs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III. ciklus – 6. razred</w:t>
            </w:r>
          </w:p>
        </w:tc>
      </w:tr>
      <w:tr w:rsidR="00D9455D" w:rsidRPr="00AC709C" w14:paraId="221ADD3E" w14:textId="77777777" w:rsidTr="007F7E19">
        <w:trPr>
          <w:trHeight w:val="7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6A6F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CILJ: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0176" w14:textId="77777777" w:rsidR="00D9455D" w:rsidRPr="00AC709C" w:rsidRDefault="00D9455D" w:rsidP="0021577E">
            <w:pPr>
              <w:pStyle w:val="Odlomakpopisa"/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Promicati uzajamno poštovanje, toleranciju i razumijevanje.</w:t>
            </w:r>
          </w:p>
        </w:tc>
      </w:tr>
      <w:tr w:rsidR="00D9455D" w:rsidRPr="00AC709C" w14:paraId="5FA8B939" w14:textId="77777777" w:rsidTr="007F7E19">
        <w:trPr>
          <w:trHeight w:val="8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5109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Obrazloženje cilja: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CB58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Upoznati učenike sa dječjim pravima, značajkama timskog rada,  društvene solidarnosti, pozitivne i zdrave komunikacije, suradnje među djecom i odraslima.</w:t>
            </w:r>
          </w:p>
        </w:tc>
      </w:tr>
      <w:tr w:rsidR="00D9455D" w:rsidRPr="00AC709C" w14:paraId="6D25B455" w14:textId="77777777" w:rsidTr="007F7E19">
        <w:trPr>
          <w:trHeight w:val="16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99C5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</w:rPr>
              <w:t>: (Učenik će moći:)</w:t>
            </w:r>
          </w:p>
          <w:p w14:paraId="51D60124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B578" w14:textId="77777777" w:rsidR="00D9455D" w:rsidRPr="00AC709C" w:rsidRDefault="00D9455D" w:rsidP="00C941FB">
            <w:pPr>
              <w:pStyle w:val="Odlomakpopisa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prepoznati i ponuditi pomoć vršnjacima kojima je potrebna pomoć </w:t>
            </w:r>
          </w:p>
          <w:p w14:paraId="289C8BF2" w14:textId="77777777" w:rsidR="00D9455D" w:rsidRPr="00AC709C" w:rsidRDefault="00D9455D" w:rsidP="00C941FB">
            <w:pPr>
              <w:pStyle w:val="Odlomakpopisa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stjecati nova znanja i iskustva  </w:t>
            </w:r>
          </w:p>
          <w:p w14:paraId="18B1841B" w14:textId="77777777" w:rsidR="00D9455D" w:rsidRPr="00AC709C" w:rsidRDefault="00D9455D" w:rsidP="00C941FB">
            <w:pPr>
              <w:pStyle w:val="Odlomakpopisa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razvijati socijalne vještine, samostalnost, poštovanje i prihvaćanje različitost</w:t>
            </w:r>
          </w:p>
        </w:tc>
      </w:tr>
      <w:tr w:rsidR="00D9455D" w:rsidRPr="00AC709C" w14:paraId="161C00AA" w14:textId="77777777" w:rsidTr="007F7E19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0761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NAČIN REALIZACIJE</w:t>
            </w:r>
          </w:p>
        </w:tc>
      </w:tr>
      <w:tr w:rsidR="00D9455D" w:rsidRPr="00AC709C" w14:paraId="73223446" w14:textId="77777777" w:rsidTr="007F7E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26DD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Oblik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D377" w14:textId="6E946C15" w:rsidR="00D9455D" w:rsidRPr="00AC709C" w:rsidRDefault="00D9455D" w:rsidP="00760234">
            <w:pPr>
              <w:pStyle w:val="Naslov2"/>
            </w:pPr>
            <w:bookmarkStart w:id="840" w:name="_Toc85123108"/>
            <w:r w:rsidRPr="00AC709C">
              <w:t xml:space="preserve">Projekt </w:t>
            </w:r>
            <w:r w:rsidR="00460AC8" w:rsidRPr="00AC709C">
              <w:t xml:space="preserve">- </w:t>
            </w:r>
            <w:r w:rsidRPr="00AC709C">
              <w:t>“Pomozi prijatelju”</w:t>
            </w:r>
            <w:bookmarkEnd w:id="840"/>
          </w:p>
        </w:tc>
      </w:tr>
      <w:tr w:rsidR="00D9455D" w:rsidRPr="00AC709C" w14:paraId="627E8E60" w14:textId="77777777" w:rsidTr="007F7E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5C8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Sudionici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DE64" w14:textId="1FAB439D" w:rsidR="00D9455D" w:rsidRPr="00AC709C" w:rsidRDefault="001A6A71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Učenici,</w:t>
            </w:r>
            <w:r w:rsidR="00D9455D" w:rsidRPr="00AC709C">
              <w:rPr>
                <w:rFonts w:ascii="Bookman Old Style" w:eastAsia="Times New Roman" w:hAnsi="Bookman Old Style" w:cs="Times New Roman"/>
              </w:rPr>
              <w:t xml:space="preserve"> učiteljica likovne kulture</w:t>
            </w:r>
          </w:p>
        </w:tc>
      </w:tr>
      <w:tr w:rsidR="00D9455D" w:rsidRPr="00AC709C" w14:paraId="4F9D97B8" w14:textId="77777777" w:rsidTr="007F7E19">
        <w:trPr>
          <w:trHeight w:val="11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E6DF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</w:t>
            </w:r>
          </w:p>
          <w:p w14:paraId="382DC55D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(što rade učenici)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5E25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Sudjeluju na iskustvenim radionicama, igraju uloge, vođeno zamišljaju; osmišljavaju i snimaju video</w:t>
            </w:r>
          </w:p>
        </w:tc>
      </w:tr>
      <w:tr w:rsidR="00D9455D" w:rsidRPr="00AC709C" w14:paraId="48E535BE" w14:textId="77777777" w:rsidTr="007F7E19">
        <w:trPr>
          <w:trHeight w:val="14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455C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(što rade učitelji)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BA40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Razgovaraju, opisuju, analitički promatraju, usmeno izlažu, demonstriraju.</w:t>
            </w:r>
          </w:p>
        </w:tc>
      </w:tr>
      <w:tr w:rsidR="00D9455D" w:rsidRPr="00AC709C" w14:paraId="70CF7602" w14:textId="77777777" w:rsidTr="007F7E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83AE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Trajanje izvedbe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72E5" w14:textId="074395BF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 xml:space="preserve">Rujan </w:t>
            </w:r>
            <w:r w:rsidR="00A650E3" w:rsidRPr="00AC709C">
              <w:rPr>
                <w:rFonts w:ascii="Bookman Old Style" w:eastAsia="Times New Roman" w:hAnsi="Bookman Old Style" w:cs="Times New Roman"/>
              </w:rPr>
              <w:t xml:space="preserve">- </w:t>
            </w:r>
            <w:r w:rsidRPr="00AC709C">
              <w:rPr>
                <w:rFonts w:ascii="Bookman Old Style" w:eastAsia="Times New Roman" w:hAnsi="Bookman Old Style" w:cs="Times New Roman"/>
              </w:rPr>
              <w:t>listopad 2021.</w:t>
            </w:r>
          </w:p>
        </w:tc>
      </w:tr>
      <w:tr w:rsidR="00D9455D" w:rsidRPr="00AC709C" w14:paraId="16D7B0D0" w14:textId="77777777" w:rsidTr="007F7E19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1B1E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Potrebni resursi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396C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Potrošni materijal, glumački rekviziti, mobitel, računalo</w:t>
            </w:r>
          </w:p>
        </w:tc>
      </w:tr>
      <w:tr w:rsidR="00D9455D" w:rsidRPr="00AC709C" w14:paraId="1AC85616" w14:textId="77777777" w:rsidTr="007F7E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E776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Moguće teškoće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9A24" w14:textId="0A7D09FA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Organizacijske teškoće</w:t>
            </w:r>
            <w:r w:rsidR="00F26E30" w:rsidRPr="00AC709C">
              <w:rPr>
                <w:rFonts w:ascii="Bookman Old Style" w:eastAsia="Times New Roman" w:hAnsi="Bookman Old Style" w:cs="Times New Roman"/>
              </w:rPr>
              <w:t xml:space="preserve">, 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D9455D" w:rsidRPr="00AC709C" w14:paraId="6A2096A7" w14:textId="77777777" w:rsidTr="007F7E19">
        <w:trPr>
          <w:trHeight w:val="10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38F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Način praćenja i provjera ishoda/postignuća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7E06" w14:textId="77777777" w:rsidR="00D9455D" w:rsidRPr="00AC709C" w:rsidRDefault="00D9455D" w:rsidP="0021577E">
            <w:pPr>
              <w:pStyle w:val="Odlomakpopisa"/>
              <w:spacing w:after="0"/>
              <w:ind w:left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Ostvarene radionice, evaluacija učinjenog, video uradak</w:t>
            </w:r>
          </w:p>
        </w:tc>
      </w:tr>
      <w:tr w:rsidR="00D9455D" w:rsidRPr="00AC709C" w14:paraId="5FD04EC9" w14:textId="77777777" w:rsidTr="007F7E19">
        <w:trPr>
          <w:trHeight w:val="8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62C6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Odgovorne osobe: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4B86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Sanja Pakasin</w:t>
            </w:r>
          </w:p>
        </w:tc>
      </w:tr>
    </w:tbl>
    <w:p w14:paraId="556B5F91" w14:textId="77777777" w:rsidR="00D9455D" w:rsidRPr="00AC709C" w:rsidRDefault="00D9455D" w:rsidP="0021577E">
      <w:pPr>
        <w:spacing w:line="276" w:lineRule="auto"/>
        <w:rPr>
          <w:rFonts w:ascii="Bookman Old Style" w:hAnsi="Bookman Old Style"/>
        </w:rPr>
      </w:pPr>
    </w:p>
    <w:tbl>
      <w:tblPr>
        <w:tblW w:w="9064" w:type="dxa"/>
        <w:tblLayout w:type="fixed"/>
        <w:tblLook w:val="00A0" w:firstRow="1" w:lastRow="0" w:firstColumn="1" w:lastColumn="0" w:noHBand="0" w:noVBand="0"/>
      </w:tblPr>
      <w:tblGrid>
        <w:gridCol w:w="2260"/>
        <w:gridCol w:w="6804"/>
      </w:tblGrid>
      <w:tr w:rsidR="00D9455D" w:rsidRPr="00AC709C" w14:paraId="05AF831E" w14:textId="77777777" w:rsidTr="007F7E1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22C2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KURIKULUMSKO PODRUČJE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213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Osobni i socijalni razvoj</w:t>
            </w:r>
          </w:p>
        </w:tc>
      </w:tr>
      <w:tr w:rsidR="00D9455D" w:rsidRPr="00AC709C" w14:paraId="32BFDE2D" w14:textId="77777777" w:rsidTr="007F7E1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CF98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CIKLUS – RAZRED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CED0" w14:textId="7EE2A331" w:rsidR="00D9455D" w:rsidRPr="00AC709C" w:rsidRDefault="00C941FB" w:rsidP="0021577E">
            <w:pPr>
              <w:tabs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 xml:space="preserve">II. i </w:t>
            </w:r>
            <w:r w:rsidR="00D9455D" w:rsidRPr="00AC709C">
              <w:rPr>
                <w:rFonts w:ascii="Bookman Old Style" w:eastAsia="Times New Roman" w:hAnsi="Bookman Old Style" w:cs="Times New Roman"/>
              </w:rPr>
              <w:t>III. ciklus – 6. i 8. razred</w:t>
            </w:r>
          </w:p>
        </w:tc>
      </w:tr>
      <w:tr w:rsidR="00D9455D" w:rsidRPr="00AC709C" w14:paraId="5B41941D" w14:textId="77777777" w:rsidTr="007F7E19">
        <w:trPr>
          <w:trHeight w:val="73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2B4F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CILJ: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29B2" w14:textId="77777777" w:rsidR="00D9455D" w:rsidRPr="00AC709C" w:rsidRDefault="00D9455D" w:rsidP="0021577E">
            <w:pPr>
              <w:pStyle w:val="Odlomakpopisa"/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Promicati uzajamno poštovanje, toleranciju i razumijevanje.</w:t>
            </w:r>
          </w:p>
        </w:tc>
      </w:tr>
      <w:tr w:rsidR="00D9455D" w:rsidRPr="00AC709C" w14:paraId="4B9C54E9" w14:textId="77777777" w:rsidTr="007F7E19">
        <w:trPr>
          <w:trHeight w:val="87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FF83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Obrazloženje cilja: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42C4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Upoznati učenike sa značajkama timskog rada,  društvene solidarnosti, pozitivne i zdrave komunikacije, suradnje među djecom i odraslima.</w:t>
            </w:r>
          </w:p>
        </w:tc>
      </w:tr>
      <w:tr w:rsidR="00D9455D" w:rsidRPr="00AC709C" w14:paraId="594D7D0A" w14:textId="77777777" w:rsidTr="007F7E19">
        <w:trPr>
          <w:trHeight w:val="160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444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</w:rPr>
              <w:t>: (Učenik će moći:)</w:t>
            </w:r>
          </w:p>
          <w:p w14:paraId="05B295F7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D85B" w14:textId="77777777" w:rsidR="00D9455D" w:rsidRPr="00AC709C" w:rsidRDefault="00D9455D" w:rsidP="00C941FB">
            <w:pPr>
              <w:pStyle w:val="Odlomakpopisa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prepoznati i ponuditi pomoć vršnjacima kojima je potrebna pomoć </w:t>
            </w:r>
          </w:p>
          <w:p w14:paraId="598BFAAA" w14:textId="77777777" w:rsidR="00D9455D" w:rsidRPr="00AC709C" w:rsidRDefault="00D9455D" w:rsidP="00C941FB">
            <w:pPr>
              <w:pStyle w:val="Odlomakpopisa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stjecati nova znanja i iskustva  </w:t>
            </w:r>
          </w:p>
          <w:p w14:paraId="6A1C4344" w14:textId="77777777" w:rsidR="00D9455D" w:rsidRPr="00AC709C" w:rsidRDefault="00D9455D" w:rsidP="00C941FB">
            <w:pPr>
              <w:pStyle w:val="Odlomakpopisa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razvijati socijalne vještine, samostalnost, poštovanje i prihvaćanje različitost</w:t>
            </w:r>
          </w:p>
        </w:tc>
      </w:tr>
      <w:tr w:rsidR="00D9455D" w:rsidRPr="00AC709C" w14:paraId="29408FE3" w14:textId="77777777" w:rsidTr="007F7E19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D3B5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NAČIN REALIZACIJE</w:t>
            </w:r>
          </w:p>
        </w:tc>
      </w:tr>
      <w:tr w:rsidR="00D9455D" w:rsidRPr="00AC709C" w14:paraId="3FB5415A" w14:textId="77777777" w:rsidTr="007F7E1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B5BB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Oblik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9E9A" w14:textId="010DEFAF" w:rsidR="00D9455D" w:rsidRPr="00AC709C" w:rsidRDefault="00D9455D" w:rsidP="00760234">
            <w:pPr>
              <w:pStyle w:val="Naslov2"/>
            </w:pPr>
            <w:bookmarkStart w:id="841" w:name="_Toc85123109"/>
            <w:r w:rsidRPr="00AC709C">
              <w:t>Projekt</w:t>
            </w:r>
            <w:r w:rsidR="00460AC8" w:rsidRPr="00AC709C">
              <w:t xml:space="preserve"> - </w:t>
            </w:r>
            <w:r w:rsidRPr="00AC709C">
              <w:t>“Virtualna šetnja školom”</w:t>
            </w:r>
            <w:bookmarkEnd w:id="841"/>
          </w:p>
        </w:tc>
      </w:tr>
      <w:tr w:rsidR="00D9455D" w:rsidRPr="00AC709C" w14:paraId="0D82D4A6" w14:textId="77777777" w:rsidTr="007F7E1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F782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Sudionici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F997" w14:textId="32C61A40" w:rsidR="00D9455D" w:rsidRPr="00AC709C" w:rsidRDefault="001A6A71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Učenici, učitelji</w:t>
            </w:r>
          </w:p>
        </w:tc>
      </w:tr>
      <w:tr w:rsidR="00D9455D" w:rsidRPr="00AC709C" w14:paraId="7D1AE8E2" w14:textId="77777777" w:rsidTr="007F7E19">
        <w:trPr>
          <w:trHeight w:val="112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4A005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</w:t>
            </w:r>
          </w:p>
          <w:p w14:paraId="6B1BD71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(što rade učenici)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E0E1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Igraju uloge, vođeno zamišljaju; osmišljavaju i snimaju video</w:t>
            </w:r>
          </w:p>
        </w:tc>
      </w:tr>
      <w:tr w:rsidR="00D9455D" w:rsidRPr="00AC709C" w14:paraId="62DCFBB6" w14:textId="77777777" w:rsidTr="007F7E19">
        <w:trPr>
          <w:trHeight w:val="14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1B71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(što rade učitelji)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82E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Razgovaraju, opisuju, analitički promatraju, usmeno izlažu, demonstriraju.</w:t>
            </w:r>
          </w:p>
        </w:tc>
      </w:tr>
      <w:tr w:rsidR="00D9455D" w:rsidRPr="00AC709C" w14:paraId="017B7C86" w14:textId="77777777" w:rsidTr="007F7E1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5181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Trajanje izvedbe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9A47" w14:textId="46D4737D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Tijekom školske godine</w:t>
            </w:r>
            <w:r w:rsidR="00A650E3" w:rsidRPr="00AC709C">
              <w:rPr>
                <w:rFonts w:ascii="Bookman Old Style" w:eastAsia="Times New Roman" w:hAnsi="Bookman Old Style" w:cs="Times New Roman"/>
              </w:rPr>
              <w:t>.</w:t>
            </w:r>
          </w:p>
        </w:tc>
      </w:tr>
      <w:tr w:rsidR="00D9455D" w:rsidRPr="00AC709C" w14:paraId="0CDF5213" w14:textId="77777777" w:rsidTr="007F7E19">
        <w:trPr>
          <w:trHeight w:val="7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D55A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Potrebni resursi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D223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Potrošni materijal, glumački rekviziti, mobitel, računalo</w:t>
            </w:r>
          </w:p>
        </w:tc>
      </w:tr>
      <w:tr w:rsidR="00D9455D" w:rsidRPr="00AC709C" w14:paraId="28FE2BD7" w14:textId="77777777" w:rsidTr="007F7E1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4FB5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Moguće teškoće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C46B" w14:textId="66C7F888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Organizacijske teškoće</w:t>
            </w:r>
            <w:r w:rsidR="00F26E30" w:rsidRPr="00AC709C">
              <w:rPr>
                <w:rFonts w:ascii="Bookman Old Style" w:eastAsia="Times New Roman" w:hAnsi="Bookman Old Style" w:cs="Times New Roman"/>
              </w:rPr>
              <w:t xml:space="preserve">, 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D9455D" w:rsidRPr="00AC709C" w14:paraId="06F43657" w14:textId="77777777" w:rsidTr="007F7E19">
        <w:trPr>
          <w:trHeight w:val="109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B152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Način praćenja i provjera ishoda/postignuća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64F1" w14:textId="77777777" w:rsidR="00D9455D" w:rsidRPr="00AC709C" w:rsidRDefault="00D9455D" w:rsidP="0021577E">
            <w:pPr>
              <w:pStyle w:val="Odlomakpopisa"/>
              <w:spacing w:after="0"/>
              <w:ind w:left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Ostvarene radionice, evaluacija učinjenog, video uradak</w:t>
            </w:r>
          </w:p>
        </w:tc>
      </w:tr>
      <w:tr w:rsidR="00D9455D" w:rsidRPr="00AC709C" w14:paraId="0880CB94" w14:textId="77777777" w:rsidTr="007F7E19">
        <w:trPr>
          <w:trHeight w:val="82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5157" w14:textId="77777777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Odgovorne osobe: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571D" w14:textId="0FEBFBFE" w:rsidR="00D9455D" w:rsidRPr="00AC709C" w:rsidRDefault="00D9455D" w:rsidP="0021577E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Sanja Pakasin</w:t>
            </w:r>
          </w:p>
        </w:tc>
      </w:tr>
    </w:tbl>
    <w:p w14:paraId="358589E7" w14:textId="0D9273C1" w:rsidR="00366506" w:rsidRPr="00AC709C" w:rsidRDefault="00366506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89191B" w:rsidRPr="00AC709C" w14:paraId="54934D26" w14:textId="77777777" w:rsidTr="007F7E19">
        <w:trPr>
          <w:trHeight w:val="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553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17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Osobni i socijalni razvoj</w:t>
            </w:r>
          </w:p>
        </w:tc>
      </w:tr>
      <w:tr w:rsidR="0089191B" w:rsidRPr="00AC709C" w14:paraId="56120CC3" w14:textId="77777777" w:rsidTr="007F7E19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B81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CIKLUS – RAZRED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F64" w14:textId="15AC375F" w:rsidR="0089191B" w:rsidRPr="00AC709C" w:rsidRDefault="00C941FB" w:rsidP="00C941FB">
            <w:pPr>
              <w:pStyle w:val="Odlomakpopisa"/>
              <w:numPr>
                <w:ilvl w:val="0"/>
                <w:numId w:val="79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</w:t>
            </w:r>
            <w:r w:rsidR="0089191B" w:rsidRPr="00AC709C">
              <w:rPr>
                <w:rFonts w:ascii="Bookman Old Style" w:hAnsi="Bookman Old Style" w:cs="Bookman Old Style"/>
                <w:lang w:eastAsia="en-GB"/>
              </w:rPr>
              <w:t>III. ciklus – 1.-8. razred</w:t>
            </w:r>
          </w:p>
        </w:tc>
      </w:tr>
      <w:tr w:rsidR="0089191B" w:rsidRPr="00AC709C" w14:paraId="4C710B2C" w14:textId="77777777" w:rsidTr="007F7E19">
        <w:trPr>
          <w:trHeight w:val="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217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964" w14:textId="050CEC9D" w:rsidR="0089191B" w:rsidRPr="00AC709C" w:rsidRDefault="007D092C" w:rsidP="007D092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7D092C">
              <w:rPr>
                <w:rFonts w:ascii="Bookman Old Style" w:hAnsi="Bookman Old Style" w:cs="Bookman Old Style"/>
                <w:lang w:eastAsia="en-GB"/>
              </w:rPr>
              <w:t>Zadržati romsku djecu što duže u sustavu redovnog obrazovanja i prevencija razvoja poremećaja ponašanja. Integracija i</w:t>
            </w:r>
            <w:r>
              <w:rPr>
                <w:rFonts w:ascii="Bookman Old Style" w:hAnsi="Bookman Old Style" w:cs="Bookman Old Style"/>
                <w:lang w:eastAsia="en-GB"/>
              </w:rPr>
              <w:t xml:space="preserve"> </w:t>
            </w:r>
            <w:r w:rsidRPr="007D092C">
              <w:rPr>
                <w:rFonts w:ascii="Bookman Old Style" w:hAnsi="Bookman Old Style" w:cs="Bookman Old Style"/>
                <w:lang w:eastAsia="en-GB"/>
              </w:rPr>
              <w:t>socijalizacija romske djece.</w:t>
            </w:r>
          </w:p>
        </w:tc>
      </w:tr>
      <w:tr w:rsidR="0089191B" w:rsidRPr="00AC709C" w14:paraId="5643E4DC" w14:textId="77777777" w:rsidTr="007F7E19">
        <w:trPr>
          <w:trHeight w:val="1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98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915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Romska djeca dolaze iz socijalno i materijalno deprivirane sredine bez socijalnih i obrazovnih predvještina važnih za uspješnu školsku integraciju i bez adekvatne obiteljske podrške. </w:t>
            </w:r>
          </w:p>
        </w:tc>
      </w:tr>
      <w:tr w:rsidR="0089191B" w:rsidRPr="00AC709C" w14:paraId="0D30C4BF" w14:textId="77777777" w:rsidTr="007F7E1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F3F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: (Učenik će moći:)</w:t>
            </w:r>
          </w:p>
          <w:p w14:paraId="3D7CE6C3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D7D" w14:textId="77777777" w:rsidR="0089191B" w:rsidRPr="00AC709C" w:rsidRDefault="0089191B" w:rsidP="00C941FB">
            <w:pPr>
              <w:numPr>
                <w:ilvl w:val="0"/>
                <w:numId w:val="37"/>
              </w:numPr>
              <w:tabs>
                <w:tab w:val="clear" w:pos="720"/>
                <w:tab w:val="left" w:pos="-1440"/>
                <w:tab w:val="left" w:pos="-720"/>
                <w:tab w:val="left" w:pos="218"/>
                <w:tab w:val="num" w:pos="36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59" w:hanging="283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prepoznati osjećaje i izraziti ih na socijalno prihvatljiv način</w:t>
            </w:r>
          </w:p>
          <w:p w14:paraId="50E58EC4" w14:textId="77777777" w:rsidR="0089191B" w:rsidRPr="00AC709C" w:rsidRDefault="0089191B" w:rsidP="00C941FB">
            <w:pPr>
              <w:numPr>
                <w:ilvl w:val="0"/>
                <w:numId w:val="37"/>
              </w:numPr>
              <w:tabs>
                <w:tab w:val="clear" w:pos="720"/>
                <w:tab w:val="left" w:pos="-1440"/>
                <w:tab w:val="left" w:pos="-720"/>
                <w:tab w:val="left" w:pos="218"/>
                <w:tab w:val="num" w:pos="36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714" w:hanging="638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riješiti sukob na socijalno prihvatljiv način</w:t>
            </w:r>
          </w:p>
          <w:p w14:paraId="11A2E6DF" w14:textId="77777777" w:rsidR="0089191B" w:rsidRPr="00AC709C" w:rsidRDefault="0089191B" w:rsidP="00C941FB">
            <w:pPr>
              <w:numPr>
                <w:ilvl w:val="0"/>
                <w:numId w:val="37"/>
              </w:numPr>
              <w:tabs>
                <w:tab w:val="clear" w:pos="720"/>
                <w:tab w:val="left" w:pos="-1440"/>
                <w:tab w:val="left" w:pos="-720"/>
                <w:tab w:val="left" w:pos="218"/>
                <w:tab w:val="num" w:pos="36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714" w:hanging="638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samostalno napisati zadaću</w:t>
            </w:r>
          </w:p>
          <w:p w14:paraId="317FC18B" w14:textId="77777777" w:rsidR="0089191B" w:rsidRPr="00AC709C" w:rsidRDefault="0089191B" w:rsidP="00C941FB">
            <w:pPr>
              <w:numPr>
                <w:ilvl w:val="0"/>
                <w:numId w:val="37"/>
              </w:numPr>
              <w:tabs>
                <w:tab w:val="clear" w:pos="720"/>
                <w:tab w:val="left" w:pos="-1440"/>
                <w:tab w:val="left" w:pos="-720"/>
                <w:tab w:val="left" w:pos="218"/>
                <w:tab w:val="num" w:pos="36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714" w:hanging="638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unaprijediti znanje hrvatskog jezika</w:t>
            </w:r>
          </w:p>
        </w:tc>
      </w:tr>
      <w:tr w:rsidR="0089191B" w:rsidRPr="00AC709C" w14:paraId="32384B05" w14:textId="77777777" w:rsidTr="00945A98">
        <w:trPr>
          <w:trHeight w:val="5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7F4C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lang w:eastAsia="en-GB"/>
              </w:rPr>
              <w:lastRenderedPageBreak/>
              <w:t>NAČIN REALIZACIJE</w:t>
            </w:r>
          </w:p>
        </w:tc>
      </w:tr>
      <w:tr w:rsidR="0089191B" w:rsidRPr="00AC709C" w14:paraId="10285BDC" w14:textId="77777777" w:rsidTr="007F7E19">
        <w:trPr>
          <w:trHeight w:val="5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27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E16F" w14:textId="77777777" w:rsidR="0089191B" w:rsidRPr="00AC709C" w:rsidRDefault="0089191B" w:rsidP="00760234">
            <w:pPr>
              <w:pStyle w:val="Naslov2"/>
            </w:pPr>
            <w:bookmarkStart w:id="842" w:name="_Toc397362559"/>
            <w:bookmarkStart w:id="843" w:name="_Toc398292456"/>
            <w:bookmarkStart w:id="844" w:name="_Toc430880833"/>
            <w:bookmarkStart w:id="845" w:name="_Toc430954039"/>
            <w:bookmarkStart w:id="846" w:name="_Toc430954118"/>
            <w:bookmarkStart w:id="847" w:name="_Toc431298601"/>
            <w:bookmarkStart w:id="848" w:name="_Toc85123110"/>
            <w:r w:rsidRPr="00AC709C">
              <w:t>Projekt – Integracija romske djece u školsku sredinu</w:t>
            </w:r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</w:tr>
      <w:tr w:rsidR="0089191B" w:rsidRPr="00AC709C" w14:paraId="2042374E" w14:textId="77777777" w:rsidTr="007F7E19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60C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F43B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Romski učenici od 1.-5. razreda, stručni suradnici, učitelji, vanjski suradnici.</w:t>
            </w:r>
          </w:p>
        </w:tc>
      </w:tr>
      <w:tr w:rsidR="0089191B" w:rsidRPr="00AC709C" w14:paraId="273A9340" w14:textId="77777777" w:rsidTr="007F7E19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3D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Načini učenja </w:t>
            </w:r>
          </w:p>
          <w:p w14:paraId="5212BA92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4D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Sudjelovanje na radionici, crtanje, razgovor, gluma, pisanje domaćih zadaća.</w:t>
            </w:r>
          </w:p>
        </w:tc>
      </w:tr>
      <w:tr w:rsidR="0089191B" w:rsidRPr="00AC709C" w14:paraId="083394E9" w14:textId="77777777" w:rsidTr="007F7E19">
        <w:trPr>
          <w:trHeight w:val="1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C43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E4C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Održavanje radionica za učenike, razgovor, priprema materijala, gluma, održavanje radionica za roditelje s temama vezanih za odgoj djece; pomoć u učenju i usvajanju jezika.</w:t>
            </w:r>
          </w:p>
        </w:tc>
      </w:tr>
      <w:tr w:rsidR="0089191B" w:rsidRPr="00AC709C" w14:paraId="7A1EA416" w14:textId="77777777" w:rsidTr="007F7E19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6651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9B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89191B" w:rsidRPr="00AC709C" w14:paraId="36937C3A" w14:textId="77777777" w:rsidTr="007F7E19">
        <w:trPr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E9A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F9E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Potrošni materijal.</w:t>
            </w:r>
          </w:p>
        </w:tc>
      </w:tr>
      <w:tr w:rsidR="0089191B" w:rsidRPr="00AC709C" w14:paraId="0E9700E1" w14:textId="77777777" w:rsidTr="007F7E19">
        <w:trPr>
          <w:trHeight w:val="9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00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636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Organizacija radionica zbog smjenskog rada i učenika putnika, izostanak suradnje s roditeljima, neredovitost učenika u pohađanju nastave i radionica, epidemiološke mjere.</w:t>
            </w:r>
          </w:p>
        </w:tc>
      </w:tr>
      <w:tr w:rsidR="0089191B" w:rsidRPr="00AC709C" w14:paraId="6615BB51" w14:textId="77777777" w:rsidTr="007F7E19">
        <w:trPr>
          <w:trHeight w:val="9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37F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BF9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Promatranje i razgovor s djecom tijekom i nakon radionice, praćenje školskog  uspjeha i ponašanja, razgovor s roditeljima, suradnja s drugim institucijama.</w:t>
            </w:r>
          </w:p>
        </w:tc>
      </w:tr>
      <w:tr w:rsidR="0089191B" w:rsidRPr="00AC709C" w14:paraId="700DAF8E" w14:textId="77777777" w:rsidTr="007F7E19">
        <w:trPr>
          <w:trHeight w:val="8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6CA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097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Vesna Auer-Gregor</w:t>
            </w:r>
          </w:p>
        </w:tc>
      </w:tr>
    </w:tbl>
    <w:p w14:paraId="5814E0B5" w14:textId="77777777" w:rsidR="0089191B" w:rsidRPr="00AC709C" w:rsidRDefault="0089191B" w:rsidP="0089191B">
      <w:pPr>
        <w:rPr>
          <w:rFonts w:ascii="Bookman Old Style" w:hAnsi="Bookman Old Sty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62"/>
      </w:tblGrid>
      <w:tr w:rsidR="00D77D9D" w:rsidRPr="00D77D9D" w14:paraId="1891792B" w14:textId="77777777" w:rsidTr="00D77D9D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6F02" w14:textId="272AB2E7" w:rsidR="00D77D9D" w:rsidRPr="00F7641B" w:rsidRDefault="0089191B" w:rsidP="00F7641B">
            <w:pPr>
              <w:rPr>
                <w:rFonts w:ascii="Bookman Old Style" w:hAnsi="Bookman Old Style"/>
                <w:b/>
                <w:bCs/>
                <w:lang w:eastAsia="en-GB"/>
              </w:rPr>
            </w:pPr>
            <w:r w:rsidRPr="00F7641B">
              <w:rPr>
                <w:rFonts w:ascii="Bookman Old Style" w:hAnsi="Bookman Old Style"/>
                <w:b/>
                <w:bCs/>
              </w:rPr>
              <w:br w:type="page"/>
            </w:r>
            <w:r w:rsidR="00D77D9D" w:rsidRPr="00F7641B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4E55" w14:textId="77777777" w:rsidR="00D77D9D" w:rsidRPr="00F7641B" w:rsidRDefault="00D77D9D" w:rsidP="00F7641B">
            <w:pPr>
              <w:rPr>
                <w:rFonts w:ascii="Bookman Old Style" w:hAnsi="Bookman Old Style" w:cs="Lucida Sans Unicode"/>
                <w:b/>
                <w:bCs/>
                <w:color w:val="003567"/>
                <w:shd w:val="clear" w:color="auto" w:fill="FFFFFF"/>
              </w:rPr>
            </w:pPr>
            <w:r w:rsidRPr="00F7641B">
              <w:rPr>
                <w:rFonts w:ascii="Bookman Old Style" w:hAnsi="Bookman Old Style"/>
                <w:b/>
                <w:bCs/>
              </w:rPr>
              <w:fldChar w:fldCharType="begin"/>
            </w:r>
            <w:r w:rsidRPr="00F7641B">
              <w:rPr>
                <w:rFonts w:ascii="Bookman Old Style" w:hAnsi="Bookman Old Style"/>
                <w:b/>
                <w:bCs/>
              </w:rPr>
              <w:instrText xml:space="preserve"> HYPERLINK "https://mzo.gov.hr/UserDocsImages/dokumenti/Obrazovanje/NacionalniKurikulum/PodrucjaKurikuluma/Dru%C5%A1tveno-humanisti%C4%8Dko%20podru%C4%8Dje.pdf" \t "_blank" </w:instrText>
            </w:r>
            <w:r w:rsidRPr="00F7641B">
              <w:rPr>
                <w:rFonts w:ascii="Bookman Old Style" w:hAnsi="Bookman Old Style"/>
                <w:b/>
                <w:bCs/>
              </w:rPr>
              <w:fldChar w:fldCharType="separate"/>
            </w:r>
          </w:p>
          <w:p w14:paraId="7E27EBF7" w14:textId="77777777" w:rsidR="00D77D9D" w:rsidRPr="00F7641B" w:rsidRDefault="00D77D9D" w:rsidP="00F7641B">
            <w:pPr>
              <w:rPr>
                <w:rFonts w:ascii="Bookman Old Style" w:hAnsi="Bookman Old Style" w:cs="Arial"/>
                <w:b/>
                <w:bCs/>
                <w:color w:val="191919"/>
              </w:rPr>
            </w:pPr>
            <w:r w:rsidRPr="00F7641B">
              <w:rPr>
                <w:rFonts w:ascii="Bookman Old Style" w:hAnsi="Bookman Old Style" w:cs="Arial"/>
                <w:b/>
                <w:bCs/>
                <w:color w:val="191919"/>
                <w:shd w:val="clear" w:color="auto" w:fill="FFFFFF"/>
              </w:rPr>
              <w:t>Društveno-humanističko područje</w:t>
            </w:r>
          </w:p>
          <w:p w14:paraId="5C9461CF" w14:textId="77777777" w:rsidR="00D77D9D" w:rsidRPr="00F7641B" w:rsidRDefault="00D77D9D" w:rsidP="00F7641B">
            <w:pPr>
              <w:rPr>
                <w:rFonts w:ascii="Bookman Old Style" w:hAnsi="Bookman Old Style"/>
                <w:b/>
                <w:bCs/>
                <w:lang w:eastAsia="en-GB"/>
              </w:rPr>
            </w:pPr>
            <w:r w:rsidRPr="00F7641B">
              <w:rPr>
                <w:rFonts w:ascii="Bookman Old Style" w:hAnsi="Bookman Old Style"/>
                <w:b/>
                <w:bCs/>
              </w:rPr>
              <w:fldChar w:fldCharType="end"/>
            </w:r>
            <w:r w:rsidRPr="00F7641B">
              <w:rPr>
                <w:rFonts w:ascii="Bookman Old Style" w:hAnsi="Bookman Old Style"/>
                <w:b/>
                <w:bCs/>
                <w:lang w:eastAsia="en-GB"/>
              </w:rPr>
              <w:t>Osobni i socijalni razvoj</w:t>
            </w:r>
          </w:p>
          <w:p w14:paraId="43791E70" w14:textId="77777777" w:rsidR="00D77D9D" w:rsidRPr="00F7641B" w:rsidRDefault="00D77D9D" w:rsidP="00F7641B">
            <w:pPr>
              <w:rPr>
                <w:rFonts w:ascii="Bookman Old Style" w:hAnsi="Bookman Old Style"/>
                <w:b/>
                <w:bCs/>
                <w:lang w:eastAsia="en-GB"/>
              </w:rPr>
            </w:pPr>
            <w:r w:rsidRPr="00F7641B">
              <w:rPr>
                <w:rFonts w:ascii="Bookman Old Style" w:hAnsi="Bookman Old Style"/>
                <w:b/>
                <w:bCs/>
                <w:lang w:eastAsia="en-GB"/>
              </w:rPr>
              <w:t>Učiti kako učiti</w:t>
            </w:r>
          </w:p>
        </w:tc>
      </w:tr>
      <w:tr w:rsidR="00D77D9D" w:rsidRPr="00D77D9D" w14:paraId="6AA69F44" w14:textId="77777777" w:rsidTr="00D77D9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2F3B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CIKLUS – RAZRED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24AC" w14:textId="652601F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II</w:t>
            </w:r>
            <w:r w:rsidR="00A0720B">
              <w:rPr>
                <w:rFonts w:ascii="Bookman Old Style" w:hAnsi="Bookman Old Style" w:cs="Bookman Old Style"/>
                <w:lang w:eastAsia="en-GB"/>
              </w:rPr>
              <w:t>.</w:t>
            </w: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 ciklus - 5.</w:t>
            </w:r>
            <w:r w:rsidR="00A0720B">
              <w:rPr>
                <w:rFonts w:ascii="Bookman Old Style" w:hAnsi="Bookman Old Style" w:cs="Bookman Old Style"/>
                <w:lang w:eastAsia="en-GB"/>
              </w:rPr>
              <w:t xml:space="preserve"> - </w:t>
            </w:r>
            <w:r w:rsidRPr="00D77D9D">
              <w:rPr>
                <w:rFonts w:ascii="Bookman Old Style" w:hAnsi="Bookman Old Style" w:cs="Bookman Old Style"/>
                <w:lang w:eastAsia="en-GB"/>
              </w:rPr>
              <w:t>6. razred</w:t>
            </w:r>
          </w:p>
        </w:tc>
      </w:tr>
      <w:tr w:rsidR="00D77D9D" w:rsidRPr="00D77D9D" w14:paraId="7A4E84C5" w14:textId="77777777" w:rsidTr="00D77D9D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EA2B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DC4" w14:textId="77777777" w:rsidR="00D77D9D" w:rsidRPr="00D77D9D" w:rsidRDefault="00D77D9D" w:rsidP="00945A98">
            <w:pPr>
              <w:jc w:val="both"/>
              <w:rPr>
                <w:rFonts w:ascii="Bookman Old Style" w:hAnsi="Bookman Old Style"/>
              </w:rPr>
            </w:pPr>
            <w:r w:rsidRPr="00D77D9D">
              <w:rPr>
                <w:rFonts w:ascii="Bookman Old Style" w:hAnsi="Bookman Old Style" w:cs="Bookman Old Style"/>
              </w:rPr>
              <w:t>Rana identifikacija,  podrška i  optimalno obrazovanje potencijalno nadarenih učenika na 6 područja - d</w:t>
            </w:r>
            <w:r w:rsidRPr="00D77D9D">
              <w:rPr>
                <w:rFonts w:ascii="Bookman Old Style" w:hAnsi="Bookman Old Style"/>
              </w:rPr>
              <w:t>ruštvene znanosti (geografija i povijest), prirodne znanosti (biologija/priroda i kemija), tehničke znanosti (matematika i IT);</w:t>
            </w:r>
            <w:r w:rsidRPr="00D77D9D">
              <w:rPr>
                <w:rFonts w:ascii="Bookman Old Style" w:hAnsi="Bookman Old Style" w:cs="Bookman Old Style"/>
              </w:rPr>
              <w:t>razvoj kompetencija učitelja i stručnih suradnika za rad s darovitim učenicima</w:t>
            </w:r>
            <w:r w:rsidRPr="00D77D9D">
              <w:rPr>
                <w:rFonts w:ascii="Bookman Old Style" w:hAnsi="Bookman Old Style"/>
              </w:rPr>
              <w:t xml:space="preserve">  te uspostava pet adekvatno opremljenih centara izvrsnosti u partnerskom prekograničnom području Mađarska-Hrvatska radi  stvaranja uvjeta za provedbu kvalitetnih obrazovnih programa u osnovnim školama u gradu Koprivnici na šest </w:t>
            </w:r>
            <w:r w:rsidRPr="00D77D9D">
              <w:rPr>
                <w:rFonts w:ascii="Bookman Old Style" w:hAnsi="Bookman Old Style"/>
              </w:rPr>
              <w:lastRenderedPageBreak/>
              <w:t>područja izvrsnosti unutar tri područja znanosti Unutar naše škole razvijati će se centar izvrsnosti za povijest i geografiju</w:t>
            </w:r>
          </w:p>
          <w:p w14:paraId="0DF4903F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</w:p>
        </w:tc>
      </w:tr>
      <w:tr w:rsidR="00D77D9D" w:rsidRPr="00D77D9D" w14:paraId="1B90A5B2" w14:textId="77777777" w:rsidTr="00D77D9D">
        <w:trPr>
          <w:trHeight w:val="1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923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lastRenderedPageBreak/>
              <w:t>Obrazloženje cilja: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906" w14:textId="77777777" w:rsidR="00D77D9D" w:rsidRPr="00D77D9D" w:rsidRDefault="00D77D9D" w:rsidP="00945A98">
            <w:pPr>
              <w:spacing w:line="276" w:lineRule="auto"/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>Unapređenje obrazovanja i  pružanje podrške razvoju potencijalno nadarenih učenika kroz rad s učenicima primjeren njihovim specifičnostima i jačanjem kompetencija nastavnika za rad s ovim učenicima</w:t>
            </w:r>
          </w:p>
        </w:tc>
      </w:tr>
      <w:tr w:rsidR="00D77D9D" w:rsidRPr="00D77D9D" w14:paraId="00B5D176" w14:textId="77777777" w:rsidTr="00D77D9D">
        <w:trPr>
          <w:trHeight w:val="1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154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b/>
                <w:bCs/>
                <w:lang w:eastAsia="en-GB"/>
              </w:rPr>
              <w:t>Očekivani ishodi/postignuća</w:t>
            </w: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: </w:t>
            </w:r>
          </w:p>
          <w:p w14:paraId="5C6F87D0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E86" w14:textId="77777777" w:rsidR="00D77D9D" w:rsidRPr="00D77D9D" w:rsidRDefault="00D77D9D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Učenik će moći:</w:t>
            </w:r>
          </w:p>
          <w:p w14:paraId="2A979D1A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- </w:t>
            </w:r>
            <w:r w:rsidRPr="00D77D9D">
              <w:rPr>
                <w:rFonts w:ascii="Bookman Old Style" w:hAnsi="Bookman Old Style" w:cs="Bookman Old Style"/>
              </w:rPr>
              <w:t>producirati nove i nekonvencionalne ideje</w:t>
            </w:r>
          </w:p>
          <w:p w14:paraId="1572C0CB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>- iznijeti kritike na izložene teze</w:t>
            </w:r>
          </w:p>
          <w:p w14:paraId="6E5AF71F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>- argumentirati svoje mišljenje</w:t>
            </w:r>
          </w:p>
          <w:p w14:paraId="32C75620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>- započeti i ostvariti uspješnu komunicirati s drugima</w:t>
            </w:r>
          </w:p>
          <w:p w14:paraId="243FD8D4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>- prepoznati i opisati vlastite prednosti i nedostatke</w:t>
            </w:r>
          </w:p>
          <w:p w14:paraId="406DF044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>Učitelj /stručni suradnik će moći:</w:t>
            </w:r>
          </w:p>
          <w:p w14:paraId="54A743D5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 xml:space="preserve">- prepoznati potencijalno darovito dijete </w:t>
            </w:r>
          </w:p>
          <w:p w14:paraId="2FE22822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>- izraditi i provesti individualizirani programa za darovite učenike</w:t>
            </w:r>
          </w:p>
          <w:p w14:paraId="122A6D75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</w:p>
        </w:tc>
      </w:tr>
      <w:tr w:rsidR="00D77D9D" w:rsidRPr="00D77D9D" w14:paraId="322DA417" w14:textId="77777777" w:rsidTr="00D77D9D">
        <w:trPr>
          <w:trHeight w:val="54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8EF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b/>
                <w:lang w:eastAsia="en-GB"/>
              </w:rPr>
              <w:t>NAČIN REALIZACIJE</w:t>
            </w:r>
          </w:p>
        </w:tc>
      </w:tr>
      <w:tr w:rsidR="00D77D9D" w:rsidRPr="00D77D9D" w14:paraId="2903760C" w14:textId="77777777" w:rsidTr="00D77D9D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CE70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D77D9D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6E7C" w14:textId="77777777" w:rsidR="00D77D9D" w:rsidRPr="00D77D9D" w:rsidRDefault="00D77D9D" w:rsidP="00F2593C">
            <w:pPr>
              <w:pStyle w:val="Naslov2"/>
            </w:pPr>
            <w:bookmarkStart w:id="849" w:name="_Toc85123111"/>
            <w:r w:rsidRPr="00D77D9D">
              <w:t>Projekt – Knowledge Well</w:t>
            </w:r>
            <w:bookmarkEnd w:id="849"/>
          </w:p>
        </w:tc>
      </w:tr>
      <w:tr w:rsidR="00D77D9D" w:rsidRPr="00D77D9D" w14:paraId="086C4A79" w14:textId="77777777" w:rsidTr="00D77D9D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C86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1310" w14:textId="77777777" w:rsidR="00D77D9D" w:rsidRPr="00D77D9D" w:rsidRDefault="00D77D9D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Identificirani potencijalno daroviti učenici za pojedina područja  5.i 6. razreda,  stručni suradnici, učitelji.</w:t>
            </w:r>
          </w:p>
        </w:tc>
      </w:tr>
      <w:tr w:rsidR="00D77D9D" w:rsidRPr="00D77D9D" w14:paraId="34DF306B" w14:textId="77777777" w:rsidTr="00D77D9D">
        <w:trPr>
          <w:trHeight w:val="8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86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Načini učenja </w:t>
            </w:r>
          </w:p>
          <w:p w14:paraId="4C5AE8BB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5C8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Razgovor, istraživačko učenje, grupni rad, iskustveno učenje, radionice, natjecanje, </w:t>
            </w:r>
          </w:p>
        </w:tc>
      </w:tr>
      <w:tr w:rsidR="00D77D9D" w:rsidRPr="00D77D9D" w14:paraId="2481C36D" w14:textId="77777777" w:rsidTr="00D77D9D">
        <w:trPr>
          <w:trHeight w:val="1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EE3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862" w14:textId="77777777" w:rsidR="00D77D9D" w:rsidRPr="00D77D9D" w:rsidRDefault="00D77D9D" w:rsidP="00945A98">
            <w:pPr>
              <w:rPr>
                <w:rFonts w:ascii="Bookman Old Style" w:hAnsi="Bookman Old Style" w:cs="Bookman Old Style"/>
              </w:rPr>
            </w:pPr>
            <w:r w:rsidRPr="00D77D9D">
              <w:rPr>
                <w:rFonts w:ascii="Bookman Old Style" w:hAnsi="Bookman Old Style" w:cs="Bookman Old Style"/>
              </w:rPr>
              <w:t xml:space="preserve">Osmišljavaju i organiziraju radionice, terensku nastavu, natjecanja,  surađuju s vanjskim suradnicima, osmišljavaju i </w:t>
            </w: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primjenjuju edukativni didaktički materijal, </w:t>
            </w:r>
            <w:r w:rsidRPr="00D77D9D">
              <w:rPr>
                <w:rFonts w:ascii="Bookman Old Style" w:hAnsi="Bookman Old Style" w:cs="Bookman Old Style"/>
              </w:rPr>
              <w:t>surađuju s roditeljima, drugim školama i širom zajednicom.</w:t>
            </w:r>
          </w:p>
        </w:tc>
      </w:tr>
      <w:tr w:rsidR="00D77D9D" w:rsidRPr="00D77D9D" w14:paraId="03042B7A" w14:textId="77777777" w:rsidTr="00D77D9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EB0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15B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1.6. 2020. do 31.1.2022.</w:t>
            </w:r>
          </w:p>
        </w:tc>
      </w:tr>
      <w:tr w:rsidR="00D77D9D" w:rsidRPr="00D77D9D" w14:paraId="3BD2685B" w14:textId="77777777" w:rsidTr="00D77D9D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B83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02B" w14:textId="77777777" w:rsidR="00D77D9D" w:rsidRPr="00D77D9D" w:rsidRDefault="00D77D9D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Potrošni materijal, prostor, financijska sredstva.</w:t>
            </w:r>
          </w:p>
        </w:tc>
      </w:tr>
      <w:tr w:rsidR="00D77D9D" w:rsidRPr="00D77D9D" w14:paraId="72FBF132" w14:textId="77777777" w:rsidTr="00D77D9D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3085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067" w14:textId="77777777" w:rsidR="00D77D9D" w:rsidRPr="00D77D9D" w:rsidRDefault="00D77D9D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Smjenski rad, nedostatak vremena i prostora za organizaciju zajedničkih radionica za sve uključene učenike, epidemiološke mjere zbog širenja COVID19</w:t>
            </w:r>
          </w:p>
        </w:tc>
      </w:tr>
      <w:tr w:rsidR="00D77D9D" w:rsidRPr="00D77D9D" w14:paraId="1A538F63" w14:textId="77777777" w:rsidTr="00D77D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0CF1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41C" w14:textId="72A724E5" w:rsidR="00D77D9D" w:rsidRPr="00D77D9D" w:rsidRDefault="00D77D9D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Promatranje, redovitost pohađanja radionica, evaluacijske liste, posteri i </w:t>
            </w:r>
            <w:r w:rsidR="00EA40AE">
              <w:rPr>
                <w:rFonts w:ascii="Bookman Old Style" w:hAnsi="Bookman Old Style" w:cs="Bookman Old Style"/>
                <w:lang w:eastAsia="en-GB"/>
              </w:rPr>
              <w:t>Power-Point prezentacija</w:t>
            </w:r>
            <w:r w:rsidRPr="00D77D9D">
              <w:rPr>
                <w:rFonts w:ascii="Bookman Old Style" w:hAnsi="Bookman Old Style" w:cs="Bookman Old Style"/>
                <w:lang w:eastAsia="en-GB"/>
              </w:rPr>
              <w:t xml:space="preserve"> nakon provedenih aktivnosti.</w:t>
            </w:r>
          </w:p>
        </w:tc>
      </w:tr>
      <w:tr w:rsidR="00D77D9D" w:rsidRPr="00D77D9D" w14:paraId="51D40010" w14:textId="77777777" w:rsidTr="00D77D9D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8B2" w14:textId="77777777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331" w14:textId="1B3D9383" w:rsidR="00D77D9D" w:rsidRPr="00D77D9D" w:rsidRDefault="00D77D9D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D77D9D">
              <w:rPr>
                <w:rFonts w:ascii="Bookman Old Style" w:hAnsi="Bookman Old Style" w:cs="Bookman Old Style"/>
                <w:lang w:eastAsia="en-GB"/>
              </w:rPr>
              <w:t>Vesna Auer-Gregor</w:t>
            </w:r>
          </w:p>
        </w:tc>
      </w:tr>
    </w:tbl>
    <w:p w14:paraId="071AE559" w14:textId="77777777" w:rsidR="0089191B" w:rsidRPr="00AC709C" w:rsidRDefault="0089191B" w:rsidP="0089191B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89191B" w:rsidRPr="00AC709C" w14:paraId="66C657FC" w14:textId="77777777" w:rsidTr="007F7E19">
        <w:trPr>
          <w:trHeight w:val="42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A2B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2E5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Osobni i socijalni razvoj</w:t>
            </w:r>
          </w:p>
        </w:tc>
      </w:tr>
      <w:tr w:rsidR="0089191B" w:rsidRPr="00AC709C" w14:paraId="4BF0FE76" w14:textId="77777777" w:rsidTr="007F7E19">
        <w:trPr>
          <w:trHeight w:val="41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533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CIKLUS – RAZRED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1157" w14:textId="2E81CCBB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I. </w:t>
            </w:r>
            <w:r w:rsidR="00495C14" w:rsidRPr="00AC709C">
              <w:rPr>
                <w:rFonts w:ascii="Bookman Old Style" w:hAnsi="Bookman Old Style" w:cs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III. ciklus – 1.-8. razred</w:t>
            </w:r>
          </w:p>
        </w:tc>
      </w:tr>
      <w:tr w:rsidR="0089191B" w:rsidRPr="00AC709C" w14:paraId="75266D3C" w14:textId="77777777" w:rsidTr="007F7E19">
        <w:trPr>
          <w:trHeight w:val="97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D61F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5AA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Razvoj socijalne osjetljivosti i odgovornosti; učenje o načinu života drugih kultura i zemalja; skupljanje financijske pomoći za školovanje djece u Africi</w:t>
            </w:r>
          </w:p>
        </w:tc>
      </w:tr>
      <w:tr w:rsidR="0089191B" w:rsidRPr="00AC709C" w14:paraId="76CC6E82" w14:textId="77777777" w:rsidTr="007F7E19">
        <w:trPr>
          <w:trHeight w:val="97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11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6E3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Pomaganjem drugima razvija se empatija i osvješćuju vlastiti potencijali i životne prednosti što doprinosi boljoj socijalnoj uključenosti.</w:t>
            </w:r>
          </w:p>
        </w:tc>
      </w:tr>
      <w:tr w:rsidR="0089191B" w:rsidRPr="00AC709C" w14:paraId="48A0A8C4" w14:textId="77777777" w:rsidTr="007F7E19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96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: (Učenik će moći:)</w:t>
            </w:r>
          </w:p>
          <w:p w14:paraId="0D771FA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A4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prepoznati socijalnu pravdu i odgovornost </w:t>
            </w:r>
          </w:p>
          <w:p w14:paraId="1001E4F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 prepoznati važnost obrazovanja za kvalitetan život</w:t>
            </w:r>
          </w:p>
          <w:p w14:paraId="33B883AF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 osmisliti i provesti konkretne aktivnosti za pomoć</w:t>
            </w:r>
          </w:p>
        </w:tc>
      </w:tr>
      <w:tr w:rsidR="0089191B" w:rsidRPr="00AC709C" w14:paraId="36D38282" w14:textId="77777777" w:rsidTr="007F7E19">
        <w:trPr>
          <w:trHeight w:val="5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906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lang w:eastAsia="en-GB"/>
              </w:rPr>
              <w:t>NAČIN REALIZACIJE</w:t>
            </w:r>
          </w:p>
        </w:tc>
      </w:tr>
      <w:tr w:rsidR="0089191B" w:rsidRPr="00AC709C" w14:paraId="1C81D146" w14:textId="77777777" w:rsidTr="007F7E19">
        <w:trPr>
          <w:trHeight w:val="55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B3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31E" w14:textId="50FFC13D" w:rsidR="006F76D4" w:rsidRPr="00AC709C" w:rsidRDefault="0089191B" w:rsidP="00760234">
            <w:pPr>
              <w:pStyle w:val="Naslov2"/>
            </w:pPr>
            <w:bookmarkStart w:id="850" w:name="_Toc397362561"/>
            <w:bookmarkStart w:id="851" w:name="_Toc398292458"/>
            <w:bookmarkStart w:id="852" w:name="_Toc430880835"/>
            <w:bookmarkStart w:id="853" w:name="_Toc430954041"/>
            <w:bookmarkStart w:id="854" w:name="_Toc430954120"/>
            <w:bookmarkStart w:id="855" w:name="_Toc431298603"/>
            <w:bookmarkStart w:id="856" w:name="_Toc85123112"/>
            <w:r w:rsidRPr="00AC709C">
              <w:t>Projekt – Škole za Afriku</w:t>
            </w:r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</w:p>
        </w:tc>
      </w:tr>
      <w:tr w:rsidR="0089191B" w:rsidRPr="00AC709C" w14:paraId="19505BA2" w14:textId="77777777" w:rsidTr="007F7E19">
        <w:trPr>
          <w:trHeight w:val="70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292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4B8F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Zainteresirani učenici od 1.-8. razreda,  stručni suradnici, učitelji, vanjski suradnici</w:t>
            </w:r>
          </w:p>
        </w:tc>
      </w:tr>
      <w:tr w:rsidR="0089191B" w:rsidRPr="00AC709C" w14:paraId="75A90B11" w14:textId="77777777" w:rsidTr="007F7E19">
        <w:trPr>
          <w:trHeight w:val="97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0F8C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Načini učenja </w:t>
            </w:r>
          </w:p>
          <w:p w14:paraId="0DD9427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38C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Razgovor, korištenje edukativnih materijala (radne bilježnice, posteri, radionice), provedba i organizacija aktivnosti za skupljanje pomoći na nivou razreda i škole</w:t>
            </w:r>
          </w:p>
        </w:tc>
      </w:tr>
      <w:tr w:rsidR="0089191B" w:rsidRPr="00AC709C" w14:paraId="22E43E16" w14:textId="77777777" w:rsidTr="007F7E19">
        <w:trPr>
          <w:trHeight w:val="97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BE6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92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Razgovor, primjena edukativnih materijala, provedba i organizacija aktivnosti za skupljanje pomoći na nivou razreda i škole, </w:t>
            </w:r>
            <w:r w:rsidRPr="00AC709C">
              <w:rPr>
                <w:rFonts w:ascii="Bookman Old Style" w:hAnsi="Bookman Old Style" w:cs="Palatino Linotype"/>
              </w:rPr>
              <w:t>suradnja s  roditeljima, drugim školama i širom zajednicom.</w:t>
            </w:r>
          </w:p>
        </w:tc>
      </w:tr>
      <w:tr w:rsidR="0089191B" w:rsidRPr="00AC709C" w14:paraId="79920D17" w14:textId="77777777" w:rsidTr="007F7E19">
        <w:trPr>
          <w:trHeight w:val="43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191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DC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Rujan-prosinac</w:t>
            </w:r>
          </w:p>
        </w:tc>
      </w:tr>
      <w:tr w:rsidR="0089191B" w:rsidRPr="00AC709C" w14:paraId="64D086F5" w14:textId="77777777" w:rsidTr="007F7E19">
        <w:trPr>
          <w:trHeight w:val="39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2FA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91D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Potrošni materijal, prostor.</w:t>
            </w:r>
          </w:p>
        </w:tc>
      </w:tr>
      <w:tr w:rsidR="0089191B" w:rsidRPr="00AC709C" w14:paraId="3DA3BAA7" w14:textId="77777777" w:rsidTr="007F7E19">
        <w:trPr>
          <w:trHeight w:val="70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4A6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081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Nedostatak vremena za provođenje svih potencijalno korisnih aktivnosti.</w:t>
            </w:r>
          </w:p>
        </w:tc>
      </w:tr>
      <w:tr w:rsidR="0089191B" w:rsidRPr="00AC709C" w14:paraId="6AE8D0BF" w14:textId="77777777" w:rsidTr="007F7E19">
        <w:trPr>
          <w:trHeight w:val="99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0D3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56C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Broj uključenih razreda/djece, broj provedenih aktivnosti, količina prikupljenih sredstava, epidemiološke mjere.</w:t>
            </w:r>
          </w:p>
        </w:tc>
      </w:tr>
      <w:tr w:rsidR="0089191B" w:rsidRPr="00AC709C" w14:paraId="5A7FC170" w14:textId="77777777" w:rsidTr="007F7E19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84A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lastRenderedPageBreak/>
              <w:t>Odgovorne osobe: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DC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Vesna Auer-Gregor</w:t>
            </w:r>
          </w:p>
        </w:tc>
      </w:tr>
    </w:tbl>
    <w:p w14:paraId="722CBDFD" w14:textId="77777777" w:rsidR="0089191B" w:rsidRPr="00AC709C" w:rsidRDefault="0089191B" w:rsidP="0089191B">
      <w:pPr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55"/>
      </w:tblGrid>
      <w:tr w:rsidR="0089191B" w:rsidRPr="00AC709C" w14:paraId="19527917" w14:textId="77777777" w:rsidTr="00EB0A5A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8E0C" w14:textId="0A0225B1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</w:rPr>
              <w:br w:type="page"/>
            </w: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3A06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Osobni i socijalni razvoj</w:t>
            </w:r>
          </w:p>
          <w:p w14:paraId="6E10E5F2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Učiti kako učiti</w:t>
            </w:r>
          </w:p>
        </w:tc>
      </w:tr>
      <w:tr w:rsidR="0089191B" w:rsidRPr="00AC709C" w14:paraId="5ECF8FEE" w14:textId="77777777" w:rsidTr="00EB0A5A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AB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CIKLUS – RAZRED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93A2" w14:textId="726FF484" w:rsidR="0089191B" w:rsidRPr="00AC709C" w:rsidRDefault="00495C14" w:rsidP="00495C14">
            <w:pPr>
              <w:pStyle w:val="Odlomakpopisa"/>
              <w:numPr>
                <w:ilvl w:val="0"/>
                <w:numId w:val="8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</w:t>
            </w:r>
            <w:r w:rsidR="0089191B" w:rsidRPr="00AC709C">
              <w:rPr>
                <w:rFonts w:ascii="Bookman Old Style" w:hAnsi="Bookman Old Style" w:cs="Bookman Old Style"/>
                <w:lang w:eastAsia="en-GB"/>
              </w:rPr>
              <w:t>III. ciklus – 3.-8. razred</w:t>
            </w:r>
          </w:p>
        </w:tc>
      </w:tr>
      <w:tr w:rsidR="0089191B" w:rsidRPr="00AC709C" w14:paraId="5FEAA05C" w14:textId="77777777" w:rsidTr="00EB0A5A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94BF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3D3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Identifikacija i optimalno obrazovanje akademski nadarenih učenika .</w:t>
            </w:r>
          </w:p>
        </w:tc>
      </w:tr>
      <w:tr w:rsidR="0089191B" w:rsidRPr="00AC709C" w14:paraId="7A36A985" w14:textId="77777777" w:rsidTr="00EB0A5A">
        <w:trPr>
          <w:trHeight w:val="1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D7CB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F93" w14:textId="77777777" w:rsidR="0089191B" w:rsidRPr="00AC709C" w:rsidRDefault="0089191B" w:rsidP="00945A98">
            <w:pPr>
              <w:spacing w:line="276" w:lineRule="auto"/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Potencijalno nadarenim učenicima želi se pružiti prilika za stjecanjem znanja na drugačiji način, istraživačkim pristupom, podržati osobni razvoj i socijalizaciju.</w:t>
            </w:r>
          </w:p>
        </w:tc>
      </w:tr>
      <w:tr w:rsidR="0089191B" w:rsidRPr="00AC709C" w14:paraId="6BA8F0F0" w14:textId="77777777" w:rsidTr="00EB0A5A">
        <w:trPr>
          <w:trHeight w:val="1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B7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: (Učenik će moći:)</w:t>
            </w:r>
          </w:p>
          <w:p w14:paraId="3C8030A7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A24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</w:t>
            </w:r>
            <w:r w:rsidRPr="00AC709C">
              <w:rPr>
                <w:rFonts w:ascii="Bookman Old Style" w:hAnsi="Bookman Old Style" w:cs="Bookman Old Style"/>
              </w:rPr>
              <w:t>producirati nove i nekonvencionalne ideje</w:t>
            </w:r>
          </w:p>
          <w:p w14:paraId="0A4407E5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- iznijeti kritike na izložene teze</w:t>
            </w:r>
          </w:p>
          <w:p w14:paraId="6EEF943C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- argumentirati svoje mišljenje</w:t>
            </w:r>
          </w:p>
          <w:p w14:paraId="7816BCE7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- započeti i ostvariti uspješnu komunikaciju</w:t>
            </w:r>
          </w:p>
          <w:p w14:paraId="1B59D48B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-prezentirati temu pred grupom</w:t>
            </w:r>
          </w:p>
          <w:p w14:paraId="603B9E41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-opisati i prihvatiti vlastite prednosti i nedostatke</w:t>
            </w:r>
          </w:p>
          <w:p w14:paraId="6A330192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-prepoznati vlastite i tuđe osjećaje</w:t>
            </w:r>
          </w:p>
          <w:p w14:paraId="41D035B3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>-primijeniti  nekoliko tehnika samoumirivanja</w:t>
            </w:r>
          </w:p>
        </w:tc>
      </w:tr>
      <w:tr w:rsidR="0089191B" w:rsidRPr="00AC709C" w14:paraId="0CFD2BC6" w14:textId="77777777" w:rsidTr="00EB0A5A">
        <w:trPr>
          <w:trHeight w:val="544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0A0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lang w:eastAsia="en-GB"/>
              </w:rPr>
              <w:t>NAČIN REALIZACIJE</w:t>
            </w:r>
          </w:p>
        </w:tc>
      </w:tr>
      <w:tr w:rsidR="0089191B" w:rsidRPr="00AC709C" w14:paraId="3E003AE5" w14:textId="77777777" w:rsidTr="00EB0A5A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91E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AF5" w14:textId="77777777" w:rsidR="0089191B" w:rsidRPr="00AC709C" w:rsidRDefault="0089191B" w:rsidP="00760234">
            <w:pPr>
              <w:pStyle w:val="Naslov2"/>
            </w:pPr>
            <w:bookmarkStart w:id="857" w:name="_Toc397362562"/>
            <w:bookmarkStart w:id="858" w:name="_Toc398292459"/>
            <w:bookmarkStart w:id="859" w:name="_Toc430880836"/>
            <w:bookmarkStart w:id="860" w:name="_Toc430954042"/>
            <w:bookmarkStart w:id="861" w:name="_Toc430954121"/>
            <w:bookmarkStart w:id="862" w:name="_Toc431298604"/>
            <w:bookmarkStart w:id="863" w:name="_Toc85123113"/>
            <w:r w:rsidRPr="00AC709C">
              <w:t>Projekt – Škola za pet plus</w:t>
            </w:r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</w:p>
        </w:tc>
      </w:tr>
      <w:tr w:rsidR="0089191B" w:rsidRPr="00AC709C" w14:paraId="221F3AE9" w14:textId="77777777" w:rsidTr="00EB0A5A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0A1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75F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Identificirani potencijalno nadareni učenici od 3.-8. razreda, stručni suradnici, učitelji.</w:t>
            </w:r>
          </w:p>
        </w:tc>
      </w:tr>
      <w:tr w:rsidR="0089191B" w:rsidRPr="00AC709C" w14:paraId="1D5B8571" w14:textId="77777777" w:rsidTr="00EB0A5A">
        <w:trPr>
          <w:trHeight w:val="8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B67E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Načini učenja </w:t>
            </w:r>
          </w:p>
          <w:p w14:paraId="2C1CBBF1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0EB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Razgovor, istraživačko učenje, grupni rad, iskustveno učenje, radionice.</w:t>
            </w:r>
          </w:p>
        </w:tc>
      </w:tr>
      <w:tr w:rsidR="0089191B" w:rsidRPr="00AC709C" w14:paraId="2B673867" w14:textId="77777777" w:rsidTr="00EB0A5A">
        <w:trPr>
          <w:trHeight w:val="1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135F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CC1" w14:textId="77777777" w:rsidR="0089191B" w:rsidRPr="00AC709C" w:rsidRDefault="0089191B" w:rsidP="00945A98">
            <w:pPr>
              <w:rPr>
                <w:rFonts w:ascii="Bookman Old Style" w:hAnsi="Bookman Old Style" w:cs="Bookman Old Style"/>
              </w:rPr>
            </w:pPr>
            <w:r w:rsidRPr="00AC709C">
              <w:rPr>
                <w:rFonts w:ascii="Bookman Old Style" w:hAnsi="Bookman Old Style" w:cs="Bookman Old Style"/>
              </w:rPr>
              <w:t xml:space="preserve">Osmišljavaju i organiziraju radionice, terensku nastavu, surađuju s vanjskim suradnicima, osmišljavaju i 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primjenjuju edukativnih materijala, </w:t>
            </w:r>
            <w:r w:rsidRPr="00AC709C">
              <w:rPr>
                <w:rFonts w:ascii="Bookman Old Style" w:hAnsi="Bookman Old Style" w:cs="Bookman Old Style"/>
              </w:rPr>
              <w:t>surađuju s roditeljima, drugim školama i širom zajednicom.</w:t>
            </w:r>
          </w:p>
        </w:tc>
      </w:tr>
      <w:tr w:rsidR="0089191B" w:rsidRPr="00AC709C" w14:paraId="7EADA038" w14:textId="77777777" w:rsidTr="00EB0A5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9B6A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CB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Rujan-lipanj</w:t>
            </w:r>
          </w:p>
        </w:tc>
      </w:tr>
      <w:tr w:rsidR="0089191B" w:rsidRPr="00AC709C" w14:paraId="6CA61425" w14:textId="77777777" w:rsidTr="00EB0A5A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212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E4F3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Potrošni materijal, prostor, financijska sredstva.</w:t>
            </w:r>
          </w:p>
        </w:tc>
      </w:tr>
      <w:tr w:rsidR="0089191B" w:rsidRPr="00AC709C" w14:paraId="5233694F" w14:textId="77777777" w:rsidTr="00EB0A5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AF6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lastRenderedPageBreak/>
              <w:t>Moguće teškoće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B64D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Smjenski rad, nedostatak vremena i prostora za organizaciju zajedničkih radionica za sve uključene učenike.</w:t>
            </w:r>
          </w:p>
        </w:tc>
      </w:tr>
      <w:tr w:rsidR="0089191B" w:rsidRPr="00AC709C" w14:paraId="368ED25C" w14:textId="77777777" w:rsidTr="00EB0A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487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Način praćenja i provjera ishoda/postignuća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6F0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Promatranje, redovitost pohađanja radionica, evaluacijske liste, posteri i ppt nakon provedenih aktivnosti, epidemiološke mjere.</w:t>
            </w:r>
          </w:p>
        </w:tc>
      </w:tr>
      <w:tr w:rsidR="0089191B" w:rsidRPr="00AC709C" w14:paraId="7428ACF0" w14:textId="77777777" w:rsidTr="00EB0A5A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FE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C0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Vesna Auer-Gregor</w:t>
            </w:r>
          </w:p>
        </w:tc>
      </w:tr>
    </w:tbl>
    <w:p w14:paraId="577F71D1" w14:textId="77777777" w:rsidR="0089191B" w:rsidRPr="00AC709C" w:rsidRDefault="0089191B" w:rsidP="0089191B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2"/>
      </w:tblGrid>
      <w:tr w:rsidR="0089191B" w:rsidRPr="00AC709C" w14:paraId="50B5B4FF" w14:textId="77777777" w:rsidTr="009B49B7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0A6E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C1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Osobni i socijalni razvoj</w:t>
            </w:r>
          </w:p>
        </w:tc>
      </w:tr>
      <w:tr w:rsidR="0089191B" w:rsidRPr="00AC709C" w14:paraId="61989DBE" w14:textId="77777777" w:rsidTr="00945A98">
        <w:trPr>
          <w:trHeight w:val="4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6A49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CIKLUS – RAZRED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B0B" w14:textId="6B04B611" w:rsidR="0089191B" w:rsidRPr="00AC709C" w:rsidRDefault="00495C14" w:rsidP="00C941FB">
            <w:pPr>
              <w:pStyle w:val="Odlomakpopisa"/>
              <w:numPr>
                <w:ilvl w:val="0"/>
                <w:numId w:val="73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</w:t>
            </w:r>
            <w:r w:rsidR="0089191B" w:rsidRPr="00AC709C">
              <w:rPr>
                <w:rFonts w:ascii="Bookman Old Style" w:hAnsi="Bookman Old Style" w:cs="Bookman Old Style"/>
                <w:lang w:eastAsia="en-GB"/>
              </w:rPr>
              <w:t>III. ciklus – 2.-8. razred</w:t>
            </w:r>
          </w:p>
        </w:tc>
      </w:tr>
      <w:tr w:rsidR="0089191B" w:rsidRPr="00AC709C" w14:paraId="40738E21" w14:textId="77777777" w:rsidTr="00945A98">
        <w:trPr>
          <w:trHeight w:val="69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7FAE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CILJ: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12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Prevencija vršnjačkog nasilja i razvoj socijalnih vještina. </w:t>
            </w:r>
          </w:p>
        </w:tc>
      </w:tr>
      <w:tr w:rsidR="0089191B" w:rsidRPr="00AC709C" w14:paraId="121639E2" w14:textId="77777777" w:rsidTr="00945A98">
        <w:trPr>
          <w:trHeight w:val="98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FD7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Obrazloženje cilja: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B8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Korištenje radioničkog oblika rada za prepoznavanje nasilnog ponašanja i  usvajanje primjerenog  modela ponašanja u takvim situacijama.</w:t>
            </w:r>
          </w:p>
        </w:tc>
      </w:tr>
      <w:tr w:rsidR="0089191B" w:rsidRPr="00AC709C" w14:paraId="763C9AA4" w14:textId="77777777" w:rsidTr="00945A98">
        <w:trPr>
          <w:trHeight w:val="168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AA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="Bookman Old Style"/>
                <w:lang w:eastAsia="en-GB"/>
              </w:rPr>
              <w:t>: (Učenik će moći:)</w:t>
            </w:r>
          </w:p>
          <w:p w14:paraId="0A1DCAC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15E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 prepoznati i reagirati na vršnjačko nasilje</w:t>
            </w:r>
          </w:p>
          <w:p w14:paraId="75CAF292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- nabrojati odrasle osobe u školi kojima se mogu obratiti u </w:t>
            </w:r>
          </w:p>
          <w:p w14:paraId="05C8C43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  slučaju vršnjačkog nasilja </w:t>
            </w:r>
          </w:p>
          <w:p w14:paraId="021BA76E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 uspješno posredovati u vršnjačkim sukobima</w:t>
            </w:r>
          </w:p>
          <w:p w14:paraId="79F2E4B3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- primijeniti stečeno znanje na razrednu i školsku okolinu</w:t>
            </w:r>
          </w:p>
        </w:tc>
      </w:tr>
      <w:tr w:rsidR="0089191B" w:rsidRPr="00AC709C" w14:paraId="042C63F1" w14:textId="77777777" w:rsidTr="00945A98">
        <w:trPr>
          <w:trHeight w:val="55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0D7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lang w:eastAsia="en-GB"/>
              </w:rPr>
              <w:t>NAČIN REALIZACIJE</w:t>
            </w:r>
          </w:p>
        </w:tc>
      </w:tr>
      <w:tr w:rsidR="0089191B" w:rsidRPr="00AC709C" w14:paraId="767EC8D3" w14:textId="77777777" w:rsidTr="00945A98">
        <w:trPr>
          <w:trHeight w:val="57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D1FE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504" w14:textId="77777777" w:rsidR="0089191B" w:rsidRPr="00AC709C" w:rsidRDefault="0089191B" w:rsidP="00760234">
            <w:pPr>
              <w:pStyle w:val="Naslov2"/>
            </w:pPr>
            <w:bookmarkStart w:id="864" w:name="_Toc85123114"/>
            <w:r w:rsidRPr="00AC709C">
              <w:t>Projekt – Kišobran otvori, za sebe se izbori!</w:t>
            </w:r>
            <w:bookmarkEnd w:id="864"/>
          </w:p>
        </w:tc>
      </w:tr>
      <w:tr w:rsidR="0089191B" w:rsidRPr="00AC709C" w14:paraId="41B9E9FD" w14:textId="77777777" w:rsidTr="00945A98">
        <w:trPr>
          <w:trHeight w:val="69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46B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Sudionici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90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Učenici od 2.-8. razreda,  stručni suradnici, učitelji.</w:t>
            </w:r>
          </w:p>
        </w:tc>
      </w:tr>
      <w:tr w:rsidR="0089191B" w:rsidRPr="00AC709C" w14:paraId="544FCDCD" w14:textId="77777777" w:rsidTr="00945A98">
        <w:trPr>
          <w:trHeight w:val="68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F50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Načini učenja </w:t>
            </w:r>
          </w:p>
          <w:p w14:paraId="371F2FB8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(što rade učenici)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6D67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Sudjelovanje na radionicama, razgovor, dramatizacija, uvježbavanje komunikacijskih vještina i medijacije, igra uloga.</w:t>
            </w:r>
          </w:p>
        </w:tc>
      </w:tr>
      <w:tr w:rsidR="0089191B" w:rsidRPr="00AC709C" w14:paraId="7484AF88" w14:textId="77777777" w:rsidTr="00945A98">
        <w:trPr>
          <w:trHeight w:val="69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2F5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 xml:space="preserve">Metode poučavanja (što rade učitelji)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08C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Održavanje radionica za učenike, razgovor, priprema materijala, demonstracija, navođenje primjera.</w:t>
            </w:r>
          </w:p>
        </w:tc>
      </w:tr>
      <w:tr w:rsidR="0089191B" w:rsidRPr="00AC709C" w14:paraId="36142EB1" w14:textId="77777777" w:rsidTr="00945A98">
        <w:trPr>
          <w:trHeight w:val="41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8D9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Trajanje izvedbe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1B9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Tijekom nastavne godine.</w:t>
            </w:r>
          </w:p>
        </w:tc>
      </w:tr>
      <w:tr w:rsidR="0089191B" w:rsidRPr="00AC709C" w14:paraId="1FEB0EC5" w14:textId="77777777" w:rsidTr="00945A98">
        <w:trPr>
          <w:trHeight w:val="5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923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Potrebni resursi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F93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Potrošni materijal, prostor.</w:t>
            </w:r>
          </w:p>
        </w:tc>
      </w:tr>
      <w:tr w:rsidR="0089191B" w:rsidRPr="00AC709C" w14:paraId="397BC27B" w14:textId="77777777" w:rsidTr="00945A98">
        <w:trPr>
          <w:trHeight w:val="70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27E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Moguće teškoće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4B8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Organizacija radionica zbog smjenskog rada i učenika putnika i nedostatka prostora, epidemiološke mjere.</w:t>
            </w:r>
          </w:p>
        </w:tc>
      </w:tr>
      <w:tr w:rsidR="0089191B" w:rsidRPr="00AC709C" w14:paraId="77853BE2" w14:textId="77777777" w:rsidTr="00945A98">
        <w:trPr>
          <w:trHeight w:val="97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824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6A7" w14:textId="77777777" w:rsidR="0089191B" w:rsidRPr="00AC709C" w:rsidRDefault="0089191B" w:rsidP="00945A98">
            <w:pPr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Promatranje i razgovor s djecom tijekom i nakon radionica, evaluacijski listići, broj prijava nasilja.</w:t>
            </w:r>
          </w:p>
        </w:tc>
      </w:tr>
      <w:tr w:rsidR="0089191B" w:rsidRPr="00AC709C" w14:paraId="6E56ECE9" w14:textId="77777777" w:rsidTr="00945A98">
        <w:trPr>
          <w:trHeight w:val="83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76D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b/>
                <w:bCs/>
                <w:lang w:eastAsia="en-GB"/>
              </w:rPr>
              <w:t>Odgovorne osobe: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20D9" w14:textId="77777777" w:rsidR="0089191B" w:rsidRPr="00AC709C" w:rsidRDefault="0089191B" w:rsidP="00945A98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man Old Style" w:hAnsi="Bookman Old Style" w:cs="Bookman Old Style"/>
                <w:lang w:eastAsia="en-GB"/>
              </w:rPr>
            </w:pPr>
            <w:r w:rsidRPr="00AC709C">
              <w:rPr>
                <w:rFonts w:ascii="Bookman Old Style" w:hAnsi="Bookman Old Style" w:cs="Bookman Old Style"/>
                <w:lang w:eastAsia="en-GB"/>
              </w:rPr>
              <w:t>Lucija Hajduković</w:t>
            </w:r>
          </w:p>
        </w:tc>
      </w:tr>
    </w:tbl>
    <w:p w14:paraId="17CB9CCF" w14:textId="77777777" w:rsidR="0089191B" w:rsidRPr="00AC709C" w:rsidRDefault="0089191B" w:rsidP="0089191B">
      <w:pPr>
        <w:rPr>
          <w:rFonts w:ascii="Bookman Old Style" w:hAnsi="Bookman Old Sty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0"/>
      </w:tblGrid>
      <w:tr w:rsidR="00366506" w:rsidRPr="00AC709C" w14:paraId="3734AB1D" w14:textId="77777777" w:rsidTr="00DF4E98">
        <w:tc>
          <w:tcPr>
            <w:tcW w:w="2368" w:type="dxa"/>
            <w:vAlign w:val="center"/>
          </w:tcPr>
          <w:p w14:paraId="5F082501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KURIKULUMSKO PODRUČJE</w:t>
            </w:r>
          </w:p>
        </w:tc>
        <w:tc>
          <w:tcPr>
            <w:tcW w:w="6690" w:type="dxa"/>
          </w:tcPr>
          <w:p w14:paraId="56807925" w14:textId="2F805AE8" w:rsidR="00366506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Građanski odgoj i obrazovanje</w:t>
            </w:r>
          </w:p>
          <w:p w14:paraId="6A2C4601" w14:textId="77777777" w:rsidR="00A250BA" w:rsidRPr="00AC709C" w:rsidRDefault="00A250BA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</w:p>
          <w:p w14:paraId="19B45BDB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Osobni i socijalni razvoj</w:t>
            </w:r>
          </w:p>
        </w:tc>
      </w:tr>
      <w:tr w:rsidR="00366506" w:rsidRPr="00AC709C" w14:paraId="6516A64D" w14:textId="77777777" w:rsidTr="00DF4E98">
        <w:tc>
          <w:tcPr>
            <w:tcW w:w="2368" w:type="dxa"/>
            <w:vAlign w:val="center"/>
          </w:tcPr>
          <w:p w14:paraId="7A95471B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Cs/>
                <w:lang w:eastAsia="en-GB"/>
              </w:rPr>
              <w:t>CIKLUS – RAZRED</w:t>
            </w:r>
          </w:p>
        </w:tc>
        <w:tc>
          <w:tcPr>
            <w:tcW w:w="6690" w:type="dxa"/>
            <w:vAlign w:val="center"/>
          </w:tcPr>
          <w:p w14:paraId="4BD5D344" w14:textId="5FCC2644" w:rsidR="00366506" w:rsidRPr="00AC709C" w:rsidRDefault="00366506" w:rsidP="00C941FB">
            <w:pPr>
              <w:pStyle w:val="Odlomakpopisa"/>
              <w:numPr>
                <w:ilvl w:val="0"/>
                <w:numId w:val="71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– III. </w:t>
            </w:r>
            <w:r w:rsidR="00495C14" w:rsidRPr="00AC709C">
              <w:rPr>
                <w:rFonts w:ascii="Bookman Old Style" w:hAnsi="Bookman Old Style"/>
                <w:lang w:eastAsia="en-GB"/>
              </w:rPr>
              <w:t>ciklus - 1.-8. razred</w:t>
            </w:r>
          </w:p>
        </w:tc>
      </w:tr>
      <w:tr w:rsidR="00366506" w:rsidRPr="00AC709C" w14:paraId="752D4CE6" w14:textId="77777777" w:rsidTr="00DF4E98">
        <w:trPr>
          <w:trHeight w:val="362"/>
        </w:trPr>
        <w:tc>
          <w:tcPr>
            <w:tcW w:w="2368" w:type="dxa"/>
            <w:vAlign w:val="center"/>
          </w:tcPr>
          <w:p w14:paraId="30F6C691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  <w:r w:rsidRPr="00AC709C">
              <w:rPr>
                <w:rFonts w:ascii="Bookman Old Style" w:hAnsi="Bookman Old Style"/>
                <w:b/>
                <w:lang w:eastAsia="en-GB"/>
              </w:rPr>
              <w:t>CILJ:</w:t>
            </w:r>
          </w:p>
        </w:tc>
        <w:tc>
          <w:tcPr>
            <w:tcW w:w="6690" w:type="dxa"/>
            <w:vAlign w:val="center"/>
          </w:tcPr>
          <w:p w14:paraId="062C866A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Usmjeriti pozornost učenika na ostvarivanje njihovih prava te na aktivnu participaciju djece u aktivnostima lokalne zajednice i šire. Razvoj kulture gledanja filmova i podizanje vizualne pismenosti djece, s posebnim naglaskom na edukativne filmove koji djecu potiču na razmišljanje i koji razvijaju osjećaj jednakosti u društvu! </w:t>
            </w:r>
          </w:p>
        </w:tc>
      </w:tr>
      <w:tr w:rsidR="00366506" w:rsidRPr="00AC709C" w14:paraId="5E5C9785" w14:textId="77777777" w:rsidTr="00DF4E98">
        <w:tc>
          <w:tcPr>
            <w:tcW w:w="2368" w:type="dxa"/>
            <w:vAlign w:val="center"/>
          </w:tcPr>
          <w:p w14:paraId="65EBFCD4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Obrazloženje cilja:</w:t>
            </w:r>
          </w:p>
        </w:tc>
        <w:tc>
          <w:tcPr>
            <w:tcW w:w="6690" w:type="dxa"/>
            <w:vAlign w:val="center"/>
          </w:tcPr>
          <w:p w14:paraId="294F32C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Želi se djeci omogućiti da nauče prepoznati svoja prava te podići svijest o tome da je i njihov glas važan za provedbu određenih aktivnosti u lokalnoj zajednici. Razvoj aktivne filmske publike.</w:t>
            </w:r>
          </w:p>
        </w:tc>
      </w:tr>
      <w:tr w:rsidR="00366506" w:rsidRPr="00AC709C" w14:paraId="2EEC4A1D" w14:textId="77777777" w:rsidTr="00DF4E98">
        <w:tc>
          <w:tcPr>
            <w:tcW w:w="2368" w:type="dxa"/>
            <w:vAlign w:val="center"/>
          </w:tcPr>
          <w:p w14:paraId="212DBA3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/>
                <w:iCs/>
                <w:lang w:eastAsia="en-GB"/>
              </w:rPr>
              <w:t>: (Učenik će moći:)</w:t>
            </w:r>
          </w:p>
          <w:p w14:paraId="724E5F5E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lang w:eastAsia="en-GB"/>
              </w:rPr>
            </w:pPr>
          </w:p>
        </w:tc>
        <w:tc>
          <w:tcPr>
            <w:tcW w:w="6690" w:type="dxa"/>
            <w:vAlign w:val="center"/>
          </w:tcPr>
          <w:p w14:paraId="43AD959B" w14:textId="77777777" w:rsidR="00366506" w:rsidRPr="00AC709C" w:rsidRDefault="00366506" w:rsidP="00C941FB">
            <w:pPr>
              <w:numPr>
                <w:ilvl w:val="0"/>
                <w:numId w:val="7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prepoznati dječja prava</w:t>
            </w:r>
          </w:p>
          <w:p w14:paraId="755129E8" w14:textId="77777777" w:rsidR="00366506" w:rsidRPr="00AC709C" w:rsidRDefault="00366506" w:rsidP="00C941FB">
            <w:pPr>
              <w:numPr>
                <w:ilvl w:val="0"/>
                <w:numId w:val="7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Cs/>
              </w:rPr>
              <w:t>usporediti svoja prava i prava drugih</w:t>
            </w:r>
          </w:p>
          <w:p w14:paraId="45C197E0" w14:textId="77777777" w:rsidR="00366506" w:rsidRPr="00AC709C" w:rsidRDefault="00366506" w:rsidP="00C941FB">
            <w:pPr>
              <w:numPr>
                <w:ilvl w:val="0"/>
                <w:numId w:val="7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bCs/>
              </w:rPr>
              <w:t>znati kome se obratiti u slučaju kršenja svojih prava</w:t>
            </w:r>
          </w:p>
        </w:tc>
      </w:tr>
      <w:tr w:rsidR="00366506" w:rsidRPr="00AC709C" w14:paraId="7984CB5E" w14:textId="77777777" w:rsidTr="00DF4E98">
        <w:tc>
          <w:tcPr>
            <w:tcW w:w="9058" w:type="dxa"/>
            <w:gridSpan w:val="2"/>
            <w:vAlign w:val="center"/>
          </w:tcPr>
          <w:p w14:paraId="39E3F6EE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NAČIN REALIZACIJE</w:t>
            </w:r>
          </w:p>
        </w:tc>
      </w:tr>
      <w:tr w:rsidR="00366506" w:rsidRPr="00AC709C" w14:paraId="08BF7B86" w14:textId="77777777" w:rsidTr="00DF4E98">
        <w:tc>
          <w:tcPr>
            <w:tcW w:w="2368" w:type="dxa"/>
            <w:vAlign w:val="center"/>
          </w:tcPr>
          <w:p w14:paraId="767ADD37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Oblik</w:t>
            </w:r>
          </w:p>
        </w:tc>
        <w:tc>
          <w:tcPr>
            <w:tcW w:w="6690" w:type="dxa"/>
            <w:vAlign w:val="center"/>
          </w:tcPr>
          <w:p w14:paraId="628581C9" w14:textId="77777777" w:rsidR="00366506" w:rsidRPr="00AC709C" w:rsidRDefault="00366506" w:rsidP="00760234">
            <w:pPr>
              <w:pStyle w:val="Naslov2"/>
            </w:pPr>
            <w:bookmarkStart w:id="865" w:name="_Toc405551117"/>
            <w:bookmarkStart w:id="866" w:name="_Toc85123115"/>
            <w:r w:rsidRPr="00AC709C">
              <w:t>Redovna nastava (SRZ, LK, HJ) - Dječji tjedan</w:t>
            </w:r>
            <w:bookmarkEnd w:id="865"/>
            <w:bookmarkEnd w:id="866"/>
          </w:p>
          <w:p w14:paraId="36D0F122" w14:textId="77777777" w:rsidR="00366506" w:rsidRPr="00AC709C" w:rsidRDefault="00366506" w:rsidP="0021577E">
            <w:pPr>
              <w:keepNext/>
              <w:spacing w:after="0" w:line="276" w:lineRule="auto"/>
              <w:outlineLvl w:val="1"/>
              <w:rPr>
                <w:rFonts w:ascii="Bookman Old Style" w:eastAsia="Times New Roman" w:hAnsi="Bookman Old Style"/>
                <w:b/>
                <w:bCs/>
                <w:iCs/>
                <w:lang w:eastAsia="en-GB"/>
              </w:rPr>
            </w:pPr>
          </w:p>
        </w:tc>
      </w:tr>
      <w:tr w:rsidR="00366506" w:rsidRPr="00AC709C" w14:paraId="1D10A5A0" w14:textId="77777777" w:rsidTr="00DF4E98">
        <w:tc>
          <w:tcPr>
            <w:tcW w:w="2368" w:type="dxa"/>
            <w:vAlign w:val="center"/>
          </w:tcPr>
          <w:p w14:paraId="34F272D0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Sudionici</w:t>
            </w:r>
          </w:p>
        </w:tc>
        <w:tc>
          <w:tcPr>
            <w:tcW w:w="6690" w:type="dxa"/>
            <w:vAlign w:val="center"/>
          </w:tcPr>
          <w:p w14:paraId="542B52B4" w14:textId="6EAF0BE1" w:rsidR="00366506" w:rsidRPr="00AC709C" w:rsidRDefault="001A6A71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 xml:space="preserve">Učenici, učitelji, </w:t>
            </w:r>
            <w:r w:rsidR="00366506" w:rsidRPr="00AC709C">
              <w:rPr>
                <w:rFonts w:ascii="Bookman Old Style" w:hAnsi="Bookman Old Style"/>
                <w:lang w:eastAsia="en-GB"/>
              </w:rPr>
              <w:t>vanjski suradnici, Društvo naša djeca, Unicef</w:t>
            </w:r>
          </w:p>
        </w:tc>
      </w:tr>
      <w:tr w:rsidR="00366506" w:rsidRPr="00AC709C" w14:paraId="3D65A232" w14:textId="77777777" w:rsidTr="00DF4E98">
        <w:tc>
          <w:tcPr>
            <w:tcW w:w="2368" w:type="dxa"/>
            <w:vAlign w:val="center"/>
          </w:tcPr>
          <w:p w14:paraId="22AEA3A0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Načini učenja </w:t>
            </w:r>
          </w:p>
          <w:p w14:paraId="20C7E2F4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(što rade učenici)</w:t>
            </w:r>
          </w:p>
        </w:tc>
        <w:tc>
          <w:tcPr>
            <w:tcW w:w="6690" w:type="dxa"/>
            <w:vAlign w:val="center"/>
          </w:tcPr>
          <w:p w14:paraId="2F5A7C77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Oslikavaju, sudjeluju na radionicama i predavanjima, plešu, gledaju filmove.</w:t>
            </w:r>
          </w:p>
        </w:tc>
      </w:tr>
      <w:tr w:rsidR="00366506" w:rsidRPr="00AC709C" w14:paraId="442DEFB5" w14:textId="77777777" w:rsidTr="00DF4E98">
        <w:tc>
          <w:tcPr>
            <w:tcW w:w="2368" w:type="dxa"/>
            <w:vAlign w:val="center"/>
          </w:tcPr>
          <w:p w14:paraId="7F0C1E25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 xml:space="preserve">Metode poučavanja (što rade učitelji) </w:t>
            </w:r>
          </w:p>
        </w:tc>
        <w:tc>
          <w:tcPr>
            <w:tcW w:w="6690" w:type="dxa"/>
            <w:vAlign w:val="center"/>
          </w:tcPr>
          <w:p w14:paraId="0EED644F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Uključuju zainteresirane učenike u aktivnosti obilježavanja Dječjeg tjedna, razgovaraju o pravima djece, surađuju s vanjskim suradnicima, koordiniraju događanje.</w:t>
            </w:r>
          </w:p>
        </w:tc>
      </w:tr>
      <w:tr w:rsidR="00366506" w:rsidRPr="00AC709C" w14:paraId="3F7E09ED" w14:textId="77777777" w:rsidTr="00DF4E98">
        <w:tc>
          <w:tcPr>
            <w:tcW w:w="2368" w:type="dxa"/>
            <w:vAlign w:val="center"/>
          </w:tcPr>
          <w:p w14:paraId="3151D7C2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Trajanje izvedbe</w:t>
            </w:r>
          </w:p>
        </w:tc>
        <w:tc>
          <w:tcPr>
            <w:tcW w:w="6690" w:type="dxa"/>
            <w:vAlign w:val="center"/>
          </w:tcPr>
          <w:p w14:paraId="2BCF019F" w14:textId="372419F2" w:rsidR="00366506" w:rsidRPr="00AC709C" w:rsidRDefault="00A650E3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Listopad 2021.</w:t>
            </w:r>
          </w:p>
        </w:tc>
      </w:tr>
      <w:tr w:rsidR="00366506" w:rsidRPr="00AC709C" w14:paraId="632AEEC8" w14:textId="77777777" w:rsidTr="00DF4E98">
        <w:tc>
          <w:tcPr>
            <w:tcW w:w="2368" w:type="dxa"/>
            <w:vAlign w:val="center"/>
          </w:tcPr>
          <w:p w14:paraId="614FA8C8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Potrebni resursi</w:t>
            </w:r>
          </w:p>
        </w:tc>
        <w:tc>
          <w:tcPr>
            <w:tcW w:w="6690" w:type="dxa"/>
            <w:vAlign w:val="center"/>
          </w:tcPr>
          <w:p w14:paraId="480AD8C6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Likovni i potrošni materijal, literatura, Internet, televizor, računalo.</w:t>
            </w:r>
          </w:p>
        </w:tc>
      </w:tr>
      <w:tr w:rsidR="00366506" w:rsidRPr="00AC709C" w14:paraId="2E066FE6" w14:textId="77777777" w:rsidTr="00DF4E98">
        <w:tc>
          <w:tcPr>
            <w:tcW w:w="2368" w:type="dxa"/>
            <w:vAlign w:val="center"/>
          </w:tcPr>
          <w:p w14:paraId="01175A1C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t>Moguće teškoće</w:t>
            </w:r>
          </w:p>
        </w:tc>
        <w:tc>
          <w:tcPr>
            <w:tcW w:w="6690" w:type="dxa"/>
            <w:vAlign w:val="center"/>
          </w:tcPr>
          <w:p w14:paraId="77E8836A" w14:textId="442F3099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Nepovoljna epidemiološka situacija, tehničke poteškoće kod projekcije filmova.</w:t>
            </w:r>
            <w:r w:rsidR="00F26E30" w:rsidRPr="00AC709C">
              <w:rPr>
                <w:rFonts w:ascii="Bookman Old Style" w:hAnsi="Bookman Old Style" w:cs="Bookman Old Style"/>
                <w:iCs/>
                <w:lang w:eastAsia="en-GB"/>
              </w:rPr>
              <w:t xml:space="preserve"> Loša epidemiološka situacija.</w:t>
            </w:r>
          </w:p>
        </w:tc>
      </w:tr>
      <w:tr w:rsidR="00366506" w:rsidRPr="00AC709C" w14:paraId="4AB474C1" w14:textId="77777777" w:rsidTr="00DF4E98">
        <w:tc>
          <w:tcPr>
            <w:tcW w:w="2368" w:type="dxa"/>
            <w:vAlign w:val="center"/>
          </w:tcPr>
          <w:p w14:paraId="47FF8945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iCs/>
                <w:lang w:eastAsia="en-GB"/>
              </w:rPr>
              <w:lastRenderedPageBreak/>
              <w:t>Način praćenja i provjera ishoda/postignuća</w:t>
            </w:r>
          </w:p>
        </w:tc>
        <w:tc>
          <w:tcPr>
            <w:tcW w:w="6690" w:type="dxa"/>
            <w:vAlign w:val="center"/>
          </w:tcPr>
          <w:p w14:paraId="3141F72E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Promatranje, razgovor, analiza dječjih poruka.</w:t>
            </w:r>
          </w:p>
        </w:tc>
      </w:tr>
      <w:tr w:rsidR="00366506" w:rsidRPr="00AC709C" w14:paraId="42CCB661" w14:textId="77777777" w:rsidTr="00DF4E98">
        <w:trPr>
          <w:trHeight w:val="834"/>
        </w:trPr>
        <w:tc>
          <w:tcPr>
            <w:tcW w:w="2368" w:type="dxa"/>
            <w:vAlign w:val="center"/>
          </w:tcPr>
          <w:p w14:paraId="07EFF02D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iCs/>
                <w:lang w:eastAsia="en-GB"/>
              </w:rPr>
              <w:t>Odgovorne osobe:</w:t>
            </w:r>
          </w:p>
        </w:tc>
        <w:tc>
          <w:tcPr>
            <w:tcW w:w="6690" w:type="dxa"/>
            <w:vAlign w:val="center"/>
          </w:tcPr>
          <w:p w14:paraId="1ADD9C95" w14:textId="77777777" w:rsidR="00366506" w:rsidRPr="00AC709C" w:rsidRDefault="00366506" w:rsidP="0021577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  <w:lang w:eastAsia="en-GB"/>
              </w:rPr>
            </w:pPr>
            <w:r w:rsidRPr="00AC709C">
              <w:rPr>
                <w:rFonts w:ascii="Bookman Old Style" w:hAnsi="Bookman Old Style"/>
                <w:lang w:eastAsia="en-GB"/>
              </w:rPr>
              <w:t>Adrijana Hatadi</w:t>
            </w:r>
          </w:p>
        </w:tc>
      </w:tr>
    </w:tbl>
    <w:p w14:paraId="5478438D" w14:textId="46D19B99" w:rsidR="00932168" w:rsidRPr="00AC709C" w:rsidRDefault="00932168" w:rsidP="0021577E">
      <w:pPr>
        <w:spacing w:line="276" w:lineRule="auto"/>
        <w:rPr>
          <w:rFonts w:ascii="Bookman Old Style" w:hAnsi="Bookman Old Style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2268"/>
        <w:gridCol w:w="6804"/>
      </w:tblGrid>
      <w:tr w:rsidR="00742192" w:rsidRPr="00AC709C" w14:paraId="264DC69E" w14:textId="77777777" w:rsidTr="006B16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0497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KURIKULUMSKO PODRUČJE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C84B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Osobni i socijalni razvoj</w:t>
            </w:r>
          </w:p>
        </w:tc>
      </w:tr>
      <w:tr w:rsidR="00742192" w:rsidRPr="00AC709C" w14:paraId="6592A368" w14:textId="77777777" w:rsidTr="006B16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63AC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CIKLUS – RAZRED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6529" w14:textId="2EE1E950" w:rsidR="00742192" w:rsidRPr="00340EBC" w:rsidRDefault="00340EBC" w:rsidP="00340EBC">
            <w:pPr>
              <w:tabs>
                <w:tab w:val="left" w:pos="152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I., </w:t>
            </w:r>
            <w:r w:rsidR="00742192" w:rsidRPr="00340EBC">
              <w:rPr>
                <w:rFonts w:ascii="Bookman Old Style" w:eastAsia="Times New Roman" w:hAnsi="Bookman Old Style"/>
              </w:rPr>
              <w:t xml:space="preserve">II. i III. ciklus – </w:t>
            </w:r>
            <w:r>
              <w:rPr>
                <w:rFonts w:ascii="Bookman Old Style" w:eastAsia="Times New Roman" w:hAnsi="Bookman Old Style"/>
              </w:rPr>
              <w:t xml:space="preserve">2. - </w:t>
            </w:r>
            <w:r w:rsidR="00742192" w:rsidRPr="00340EBC">
              <w:rPr>
                <w:rFonts w:ascii="Bookman Old Style" w:eastAsia="Times New Roman" w:hAnsi="Bookman Old Style"/>
              </w:rPr>
              <w:t>8. razred</w:t>
            </w:r>
          </w:p>
        </w:tc>
      </w:tr>
      <w:tr w:rsidR="00742192" w:rsidRPr="00AC709C" w14:paraId="34BE90FC" w14:textId="77777777" w:rsidTr="006B1658">
        <w:trPr>
          <w:trHeight w:val="7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B63E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CILJ: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486E" w14:textId="13CC6C65" w:rsidR="00742192" w:rsidRPr="00AC709C" w:rsidRDefault="00622640" w:rsidP="007C0634">
            <w:pPr>
              <w:pStyle w:val="Odlomakpopisa"/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Prevenirati </w:t>
            </w:r>
            <w:r w:rsidR="00A54701">
              <w:rPr>
                <w:rFonts w:ascii="Bookman Old Style" w:eastAsia="Times New Roman" w:hAnsi="Bookman Old Style"/>
              </w:rPr>
              <w:t>nasilnu komunikaciju, povećati međusobnu povezanost učenika</w:t>
            </w:r>
            <w:r>
              <w:rPr>
                <w:rFonts w:ascii="Bookman Old Style" w:eastAsia="Times New Roman" w:hAnsi="Bookman Old Style"/>
              </w:rPr>
              <w:t>, p</w:t>
            </w:r>
            <w:r w:rsidRPr="00206D97">
              <w:rPr>
                <w:rFonts w:ascii="Bookman Old Style" w:eastAsia="Times New Roman" w:hAnsi="Bookman Old Style"/>
              </w:rPr>
              <w:t>oboljšati kvalitetu života djece i mladi</w:t>
            </w:r>
            <w:r>
              <w:rPr>
                <w:rFonts w:ascii="Bookman Old Style" w:eastAsia="Times New Roman" w:hAnsi="Bookman Old Style"/>
              </w:rPr>
              <w:t xml:space="preserve">h te im </w:t>
            </w:r>
            <w:r w:rsidR="000F41D4">
              <w:rPr>
                <w:rFonts w:ascii="Bookman Old Style" w:eastAsia="Times New Roman" w:hAnsi="Bookman Old Style"/>
              </w:rPr>
              <w:t>pomoći pri upisu u srednj</w:t>
            </w:r>
            <w:r w:rsidR="007D6808">
              <w:rPr>
                <w:rFonts w:ascii="Bookman Old Style" w:eastAsia="Times New Roman" w:hAnsi="Bookman Old Style"/>
              </w:rPr>
              <w:t>u</w:t>
            </w:r>
            <w:r w:rsidR="000F41D4">
              <w:rPr>
                <w:rFonts w:ascii="Bookman Old Style" w:eastAsia="Times New Roman" w:hAnsi="Bookman Old Style"/>
              </w:rPr>
              <w:t xml:space="preserve"> škol</w:t>
            </w:r>
            <w:r w:rsidR="007D6808">
              <w:rPr>
                <w:rFonts w:ascii="Bookman Old Style" w:eastAsia="Times New Roman" w:hAnsi="Bookman Old Style"/>
              </w:rPr>
              <w:t>u</w:t>
            </w:r>
            <w:r w:rsidR="000F41D4">
              <w:rPr>
                <w:rFonts w:ascii="Bookman Old Style" w:eastAsia="Times New Roman" w:hAnsi="Bookman Old Style"/>
              </w:rPr>
              <w:t xml:space="preserve">. </w:t>
            </w:r>
          </w:p>
        </w:tc>
      </w:tr>
      <w:tr w:rsidR="00742192" w:rsidRPr="00AC709C" w14:paraId="48750C83" w14:textId="77777777" w:rsidTr="006B1658">
        <w:trPr>
          <w:trHeight w:val="8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D20A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Obrazloženje cilja: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8FD8" w14:textId="09B9215C" w:rsidR="00742192" w:rsidRPr="00AC709C" w:rsidRDefault="00A1638E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Važno je da se u razredu uči asertivna komunikacija</w:t>
            </w:r>
            <w:r w:rsidR="006B7FFD">
              <w:rPr>
                <w:rFonts w:ascii="Bookman Old Style" w:eastAsia="Times New Roman" w:hAnsi="Bookman Old Style" w:cs="Times New Roman"/>
              </w:rPr>
              <w:t xml:space="preserve"> </w:t>
            </w:r>
            <w:r w:rsidR="00622640">
              <w:rPr>
                <w:rFonts w:ascii="Bookman Old Style" w:eastAsia="Times New Roman" w:hAnsi="Bookman Old Style" w:cs="Times New Roman"/>
              </w:rPr>
              <w:t>te</w:t>
            </w:r>
            <w:r w:rsidR="006B7FFD">
              <w:rPr>
                <w:rFonts w:ascii="Bookman Old Style" w:eastAsia="Times New Roman" w:hAnsi="Bookman Old Style" w:cs="Times New Roman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</w:rPr>
              <w:t>da je razred povezana cjelina u kojoj vlada kultura nenasilja</w:t>
            </w:r>
            <w:r w:rsidR="006B7FFD">
              <w:rPr>
                <w:rFonts w:ascii="Bookman Old Style" w:eastAsia="Times New Roman" w:hAnsi="Bookman Old Style" w:cs="Times New Roman"/>
              </w:rPr>
              <w:t xml:space="preserve">. Također, temama iz područja zdravstvenog odgoja </w:t>
            </w:r>
            <w:r w:rsidR="0074769F">
              <w:rPr>
                <w:rFonts w:ascii="Bookman Old Style" w:eastAsia="Times New Roman" w:hAnsi="Bookman Old Style" w:cs="Times New Roman"/>
              </w:rPr>
              <w:t xml:space="preserve">podiže se kvaliteta života djece i mladih. Konačno, vođenjem kroz profesionalnu orijentaciju učenici lakše mogu odabrati </w:t>
            </w:r>
            <w:r w:rsidR="00FA601E">
              <w:rPr>
                <w:rFonts w:ascii="Bookman Old Style" w:eastAsia="Times New Roman" w:hAnsi="Bookman Old Style" w:cs="Times New Roman"/>
              </w:rPr>
              <w:t xml:space="preserve">daljnji smjer vlastitog obrazovanja. </w:t>
            </w:r>
          </w:p>
        </w:tc>
      </w:tr>
      <w:tr w:rsidR="00742192" w:rsidRPr="00AC709C" w14:paraId="4C2EF37A" w14:textId="77777777" w:rsidTr="006B1658">
        <w:trPr>
          <w:trHeight w:val="16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DC86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Očekivani ishodi/postignuća</w:t>
            </w:r>
            <w:r w:rsidRPr="00AC709C">
              <w:rPr>
                <w:rFonts w:ascii="Bookman Old Style" w:eastAsia="Bookman Old Style" w:hAnsi="Bookman Old Style" w:cs="Bookman Old Style"/>
              </w:rPr>
              <w:t>: (Učenik će moći:)</w:t>
            </w:r>
          </w:p>
          <w:p w14:paraId="0AB1DFD8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39B8" w14:textId="23077A2F" w:rsidR="002E7505" w:rsidRPr="002E7505" w:rsidRDefault="002E7505" w:rsidP="007C0634">
            <w:pPr>
              <w:pStyle w:val="Odlomakpopisa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/>
              </w:rPr>
              <w:t>moći se izraziti na asertivan način</w:t>
            </w:r>
          </w:p>
          <w:p w14:paraId="491A31BF" w14:textId="77777777" w:rsidR="00742192" w:rsidRPr="007D6808" w:rsidRDefault="00B24FBE" w:rsidP="00636A02">
            <w:pPr>
              <w:pStyle w:val="Odlomakpopisa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/>
              </w:rPr>
              <w:t>razvijati socijalne vještine</w:t>
            </w:r>
            <w:r w:rsidR="00F7214F">
              <w:rPr>
                <w:rFonts w:ascii="Bookman Old Style" w:eastAsia="Times New Roman" w:hAnsi="Bookman Old Style"/>
              </w:rPr>
              <w:t xml:space="preserve"> i uvažavanje različitosti</w:t>
            </w:r>
          </w:p>
          <w:p w14:paraId="4027A698" w14:textId="6BE37E90" w:rsidR="007D6808" w:rsidRPr="007D6808" w:rsidRDefault="007D6808" w:rsidP="007D6808">
            <w:pPr>
              <w:pStyle w:val="Odlomakpopisa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 xml:space="preserve">prepoznati </w:t>
            </w:r>
            <w:r>
              <w:rPr>
                <w:rFonts w:ascii="Bookman Old Style" w:eastAsia="Times New Roman" w:hAnsi="Bookman Old Style"/>
              </w:rPr>
              <w:t>željeni smjer obrazovanja</w:t>
            </w:r>
          </w:p>
        </w:tc>
      </w:tr>
      <w:tr w:rsidR="00742192" w:rsidRPr="00AC709C" w14:paraId="5E97BA33" w14:textId="77777777" w:rsidTr="006B1658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7C7E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NAČIN REALIZACIJE</w:t>
            </w:r>
          </w:p>
        </w:tc>
      </w:tr>
      <w:tr w:rsidR="00742192" w:rsidRPr="00AC709C" w14:paraId="5721B585" w14:textId="77777777" w:rsidTr="006B16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1ADA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Oblik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25B8" w14:textId="3B40363F" w:rsidR="00742192" w:rsidRPr="00622640" w:rsidRDefault="00340EBC" w:rsidP="00622640">
            <w:pPr>
              <w:pStyle w:val="Naslov2"/>
            </w:pPr>
            <w:bookmarkStart w:id="867" w:name="_Toc85123116"/>
            <w:r w:rsidRPr="00622640">
              <w:t>Redovna nastava – Sat razrednika</w:t>
            </w:r>
            <w:bookmarkEnd w:id="867"/>
            <w:r w:rsidRPr="00622640">
              <w:t xml:space="preserve"> </w:t>
            </w:r>
          </w:p>
        </w:tc>
      </w:tr>
      <w:tr w:rsidR="00742192" w:rsidRPr="00AC709C" w14:paraId="027C5B57" w14:textId="77777777" w:rsidTr="006B16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9991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Sudionici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18E2" w14:textId="753598B9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Učenici, učitelji</w:t>
            </w:r>
            <w:r w:rsidR="00340EBC">
              <w:rPr>
                <w:rFonts w:ascii="Bookman Old Style" w:eastAsia="Times New Roman" w:hAnsi="Bookman Old Style" w:cs="Times New Roman"/>
              </w:rPr>
              <w:t>, stručni suradnici</w:t>
            </w:r>
          </w:p>
        </w:tc>
      </w:tr>
      <w:tr w:rsidR="00742192" w:rsidRPr="00AC709C" w14:paraId="2C43A739" w14:textId="77777777" w:rsidTr="006B1658">
        <w:trPr>
          <w:trHeight w:val="11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C5C9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Načini učenja </w:t>
            </w:r>
          </w:p>
          <w:p w14:paraId="6C589E2A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(što rade učenici)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A2A0" w14:textId="40E8CB1D" w:rsidR="00742192" w:rsidRPr="00AC709C" w:rsidRDefault="0073531C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Učenici igraju uloge, razgovaraju, izrađuju</w:t>
            </w:r>
            <w:r w:rsidR="000E4C2A">
              <w:rPr>
                <w:rFonts w:ascii="Bookman Old Style" w:eastAsia="Times New Roman" w:hAnsi="Bookman Old Style" w:cs="Times New Roman"/>
              </w:rPr>
              <w:t xml:space="preserve"> </w:t>
            </w:r>
            <w:r w:rsidR="00B1707C">
              <w:rPr>
                <w:rFonts w:ascii="Bookman Old Style" w:eastAsia="Times New Roman" w:hAnsi="Bookman Old Style" w:cs="Times New Roman"/>
              </w:rPr>
              <w:t>grupne zadatke</w:t>
            </w:r>
            <w:r w:rsidR="000E4C2A">
              <w:rPr>
                <w:rFonts w:ascii="Bookman Old Style" w:eastAsia="Times New Roman" w:hAnsi="Bookman Old Style" w:cs="Times New Roman"/>
              </w:rPr>
              <w:t xml:space="preserve"> (plakate, radne listiće)</w:t>
            </w:r>
            <w:r w:rsidR="00B1707C">
              <w:rPr>
                <w:rFonts w:ascii="Bookman Old Style" w:eastAsia="Times New Roman" w:hAnsi="Bookman Old Style" w:cs="Times New Roman"/>
              </w:rPr>
              <w:t>.</w:t>
            </w:r>
          </w:p>
        </w:tc>
      </w:tr>
      <w:tr w:rsidR="00742192" w:rsidRPr="00AC709C" w14:paraId="6129672C" w14:textId="77777777" w:rsidTr="006B1658">
        <w:trPr>
          <w:trHeight w:val="14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FA0B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 xml:space="preserve">Metode poučavanja (što rade učitelji)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44A5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Razgovaraju, opisuju, analitički promatraju, usmeno izlažu, demonstriraju.</w:t>
            </w:r>
          </w:p>
        </w:tc>
      </w:tr>
      <w:tr w:rsidR="00742192" w:rsidRPr="00AC709C" w14:paraId="6BCF2777" w14:textId="77777777" w:rsidTr="006B16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FF25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Trajanje izvedbe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E119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Tijekom školske godine.</w:t>
            </w:r>
          </w:p>
        </w:tc>
      </w:tr>
      <w:tr w:rsidR="00742192" w:rsidRPr="00AC709C" w14:paraId="5111CB3C" w14:textId="77777777" w:rsidTr="006B1658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E098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lastRenderedPageBreak/>
              <w:t>Potrebni resursi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CB1C" w14:textId="66393BDD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>Potrošni materijal</w:t>
            </w:r>
            <w:r w:rsidR="00695CBA">
              <w:rPr>
                <w:rFonts w:ascii="Bookman Old Style" w:eastAsia="Times New Roman" w:hAnsi="Bookman Old Style" w:cs="Times New Roman"/>
              </w:rPr>
              <w:t>.</w:t>
            </w:r>
          </w:p>
        </w:tc>
      </w:tr>
      <w:tr w:rsidR="00742192" w:rsidRPr="00AC709C" w14:paraId="537E7B44" w14:textId="77777777" w:rsidTr="006B165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A360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Moguće teškoće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66E6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 w:rsidRPr="00AC709C">
              <w:rPr>
                <w:rFonts w:ascii="Bookman Old Style" w:eastAsia="Times New Roman" w:hAnsi="Bookman Old Style" w:cs="Times New Roman"/>
              </w:rPr>
              <w:t xml:space="preserve">Organizacijske teškoće, 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loša epidemiološka situacija.</w:t>
            </w:r>
          </w:p>
        </w:tc>
      </w:tr>
      <w:tr w:rsidR="00742192" w:rsidRPr="00AC709C" w14:paraId="4795F5E4" w14:textId="77777777" w:rsidTr="006B1658">
        <w:trPr>
          <w:trHeight w:val="10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C754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</w:rPr>
              <w:t>Način praćenja i provjera ishoda/postignuća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C360" w14:textId="35A02E78" w:rsidR="00742192" w:rsidRPr="00AC709C" w:rsidRDefault="00742192" w:rsidP="007C0634">
            <w:pPr>
              <w:pStyle w:val="Odlomakpopisa"/>
              <w:spacing w:after="0"/>
              <w:ind w:left="0"/>
              <w:rPr>
                <w:rFonts w:ascii="Bookman Old Style" w:eastAsia="Times New Roman" w:hAnsi="Bookman Old Style"/>
              </w:rPr>
            </w:pPr>
            <w:r w:rsidRPr="00AC709C">
              <w:rPr>
                <w:rFonts w:ascii="Bookman Old Style" w:eastAsia="Times New Roman" w:hAnsi="Bookman Old Style"/>
              </w:rPr>
              <w:t>Ostvarene radionice</w:t>
            </w:r>
            <w:r w:rsidR="00695CBA">
              <w:rPr>
                <w:rFonts w:ascii="Bookman Old Style" w:eastAsia="Times New Roman" w:hAnsi="Bookman Old Style"/>
              </w:rPr>
              <w:t xml:space="preserve"> te </w:t>
            </w:r>
            <w:r w:rsidRPr="00AC709C">
              <w:rPr>
                <w:rFonts w:ascii="Bookman Old Style" w:eastAsia="Times New Roman" w:hAnsi="Bookman Old Style"/>
              </w:rPr>
              <w:t>evaluacija učinjenog</w:t>
            </w:r>
            <w:r w:rsidR="00695CBA">
              <w:rPr>
                <w:rFonts w:ascii="Bookman Old Style" w:eastAsia="Times New Roman" w:hAnsi="Bookman Old Style"/>
              </w:rPr>
              <w:t xml:space="preserve"> s učenicima i roditeljima.</w:t>
            </w:r>
          </w:p>
        </w:tc>
      </w:tr>
      <w:tr w:rsidR="00742192" w:rsidRPr="00AC709C" w14:paraId="2EB2E57A" w14:textId="77777777" w:rsidTr="006B1658">
        <w:trPr>
          <w:trHeight w:val="8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7189F" w14:textId="77777777" w:rsidR="00742192" w:rsidRPr="00AC709C" w:rsidRDefault="00742192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eastAsia="Bookman Old Style" w:hAnsi="Bookman Old Style" w:cs="Bookman Old Style"/>
              </w:rPr>
            </w:pPr>
            <w:r w:rsidRPr="00AC709C">
              <w:rPr>
                <w:rFonts w:ascii="Bookman Old Style" w:eastAsia="Bookman Old Style" w:hAnsi="Bookman Old Style" w:cs="Bookman Old Style"/>
                <w:b/>
                <w:bCs/>
              </w:rPr>
              <w:t>Odgovorne osobe: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8213" w14:textId="23349310" w:rsidR="00742192" w:rsidRPr="00AC709C" w:rsidRDefault="00340EBC" w:rsidP="007C0634">
            <w:pPr>
              <w:tabs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Lucija Hajduković</w:t>
            </w:r>
          </w:p>
        </w:tc>
      </w:tr>
    </w:tbl>
    <w:p w14:paraId="724B14C5" w14:textId="4568C1C0" w:rsidR="00F16D14" w:rsidRPr="00AC709C" w:rsidRDefault="00F16D14" w:rsidP="0021577E">
      <w:pPr>
        <w:spacing w:line="276" w:lineRule="auto"/>
        <w:rPr>
          <w:rFonts w:ascii="Bookman Old Style" w:hAnsi="Bookman Old Sty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697"/>
      </w:tblGrid>
      <w:tr w:rsidR="006B1658" w:rsidRPr="00AC709C" w14:paraId="1075B900" w14:textId="77777777" w:rsidTr="006B1658">
        <w:tc>
          <w:tcPr>
            <w:tcW w:w="2267" w:type="dxa"/>
            <w:vAlign w:val="center"/>
          </w:tcPr>
          <w:p w14:paraId="71755922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/>
                <w:bCs/>
                <w:lang w:eastAsia="en-GB"/>
              </w:rPr>
              <w:t>KURIKULUMSKO PODRUČJE</w:t>
            </w:r>
          </w:p>
        </w:tc>
        <w:tc>
          <w:tcPr>
            <w:tcW w:w="6798" w:type="dxa"/>
          </w:tcPr>
          <w:p w14:paraId="3DE963E3" w14:textId="77777777" w:rsidR="006B1658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/>
                <w:b/>
                <w:bCs/>
                <w:lang w:eastAsia="en-GB"/>
              </w:rPr>
              <w:t>Osobni i socijalni razvoj</w:t>
            </w:r>
            <w:r w:rsidRPr="00AC709C">
              <w:rPr>
                <w:rFonts w:ascii="Bookman Old Style" w:hAnsi="Bookman Old Style" w:cstheme="minorHAnsi"/>
                <w:b/>
                <w:bCs/>
                <w:lang w:eastAsia="en-GB"/>
              </w:rPr>
              <w:t xml:space="preserve"> </w:t>
            </w:r>
          </w:p>
          <w:p w14:paraId="3DA9E317" w14:textId="77777777" w:rsidR="006B1658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/>
                <w:bCs/>
                <w:lang w:eastAsia="en-GB"/>
              </w:rPr>
              <w:t>Prirodoslovno</w:t>
            </w:r>
          </w:p>
          <w:p w14:paraId="3979CB36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b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/>
                <w:bCs/>
                <w:lang w:eastAsia="en-GB"/>
              </w:rPr>
              <w:t>Tjelesno-zdravstveno</w:t>
            </w:r>
          </w:p>
        </w:tc>
      </w:tr>
      <w:tr w:rsidR="006B1658" w:rsidRPr="00AC709C" w14:paraId="7EBFCCFF" w14:textId="77777777" w:rsidTr="006B1658">
        <w:tc>
          <w:tcPr>
            <w:tcW w:w="2267" w:type="dxa"/>
            <w:vAlign w:val="center"/>
          </w:tcPr>
          <w:p w14:paraId="0F46FB70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Cs/>
                <w:lang w:eastAsia="en-GB"/>
              </w:rPr>
              <w:t>CIKLUS – RAZRED</w:t>
            </w:r>
          </w:p>
        </w:tc>
        <w:tc>
          <w:tcPr>
            <w:tcW w:w="6798" w:type="dxa"/>
            <w:vAlign w:val="center"/>
          </w:tcPr>
          <w:p w14:paraId="3128A146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II.ciklus</w:t>
            </w:r>
            <w:r>
              <w:rPr>
                <w:rFonts w:ascii="Bookman Old Style" w:hAnsi="Bookman Old Style" w:cstheme="minorHAnsi"/>
                <w:lang w:eastAsia="en-GB"/>
              </w:rPr>
              <w:t xml:space="preserve"> </w:t>
            </w:r>
            <w:r w:rsidRPr="00AC709C">
              <w:rPr>
                <w:rFonts w:ascii="Bookman Old Style" w:hAnsi="Bookman Old Style" w:cstheme="minorHAnsi"/>
                <w:lang w:eastAsia="en-GB"/>
              </w:rPr>
              <w:t>- 5. i 6.razred</w:t>
            </w:r>
          </w:p>
        </w:tc>
      </w:tr>
      <w:tr w:rsidR="006B1658" w:rsidRPr="00AC709C" w14:paraId="1EB9C527" w14:textId="77777777" w:rsidTr="006B1658">
        <w:trPr>
          <w:trHeight w:val="362"/>
        </w:trPr>
        <w:tc>
          <w:tcPr>
            <w:tcW w:w="2267" w:type="dxa"/>
            <w:vAlign w:val="center"/>
          </w:tcPr>
          <w:p w14:paraId="1F285949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/>
                <w:lang w:eastAsia="en-GB"/>
              </w:rPr>
              <w:t>CILJ:</w:t>
            </w:r>
          </w:p>
        </w:tc>
        <w:tc>
          <w:tcPr>
            <w:tcW w:w="6798" w:type="dxa"/>
            <w:vAlign w:val="center"/>
          </w:tcPr>
          <w:p w14:paraId="69F608BA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Razvijati ekološku svijest, razvijati svijest o važnosti boravka u prirodi, upoznati prirodnu i kulturnu baštinu dijela svoje domovine, o</w:t>
            </w:r>
            <w:r w:rsidRPr="00AC709C">
              <w:rPr>
                <w:rFonts w:ascii="Bookman Old Style" w:hAnsi="Bookman Old Style" w:cs="Calibri"/>
              </w:rPr>
              <w:t>sposobiti učenike za stjecanje znanja i razvijanje sposobnosti neposrednim proučavanjem i istraživanjem u izvornoj stvarnosti.</w:t>
            </w:r>
          </w:p>
        </w:tc>
      </w:tr>
      <w:tr w:rsidR="006B1658" w:rsidRPr="00AC709C" w14:paraId="10A3DB60" w14:textId="77777777" w:rsidTr="006B1658">
        <w:tc>
          <w:tcPr>
            <w:tcW w:w="2267" w:type="dxa"/>
            <w:vAlign w:val="center"/>
          </w:tcPr>
          <w:p w14:paraId="57CD2D20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Obrazloženje cilja:</w:t>
            </w:r>
          </w:p>
        </w:tc>
        <w:tc>
          <w:tcPr>
            <w:tcW w:w="6798" w:type="dxa"/>
            <w:vAlign w:val="center"/>
          </w:tcPr>
          <w:p w14:paraId="75491B29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Osvijestiti potrebu očuvanja okoliša, prirode, planete na kojoj živimo posjetom zaštićenom prostoru NP te ukazati na bogatstvo prirodne i kulturne baštine primorskog dijela Hrvatske</w:t>
            </w:r>
          </w:p>
        </w:tc>
      </w:tr>
      <w:tr w:rsidR="006B1658" w:rsidRPr="00AC709C" w14:paraId="1616C1FD" w14:textId="77777777" w:rsidTr="006B1658">
        <w:tc>
          <w:tcPr>
            <w:tcW w:w="2267" w:type="dxa"/>
            <w:vAlign w:val="center"/>
          </w:tcPr>
          <w:p w14:paraId="79239F81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/>
                <w:iCs/>
                <w:lang w:eastAsia="en-GB"/>
              </w:rPr>
              <w:t>Očekivani ishodi/postignuća</w:t>
            </w: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: (Učenik će moći:)</w:t>
            </w:r>
          </w:p>
          <w:p w14:paraId="66AB0974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lang w:eastAsia="en-GB"/>
              </w:rPr>
            </w:pPr>
          </w:p>
        </w:tc>
        <w:tc>
          <w:tcPr>
            <w:tcW w:w="6798" w:type="dxa"/>
            <w:vAlign w:val="center"/>
          </w:tcPr>
          <w:p w14:paraId="4A968F11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opisati što je održivi razvoj</w:t>
            </w:r>
          </w:p>
          <w:p w14:paraId="0CFB568C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pratiti i opisati primjere pozitivnih i negativnih utjecaja na okoliš</w:t>
            </w:r>
          </w:p>
          <w:p w14:paraId="2133E465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opisati i potkrijepiti ulogu pojedinaca i društva u cjelini u osiguranju održivog razvoja i zaštiti živih bića te prirodnog i kulturnog bogatstva RH</w:t>
            </w:r>
          </w:p>
          <w:p w14:paraId="5ECDBE9F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872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sudjelovati u akcijama zaštite i očuvanja okoliša</w:t>
            </w:r>
          </w:p>
        </w:tc>
      </w:tr>
      <w:tr w:rsidR="006B1658" w:rsidRPr="00AC709C" w14:paraId="26F5ADCC" w14:textId="77777777" w:rsidTr="006B1658">
        <w:tc>
          <w:tcPr>
            <w:tcW w:w="9065" w:type="dxa"/>
            <w:gridSpan w:val="2"/>
            <w:vAlign w:val="center"/>
          </w:tcPr>
          <w:p w14:paraId="021CD3CA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/>
                <w:iCs/>
                <w:lang w:eastAsia="en-GB"/>
              </w:rPr>
              <w:t>NAČIN REALIZACIJE</w:t>
            </w:r>
            <w:bookmarkStart w:id="868" w:name="_Toc397362493"/>
            <w:bookmarkStart w:id="869" w:name="_Toc430813580"/>
            <w:bookmarkStart w:id="870" w:name="_Toc430814346"/>
            <w:bookmarkStart w:id="871" w:name="_Toc430815249"/>
            <w:bookmarkStart w:id="872" w:name="_Toc430880779"/>
            <w:bookmarkStart w:id="873" w:name="_Toc430953985"/>
            <w:bookmarkStart w:id="874" w:name="_Toc430954064"/>
            <w:bookmarkStart w:id="875" w:name="_Toc431298508"/>
            <w:r w:rsidRPr="00AC709C">
              <w:rPr>
                <w:rFonts w:ascii="Bookman Old Style" w:hAnsi="Bookman Old Style" w:cstheme="minorHAnsi"/>
              </w:rPr>
              <w:t xml:space="preserve">                    </w:t>
            </w:r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</w:p>
        </w:tc>
      </w:tr>
      <w:tr w:rsidR="006B1658" w:rsidRPr="00AC709C" w14:paraId="7915F8E8" w14:textId="77777777" w:rsidTr="006B1658">
        <w:tc>
          <w:tcPr>
            <w:tcW w:w="2267" w:type="dxa"/>
            <w:vAlign w:val="center"/>
          </w:tcPr>
          <w:p w14:paraId="3A19348B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Oblik</w:t>
            </w:r>
          </w:p>
        </w:tc>
        <w:tc>
          <w:tcPr>
            <w:tcW w:w="6798" w:type="dxa"/>
            <w:vAlign w:val="center"/>
          </w:tcPr>
          <w:p w14:paraId="74018346" w14:textId="77777777" w:rsidR="006B1658" w:rsidRPr="00433B41" w:rsidRDefault="006B1658" w:rsidP="007C0634">
            <w:pPr>
              <w:pStyle w:val="Naslov2"/>
            </w:pPr>
            <w:bookmarkStart w:id="876" w:name="_Toc85123117"/>
            <w:r w:rsidRPr="00433B41">
              <w:t>Izvanučionička nastava - Održivi razvoj</w:t>
            </w:r>
            <w:bookmarkEnd w:id="876"/>
          </w:p>
        </w:tc>
      </w:tr>
      <w:tr w:rsidR="006B1658" w:rsidRPr="00AC709C" w14:paraId="373D9181" w14:textId="77777777" w:rsidTr="006B1658">
        <w:tc>
          <w:tcPr>
            <w:tcW w:w="2267" w:type="dxa"/>
            <w:vAlign w:val="center"/>
          </w:tcPr>
          <w:p w14:paraId="5AFACC73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Sudionici</w:t>
            </w:r>
          </w:p>
        </w:tc>
        <w:tc>
          <w:tcPr>
            <w:tcW w:w="6798" w:type="dxa"/>
            <w:vAlign w:val="center"/>
          </w:tcPr>
          <w:p w14:paraId="62822E78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 xml:space="preserve">Učenici 5.c i 6.b razreda, </w:t>
            </w:r>
            <w:r w:rsidRPr="00AC709C">
              <w:rPr>
                <w:rFonts w:ascii="Bookman Old Style" w:hAnsi="Bookman Old Style"/>
                <w:lang w:eastAsia="en-GB"/>
              </w:rPr>
              <w:t>učitelji</w:t>
            </w:r>
            <w:r w:rsidRPr="00AC709C">
              <w:rPr>
                <w:rFonts w:ascii="Bookman Old Style" w:hAnsi="Bookman Old Style" w:cstheme="minorHAnsi"/>
                <w:lang w:eastAsia="en-GB"/>
              </w:rPr>
              <w:t>, vanjski suradnici.</w:t>
            </w:r>
          </w:p>
        </w:tc>
      </w:tr>
      <w:tr w:rsidR="006B1658" w:rsidRPr="00AC709C" w14:paraId="1E799549" w14:textId="77777777" w:rsidTr="006B1658">
        <w:tc>
          <w:tcPr>
            <w:tcW w:w="2267" w:type="dxa"/>
            <w:vAlign w:val="center"/>
          </w:tcPr>
          <w:p w14:paraId="5003C885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 xml:space="preserve">Načini učenja </w:t>
            </w:r>
          </w:p>
          <w:p w14:paraId="3C307B2C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(što rade učenici)</w:t>
            </w:r>
          </w:p>
        </w:tc>
        <w:tc>
          <w:tcPr>
            <w:tcW w:w="6798" w:type="dxa"/>
            <w:vAlign w:val="center"/>
          </w:tcPr>
          <w:p w14:paraId="2AF20D32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prikupljanje podataka</w:t>
            </w:r>
          </w:p>
          <w:p w14:paraId="22F0F236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obrada podataka</w:t>
            </w:r>
          </w:p>
          <w:p w14:paraId="1088BA31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istraživanje prostora u kojem borave</w:t>
            </w:r>
          </w:p>
          <w:p w14:paraId="685BA298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izrada postera i prezentacija</w:t>
            </w:r>
          </w:p>
        </w:tc>
      </w:tr>
      <w:tr w:rsidR="006B1658" w:rsidRPr="00AC709C" w14:paraId="02D8D2A5" w14:textId="77777777" w:rsidTr="006B1658">
        <w:tc>
          <w:tcPr>
            <w:tcW w:w="2267" w:type="dxa"/>
            <w:vAlign w:val="center"/>
          </w:tcPr>
          <w:p w14:paraId="3960D2DC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lastRenderedPageBreak/>
              <w:t xml:space="preserve">Metode poučavanja (što rade učitelji) </w:t>
            </w:r>
          </w:p>
        </w:tc>
        <w:tc>
          <w:tcPr>
            <w:tcW w:w="6798" w:type="dxa"/>
            <w:vAlign w:val="center"/>
          </w:tcPr>
          <w:p w14:paraId="52860462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priprema nastavnih listića</w:t>
            </w:r>
          </w:p>
          <w:p w14:paraId="7A6301DC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istraživačko poučavanje</w:t>
            </w:r>
          </w:p>
          <w:p w14:paraId="434B4218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demonstracija, usmjereni razgovori</w:t>
            </w:r>
          </w:p>
          <w:p w14:paraId="39335F39" w14:textId="77777777" w:rsidR="006B1658" w:rsidRPr="00AC709C" w:rsidRDefault="006B1658" w:rsidP="007C0634">
            <w:pPr>
              <w:pStyle w:val="Odlomakpopis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contextualSpacing w:val="0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organizacija, tehnička i stručna podrška</w:t>
            </w:r>
          </w:p>
        </w:tc>
      </w:tr>
      <w:tr w:rsidR="006B1658" w:rsidRPr="00AC709C" w14:paraId="2987CFC4" w14:textId="77777777" w:rsidTr="006B1658">
        <w:tc>
          <w:tcPr>
            <w:tcW w:w="2267" w:type="dxa"/>
            <w:vAlign w:val="center"/>
          </w:tcPr>
          <w:p w14:paraId="5315BB9D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Trajanje izvedbe</w:t>
            </w:r>
          </w:p>
        </w:tc>
        <w:tc>
          <w:tcPr>
            <w:tcW w:w="6798" w:type="dxa"/>
            <w:vAlign w:val="center"/>
          </w:tcPr>
          <w:p w14:paraId="03CB4E4F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Svibanj - lipanj 2022.</w:t>
            </w:r>
          </w:p>
        </w:tc>
      </w:tr>
      <w:tr w:rsidR="006B1658" w:rsidRPr="00AC709C" w14:paraId="5BC62812" w14:textId="77777777" w:rsidTr="006B1658">
        <w:tc>
          <w:tcPr>
            <w:tcW w:w="2267" w:type="dxa"/>
            <w:vAlign w:val="center"/>
          </w:tcPr>
          <w:p w14:paraId="5A3A6C57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Potrebni resursi</w:t>
            </w:r>
          </w:p>
        </w:tc>
        <w:tc>
          <w:tcPr>
            <w:tcW w:w="6798" w:type="dxa"/>
            <w:vAlign w:val="center"/>
          </w:tcPr>
          <w:p w14:paraId="0E5B3327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Bilježnice, radni listići, internet, drugi mediji, organizirani prijevoz, potrošni materijal, tehnička i stručna podrška, organizacija od strane turističke agencije</w:t>
            </w:r>
          </w:p>
        </w:tc>
      </w:tr>
      <w:tr w:rsidR="006B1658" w:rsidRPr="00AC709C" w14:paraId="28DD1AD1" w14:textId="77777777" w:rsidTr="006B1658">
        <w:tc>
          <w:tcPr>
            <w:tcW w:w="2267" w:type="dxa"/>
            <w:vAlign w:val="center"/>
          </w:tcPr>
          <w:p w14:paraId="5BFC30A0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Moguće teškoće</w:t>
            </w:r>
          </w:p>
        </w:tc>
        <w:tc>
          <w:tcPr>
            <w:tcW w:w="6798" w:type="dxa"/>
            <w:vAlign w:val="center"/>
          </w:tcPr>
          <w:p w14:paraId="74E24E27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Vremenski uvjeti, l</w:t>
            </w:r>
            <w:r w:rsidRPr="00AC709C">
              <w:rPr>
                <w:rFonts w:ascii="Bookman Old Style" w:hAnsi="Bookman Old Style" w:cs="Bookman Old Style"/>
                <w:iCs/>
                <w:lang w:eastAsia="en-GB"/>
              </w:rPr>
              <w:t>oša epidemiološka situacija.</w:t>
            </w:r>
          </w:p>
        </w:tc>
      </w:tr>
      <w:tr w:rsidR="006B1658" w:rsidRPr="00AC709C" w14:paraId="1AC56A51" w14:textId="77777777" w:rsidTr="006B1658">
        <w:tc>
          <w:tcPr>
            <w:tcW w:w="2267" w:type="dxa"/>
            <w:vAlign w:val="center"/>
          </w:tcPr>
          <w:p w14:paraId="455A8616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iCs/>
                <w:lang w:eastAsia="en-GB"/>
              </w:rPr>
              <w:t>Način praćenja i provjera ishoda/postignuća</w:t>
            </w:r>
          </w:p>
        </w:tc>
        <w:tc>
          <w:tcPr>
            <w:tcW w:w="6798" w:type="dxa"/>
            <w:vAlign w:val="center"/>
          </w:tcPr>
          <w:p w14:paraId="3CD6E2BE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Promatranje, usmjereni razgovori, izrada plakata, izrada umnih mapa, prezentacije</w:t>
            </w:r>
          </w:p>
        </w:tc>
      </w:tr>
      <w:tr w:rsidR="006B1658" w:rsidRPr="00AC709C" w14:paraId="3F195D06" w14:textId="77777777" w:rsidTr="006B1658">
        <w:trPr>
          <w:trHeight w:val="834"/>
        </w:trPr>
        <w:tc>
          <w:tcPr>
            <w:tcW w:w="2267" w:type="dxa"/>
            <w:vAlign w:val="center"/>
          </w:tcPr>
          <w:p w14:paraId="228C705B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76" w:lineRule="auto"/>
              <w:rPr>
                <w:rFonts w:ascii="Bookman Old Style" w:hAnsi="Bookman Old Style" w:cstheme="minorHAnsi"/>
                <w:b/>
                <w:iCs/>
                <w:lang w:eastAsia="en-GB"/>
              </w:rPr>
            </w:pPr>
            <w:r w:rsidRPr="00AC709C">
              <w:rPr>
                <w:rFonts w:ascii="Bookman Old Style" w:hAnsi="Bookman Old Style" w:cstheme="minorHAnsi"/>
                <w:b/>
                <w:iCs/>
                <w:lang w:eastAsia="en-GB"/>
              </w:rPr>
              <w:t>Odgovorne osobe:</w:t>
            </w:r>
          </w:p>
        </w:tc>
        <w:tc>
          <w:tcPr>
            <w:tcW w:w="6798" w:type="dxa"/>
            <w:vAlign w:val="center"/>
          </w:tcPr>
          <w:p w14:paraId="00BF1F1D" w14:textId="77777777" w:rsidR="006B1658" w:rsidRPr="00AC709C" w:rsidRDefault="006B1658" w:rsidP="007C063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6" w:lineRule="auto"/>
              <w:rPr>
                <w:rFonts w:ascii="Bookman Old Style" w:hAnsi="Bookman Old Style" w:cstheme="minorHAnsi"/>
                <w:lang w:eastAsia="en-GB"/>
              </w:rPr>
            </w:pPr>
            <w:r w:rsidRPr="00AC709C">
              <w:rPr>
                <w:rFonts w:ascii="Bookman Old Style" w:hAnsi="Bookman Old Style" w:cstheme="minorHAnsi"/>
                <w:lang w:eastAsia="en-GB"/>
              </w:rPr>
              <w:t>Štefica Šambula Premec</w:t>
            </w:r>
          </w:p>
        </w:tc>
      </w:tr>
    </w:tbl>
    <w:p w14:paraId="5EDDCA13" w14:textId="4B127F94" w:rsidR="00F16D14" w:rsidRDefault="00F16D14" w:rsidP="0021577E">
      <w:pPr>
        <w:spacing w:line="276" w:lineRule="auto"/>
        <w:rPr>
          <w:rFonts w:ascii="Bookman Old Style" w:hAnsi="Bookman Old Style"/>
        </w:rPr>
      </w:pPr>
    </w:p>
    <w:p w14:paraId="1FB53240" w14:textId="77777777" w:rsidR="006B1658" w:rsidRPr="00AC709C" w:rsidRDefault="006B1658" w:rsidP="0021577E">
      <w:pPr>
        <w:spacing w:line="276" w:lineRule="auto"/>
        <w:rPr>
          <w:rFonts w:ascii="Bookman Old Style" w:hAnsi="Bookman Old Style"/>
        </w:rPr>
      </w:pPr>
    </w:p>
    <w:p w14:paraId="37548EC1" w14:textId="41F5471F" w:rsidR="00F16D14" w:rsidRPr="00AC709C" w:rsidRDefault="00F16D14" w:rsidP="0021577E">
      <w:pPr>
        <w:spacing w:line="276" w:lineRule="auto"/>
        <w:rPr>
          <w:rFonts w:ascii="Bookman Old Style" w:hAnsi="Bookman Old Style"/>
        </w:rPr>
      </w:pPr>
    </w:p>
    <w:p w14:paraId="79B65543" w14:textId="62F1E5D9" w:rsidR="00F16D14" w:rsidRPr="00AC709C" w:rsidRDefault="00F16D14" w:rsidP="0021577E">
      <w:pPr>
        <w:spacing w:line="276" w:lineRule="auto"/>
        <w:rPr>
          <w:rFonts w:ascii="Bookman Old Style" w:hAnsi="Bookman Old Style"/>
        </w:rPr>
      </w:pPr>
    </w:p>
    <w:p w14:paraId="47CD828F" w14:textId="2821D2B8" w:rsidR="00317380" w:rsidRPr="00385B96" w:rsidRDefault="00317380" w:rsidP="00317380">
      <w:pPr>
        <w:spacing w:after="0" w:line="300" w:lineRule="atLeast"/>
        <w:ind w:firstLine="426"/>
        <w:rPr>
          <w:rFonts w:ascii="Bookman Old Style" w:eastAsia="Times New Roman" w:hAnsi="Bookman Old Style" w:cs="Times New Roman"/>
          <w:lang w:eastAsia="hr-HR"/>
        </w:rPr>
      </w:pPr>
      <w:r w:rsidRPr="00385B96">
        <w:rPr>
          <w:rFonts w:ascii="Bookman Old Style" w:eastAsia="Times New Roman" w:hAnsi="Bookman Old Style" w:cs="Times New Roman"/>
          <w:lang w:eastAsia="hr-HR"/>
        </w:rPr>
        <w:t xml:space="preserve">Ravnatelj:                                                           </w:t>
      </w:r>
      <w:r>
        <w:rPr>
          <w:rFonts w:ascii="Bookman Old Style" w:eastAsia="Times New Roman" w:hAnsi="Bookman Old Style" w:cs="Times New Roman"/>
          <w:lang w:eastAsia="hr-HR"/>
        </w:rPr>
        <w:tab/>
      </w:r>
      <w:r w:rsidRPr="00385B96">
        <w:rPr>
          <w:rFonts w:ascii="Bookman Old Style" w:eastAsia="Times New Roman" w:hAnsi="Bookman Old Style" w:cs="Times New Roman"/>
          <w:lang w:eastAsia="hr-HR"/>
        </w:rPr>
        <w:t>Predsjednik Školskog odbora:</w:t>
      </w:r>
    </w:p>
    <w:p w14:paraId="32167068" w14:textId="77777777" w:rsidR="00317380" w:rsidRPr="00385B96" w:rsidRDefault="00317380" w:rsidP="00317380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21E3120F" w14:textId="77777777" w:rsidR="00317380" w:rsidRPr="00385B96" w:rsidRDefault="00317380" w:rsidP="00317380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385B96">
        <w:rPr>
          <w:rFonts w:ascii="Bookman Old Style" w:eastAsia="Times New Roman" w:hAnsi="Bookman Old Style" w:cs="Times New Roman"/>
          <w:lang w:eastAsia="hr-HR"/>
        </w:rPr>
        <w:t xml:space="preserve">Krešo Grgac, prof.                    </w:t>
      </w:r>
      <w:r>
        <w:rPr>
          <w:rFonts w:ascii="Bookman Old Style" w:eastAsia="Times New Roman" w:hAnsi="Bookman Old Style" w:cs="Times New Roman"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lang w:eastAsia="hr-HR"/>
        </w:rPr>
        <w:tab/>
      </w:r>
      <w:r>
        <w:rPr>
          <w:rFonts w:ascii="Bookman Old Style" w:eastAsia="Times New Roman" w:hAnsi="Bookman Old Style" w:cs="Times New Roman"/>
          <w:lang w:eastAsia="hr-HR"/>
        </w:rPr>
        <w:tab/>
      </w:r>
      <w:r w:rsidRPr="00385B96">
        <w:rPr>
          <w:rFonts w:ascii="Bookman Old Style" w:eastAsia="Times New Roman" w:hAnsi="Bookman Old Style" w:cs="Times New Roman"/>
          <w:lang w:eastAsia="hr-HR"/>
        </w:rPr>
        <w:t xml:space="preserve"> M.P.                    </w:t>
      </w:r>
      <w:r>
        <w:rPr>
          <w:rFonts w:ascii="Bookman Old Style" w:eastAsia="Times New Roman" w:hAnsi="Bookman Old Style" w:cs="Times New Roman"/>
          <w:lang w:eastAsia="hr-HR"/>
        </w:rPr>
        <w:tab/>
        <w:t xml:space="preserve">      </w:t>
      </w:r>
      <w:r w:rsidRPr="00385B96">
        <w:rPr>
          <w:rFonts w:ascii="Bookman Old Style" w:eastAsia="Times New Roman" w:hAnsi="Bookman Old Style" w:cs="Times New Roman"/>
          <w:lang w:eastAsia="hr-HR"/>
        </w:rPr>
        <w:t>Josip Pankarić, prof.</w:t>
      </w:r>
    </w:p>
    <w:p w14:paraId="1F389FD8" w14:textId="77777777" w:rsidR="00317380" w:rsidRPr="00385B96" w:rsidRDefault="00317380" w:rsidP="00317380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021DD555" w14:textId="4D8DDAA5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5609D1B2" w14:textId="51BE7DC4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13EBBBD2" w14:textId="5591252E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3C4C30E6" w14:textId="51FCC391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68E76D9C" w14:textId="1164F502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69180073" w14:textId="58D63ADB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2D9CBFCC" w14:textId="7176BF96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73A0CC75" w14:textId="7AD0A527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315CC4BA" w14:textId="4EF3DB47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7C30061C" w14:textId="59675FC6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6DD215A7" w14:textId="2F95A8FF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1B8105E5" w14:textId="3FCBF211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0E1241C8" w14:textId="6D7253B2" w:rsidR="009B49B7" w:rsidRPr="00AC709C" w:rsidRDefault="009B49B7" w:rsidP="0021577E">
      <w:pPr>
        <w:spacing w:line="276" w:lineRule="auto"/>
        <w:rPr>
          <w:rFonts w:ascii="Bookman Old Style" w:hAnsi="Bookman Old Style"/>
        </w:rPr>
      </w:pPr>
    </w:p>
    <w:p w14:paraId="2AF7833A" w14:textId="77777777" w:rsidR="008C2F81" w:rsidRPr="00AC709C" w:rsidRDefault="008C2F81" w:rsidP="00760234">
      <w:pPr>
        <w:pStyle w:val="Naslov2"/>
      </w:pPr>
      <w:bookmarkStart w:id="877" w:name="_Toc21082910"/>
      <w:bookmarkStart w:id="878" w:name="_Toc52884854"/>
      <w:bookmarkStart w:id="879" w:name="_Toc85123118"/>
      <w:r w:rsidRPr="00AC709C">
        <w:t>PRILOZI</w:t>
      </w:r>
      <w:bookmarkEnd w:id="877"/>
      <w:bookmarkEnd w:id="878"/>
      <w:bookmarkEnd w:id="879"/>
    </w:p>
    <w:p w14:paraId="74721924" w14:textId="77777777" w:rsidR="008C2F81" w:rsidRPr="00AC709C" w:rsidRDefault="008C2F81" w:rsidP="008C2F81">
      <w:pPr>
        <w:rPr>
          <w:rFonts w:ascii="Bookman Old Style" w:hAnsi="Bookman Old Style"/>
          <w:lang w:eastAsia="hr-HR"/>
        </w:rPr>
      </w:pPr>
    </w:p>
    <w:p w14:paraId="1E5DCCF0" w14:textId="5F80176C" w:rsidR="00121BE4" w:rsidRPr="00AC709C" w:rsidRDefault="008C2F81" w:rsidP="008C2F81">
      <w:pPr>
        <w:spacing w:line="276" w:lineRule="auto"/>
        <w:rPr>
          <w:rFonts w:ascii="Bookman Old Style" w:hAnsi="Bookman Old Style"/>
        </w:rPr>
        <w:sectPr w:rsidR="00121BE4" w:rsidRPr="00AC709C" w:rsidSect="00FB3636">
          <w:head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bookmarkStart w:id="880" w:name="_Toc21082911"/>
      <w:r w:rsidRPr="00AC709C">
        <w:rPr>
          <w:rFonts w:ascii="Bookman Old Style" w:hAnsi="Bookman Old Style"/>
          <w:b/>
          <w:bCs/>
        </w:rPr>
        <w:t>Popis drugih obrazovnih materijala u školskoj godini 2021./2022.</w:t>
      </w:r>
      <w:bookmarkEnd w:id="880"/>
    </w:p>
    <w:p w14:paraId="45979186" w14:textId="340094B0" w:rsidR="00F16D14" w:rsidRPr="00AC709C" w:rsidRDefault="009C7770" w:rsidP="00282FEF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881" w:name="_Toc52884855"/>
      <w:r w:rsidRPr="00AC709C">
        <w:rPr>
          <w:rFonts w:ascii="Bookman Old Style" w:hAnsi="Bookman Old Style"/>
          <w:b/>
          <w:bCs/>
          <w:sz w:val="24"/>
          <w:szCs w:val="24"/>
        </w:rPr>
        <w:lastRenderedPageBreak/>
        <w:t>Popis drugih obrazovnih materijala u školskoj godini 2021./2022.</w:t>
      </w:r>
      <w:bookmarkEnd w:id="881"/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39"/>
        <w:gridCol w:w="3524"/>
        <w:gridCol w:w="1612"/>
        <w:gridCol w:w="1565"/>
        <w:gridCol w:w="980"/>
      </w:tblGrid>
      <w:tr w:rsidR="002D6C0B" w:rsidRPr="00AC709C" w14:paraId="770522ED" w14:textId="77777777" w:rsidTr="00DF4E98">
        <w:trPr>
          <w:trHeight w:val="503"/>
          <w:tblHeader/>
        </w:trPr>
        <w:tc>
          <w:tcPr>
            <w:tcW w:w="1980" w:type="dxa"/>
            <w:shd w:val="clear" w:color="92278F" w:fill="92278F"/>
            <w:vAlign w:val="center"/>
            <w:hideMark/>
          </w:tcPr>
          <w:p w14:paraId="61CC315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4960" w:type="dxa"/>
            <w:shd w:val="clear" w:color="92278F" w:fill="92278F"/>
            <w:vAlign w:val="center"/>
            <w:hideMark/>
          </w:tcPr>
          <w:p w14:paraId="718E97B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3600" w:type="dxa"/>
            <w:shd w:val="clear" w:color="92278F" w:fill="92278F"/>
            <w:vAlign w:val="center"/>
            <w:hideMark/>
          </w:tcPr>
          <w:p w14:paraId="066067D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20" w:type="dxa"/>
            <w:shd w:val="clear" w:color="92278F" w:fill="92278F"/>
            <w:vAlign w:val="center"/>
            <w:hideMark/>
          </w:tcPr>
          <w:p w14:paraId="3B7D24E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360" w:type="dxa"/>
            <w:shd w:val="clear" w:color="92278F" w:fill="92278F"/>
            <w:vAlign w:val="center"/>
            <w:hideMark/>
          </w:tcPr>
          <w:p w14:paraId="4AFEBFA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80" w:type="dxa"/>
            <w:shd w:val="clear" w:color="92278F" w:fill="92278F"/>
            <w:vAlign w:val="center"/>
            <w:hideMark/>
          </w:tcPr>
          <w:p w14:paraId="2A0AAFC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</w:tr>
      <w:tr w:rsidR="002D6C0B" w:rsidRPr="00AC709C" w14:paraId="331402D9" w14:textId="77777777" w:rsidTr="002D6C0B">
        <w:trPr>
          <w:trHeight w:val="795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B19D78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96F4D5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Škrinjica slova i riječi 1, radna bilježnica iz hrvatskoga jezika za prvi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DF7960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E43F2B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7FC45F8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2B92A01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32E8C1A0" w14:textId="77777777" w:rsidTr="002D6C0B">
        <w:trPr>
          <w:trHeight w:val="79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BE01A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152D7D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Škrinjica slova i riječi  1  - nastavni listići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22FEB7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Vesna Marjanović, Marina Gabelica, Andrea Škribulja Horvat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69E8B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nastavni listići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11160D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BCDFF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770DAE23" w14:textId="77777777" w:rsidTr="002D6C0B">
        <w:trPr>
          <w:trHeight w:val="795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658E82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BCDD4A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Škrinjica slova i riječi 1 - pisančica A za prvi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2644AB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Andrea Škribulja Horvat, Vesna Marjanović , Marina Gabelica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3C92F08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pisanka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C2123C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E6796B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6F532AB4" w14:textId="77777777" w:rsidTr="002D6C0B">
        <w:trPr>
          <w:trHeight w:val="79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DE75B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B57CBC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Škrinjica slova, ispiti znanja iz hrvatskoga jezika za prvi razred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23124E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Vesna Marjanović, Marina Gabelica, Andrea Škribulja Horvat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62623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ispiti znanja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35E310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8B554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0FF215E5" w14:textId="77777777" w:rsidTr="002D6C0B">
        <w:trPr>
          <w:trHeight w:val="84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49A382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B68CDE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Čitam i pišem 1, radna bilježnica iz hrvatskoga jezika za prvi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EB0681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dr. sc. Dunja Pavličević-Franić, dr. sc. Vladimira Velički, Vlatka Domišljanović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097262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19EBB0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6179926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005C27CD" w14:textId="77777777" w:rsidTr="002D6C0B">
        <w:trPr>
          <w:trHeight w:val="8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3EA69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F88E13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Čitam i pišem 1, pisančica A za prvi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135D5D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Vlatka Domišljanović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958D26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pisanka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F8B74B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0A0B3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49EA98DB" w14:textId="77777777" w:rsidTr="002D6C0B">
        <w:trPr>
          <w:trHeight w:val="99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A6FA48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807028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riječi 1, 1. dio, radna bilježnica za pomoć u učenju hrvatskog jezika u prvom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FF9654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3DAEA23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pomoć u učenju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F9200E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d.d. 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F389CF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461F50B2" w14:textId="77777777" w:rsidTr="002D6C0B">
        <w:trPr>
          <w:trHeight w:val="99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7F6DD5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495BC3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riječi 1, 2. dio, radna bilježnica za pomoć u učenju hrvatskog jezika u prvom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F61E4D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93FC2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pomoć u učenju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D3DDA1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d.d.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E4370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24DD8DEF" w14:textId="77777777" w:rsidTr="002D6C0B">
        <w:trPr>
          <w:trHeight w:val="84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A67980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33F21F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riječi 1, nastavni listići za hrvatski jezik u prvom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8063AF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211382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nastavni listići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9A4E86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Škosla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674408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07090AC0" w14:textId="77777777" w:rsidTr="002D6C0B">
        <w:trPr>
          <w:trHeight w:val="8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9AD77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948378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riječi 1, zadatci za vrednovanje učeničkih postignuća iz hrvatskoga jezika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286632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976CD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438715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60F7A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7605F4A8" w14:textId="77777777" w:rsidTr="002D6C0B">
        <w:trPr>
          <w:trHeight w:val="84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00EE15C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8C57B2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riječi 1, pisanka za prvi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B138D6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1824406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pisanka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41C7415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421F6C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5722C182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87B73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A8D495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94398E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4E7B6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AE157A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EC090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48F399C0" w14:textId="77777777" w:rsidTr="002D6C0B">
        <w:trPr>
          <w:trHeight w:val="855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B66770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4F0965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1, radna bilježnica za pomoć u učenju matematike u prvom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2CC36E6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Sanja Jakovljević Rogić, Dubravka Miklec, Graciella Prtajin       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06E479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pomoć u učenju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1BE641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011E10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10F9AC48" w14:textId="77777777" w:rsidTr="002D6C0B">
        <w:trPr>
          <w:trHeight w:val="709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5E260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AE6785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1, zbirka zadataka u prvom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6A2B31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BD2FF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6E6739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EE608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65AD7775" w14:textId="77777777" w:rsidTr="002D6C0B">
        <w:trPr>
          <w:trHeight w:val="129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552F11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9F7DC4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1, zadatci za vrednovanje učeničkih postignuća iz matematike u prvom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4C9FF8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345CF4A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D2261E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B123CA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45113483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CCA47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7CE1E5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Otkrivamo matematiku 1, zbirka zadataka iz matematike za prvi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96F5A9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dr.sc. Dubravka Glasnović Gracin, Gabrijela Žokalj, Tanja Soucie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F2D19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15F179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1913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6E96CE60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4018695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38D3F9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 1 - Zbirka zadataka iz matematike za prvi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CCC49C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Josip Markovac 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438638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24E863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97F957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384261E5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781D4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D0815E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Matematika 1 -ispiti znanja iz matematike za prvi razred osnovne škole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A3DAC2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Josip Markovac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01BD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ispiti znanja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CD9D62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F8863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0516BCC5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5B26DB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92842C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89592D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Alena Letina, Tamara Kisovar Ivanda, Ivan De Zan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D2F532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B96654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3B8014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2CFFB49F" w14:textId="77777777" w:rsidTr="002D6C0B">
        <w:trPr>
          <w:trHeight w:val="129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54843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9612A1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1, zadatci za vrednovanje učeničkih postignuća iz prirode i društva u prvom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F9894B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Zvjezdana Kurtalj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8DFA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0D3189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64543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60CF2CF6" w14:textId="77777777" w:rsidTr="002D6C0B">
        <w:trPr>
          <w:trHeight w:val="1129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8C10E2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148D89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Priroda, društvo i ja 1 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72A909D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9EA7A4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361F09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2F58129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116657F6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FCB2F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76B2A5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Priroda , društvo i ja 1 - ispiti znanja  iz prirode i društva za prvi razred osnovne škole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54324D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Mila Bulić , Gordana Kralj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E8330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ispiti znanja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5FA69D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BC005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27057321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E4934F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79827F5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1, radna bilježnica za pomoć u učenju prirode i društva u prvom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E5CE82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Alena Letina, Tamara Kisovar Ivanda, Ivan De Zan, Tamara Dubrović, Marina Pavić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D420FA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pomoć u učenju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A5E84E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71E789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54EDFC0A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1E81E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869FDE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53EDE0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Kristina Čajo Anđel, Daška Domijan, Ankica Knezović, Danka Singer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D8EBE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7DF586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4E826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75034037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48EAFC4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79DBFD5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791CCA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Ana Volf, Tihana Petković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F647CA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4D0FF58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Nadbiskupski duhovni stol - Glas Koncila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84B1F7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564EE0F8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C3877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03112C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Moja domena 1, radna bilježnica iz informatike za prvi razred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5AA7D1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Blaženka Rihter, Karmen Toić Dlaičić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8DAD8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E47DE0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1D8A4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220B48A5" w14:textId="77777777" w:rsidTr="002D6C0B">
        <w:trPr>
          <w:trHeight w:val="80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B196AC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Glazbena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9212DB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Moja glazba 1 - vježbenica 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8E41A9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Diana Atanasov Piljek 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1DC69B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vježbenica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3FD09C6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10CC5C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33B96353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EE990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D70F55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Razigrani zvuci 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180B7A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11C86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priručnik za učenike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F42B9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DD740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152A917B" w14:textId="77777777" w:rsidTr="002D6C0B">
        <w:trPr>
          <w:trHeight w:val="80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A2429E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868C9C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UMJETNOST I JA 1 i 2, likovna mapa s kolažem za 1. i 2. razred, ŠK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3711B3F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3D32721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350726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04228F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82FEF" w:rsidRPr="00AC709C" w14:paraId="16EACF37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1BD7E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0377A6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Likovni mozaik - likovna mapa s kolažem za 1. i 2.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B60DE4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3BF72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s kolažem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D845C6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DA4DE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1.</w:t>
            </w:r>
          </w:p>
        </w:tc>
      </w:tr>
      <w:tr w:rsidR="002D6C0B" w:rsidRPr="00AC709C" w14:paraId="1C4E5F01" w14:textId="77777777" w:rsidTr="002D6C0B">
        <w:trPr>
          <w:trHeight w:val="80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491C2AF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8A982E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7A108A3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7939B8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4C2566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E793E0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5C018474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9F5A8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D6059C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615A1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5C94D8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6AF86C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D2B1F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31803A5D" w14:textId="77777777" w:rsidTr="002D6C0B">
        <w:trPr>
          <w:trHeight w:val="80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4143336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A18BBE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Pčelica 2, pisanka za hrvatski jezik u drugom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31ED8EE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Sonja Ivić, Marija Krmpotić 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0190ACD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pisanka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6432A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9C5BA1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28508560" w14:textId="77777777" w:rsidTr="002D6C0B">
        <w:trPr>
          <w:trHeight w:val="129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4BE0B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CF8D20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Pčelica 2, zadatci za vrednovanje učeničkih postignuća u drugom razredu osnovne škole - skupina A i B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09D3E1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Jasminka Viher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62D38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959316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C98DC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6A073377" w14:textId="77777777" w:rsidTr="002D6C0B">
        <w:trPr>
          <w:trHeight w:val="129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419804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15BEE4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 2, zadatci za vrednovanje učeničkih postignuća u drugom razredu osnovne škole - skupina A i B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ED1E22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4DCE3E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91F0B0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6F7C32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700EC0A1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14E5D2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6599EB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riječi 2, nastavni listići za hrvatski jezik u drugom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72A35E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63E3C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nastavni listići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826D80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39A8D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39406CDB" w14:textId="77777777" w:rsidTr="002D6C0B">
        <w:trPr>
          <w:trHeight w:val="80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0100C4B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1588885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31E41B5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16FAEAB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330B061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8F6A5B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309D9E22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9CEA0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9CAA13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D97043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589479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E8B1EC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288C5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1ADB9739" w14:textId="77777777" w:rsidTr="002D6C0B">
        <w:trPr>
          <w:trHeight w:val="129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9C849B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3C15A7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2BB7237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BD7C56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FBDA77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9CF256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7C7CE6FE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452A4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973544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87454F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Tamara Kisovar Ivanda, Alena Letina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ED9F9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40F4AD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B76A7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47BD5911" w14:textId="77777777" w:rsidTr="002D6C0B">
        <w:trPr>
          <w:trHeight w:val="122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EB6973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1DD3ACB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C94AD0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Zdravka Gunjević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EBE141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D15CBE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83C98C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22597112" w14:textId="77777777" w:rsidTr="002D6C0B">
        <w:trPr>
          <w:trHeight w:val="8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0EAE2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C3AF05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New building blocks 2, radna bilježnica iz engleskoga jezika za drugi razred osnovne škole, druga godina učenja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C2431D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Kristina Čajo Anđel, Daška Domljan, Ankica Kenzović, Danka Singer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3981FC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E08E58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5913C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7EFA836C" w14:textId="77777777" w:rsidTr="002D6C0B">
        <w:trPr>
          <w:trHeight w:val="102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C5391F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D135CB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3AD8A3D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Ana Volf, Tihana Petković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412FE6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7B7445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Nadbiskupski duhovni stol - Glas Koncila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CC6501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7FE41B3E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90D1F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DD4348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Moja domena 2, radna bilježnica iz informatike za drugi razred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0EF9DE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Blaženka Rihter, Karmen Toić Dlaičić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8A24C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5B1A90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AF51D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6F222A38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CF60DC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Glazbena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67CBAC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Razigrani zvuci 2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A174D5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 Vladimir Jandrašek, Jelena Ivaci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1B001BD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priručnik za učenike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E39CB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A4B204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82FEF" w:rsidRPr="00AC709C" w14:paraId="1B904680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BA8BC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B91E8D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UMJETNOST I JA 1 i 2, likovna mapa s kolažem za 1. i 2. razred, ŠK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79EC19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74D7E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D8AA46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D2298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2.</w:t>
            </w:r>
          </w:p>
        </w:tc>
      </w:tr>
      <w:tr w:rsidR="002D6C0B" w:rsidRPr="00AC709C" w14:paraId="7982F8E4" w14:textId="77777777" w:rsidTr="002D6C0B">
        <w:trPr>
          <w:trHeight w:val="1065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08ED509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1338FA7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Čitam i pišem 3, radna bilježnica iz hrvatskoga jezika za treći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BED394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dr. sc. Dunja Pavličević Franić, dr. sc. Vladimira Velički, dr. sc. Katarina Aladrović Slovaček, Vlatka Domišljanović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6BB9D1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686EAC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0E8AEB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74342299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934A4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D963A9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Svijet riječi 3 skupina A i B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751E1A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49E1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zadatci za vrednovanje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C601A4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DBCC2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024A92AA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0F20426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39FC51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Svijet riječi 3 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358667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15E85D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nastavni listići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240866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0720C3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3EFDFD62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E935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AB98D5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Čitanje s razumijevanjem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B6F346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Nina Czindery, Tina Bobanac Žižić, Sanja Tonković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39959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zadatci za vrednovanje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02D147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777CD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2F9E591B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0EE5D0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3730FB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302E87D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041F25D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39FA986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DB6246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0C7756B3" w14:textId="77777777" w:rsidTr="002D6C0B">
        <w:trPr>
          <w:trHeight w:val="12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CD3FA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5105B5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3, zadaci za vrednovanje učeničkih postignuća iz matematike u trećem razredu osnovne škole - skupina A i B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F8BDDE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Roglić, Dubravka Miklec, Graciella Prtajin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3CC0E6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652580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078B4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4A42D244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945C91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53FB2A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7B54E7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Roglić, Dubravka Miklec, Graciella Prtajin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190F67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14CF48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04D8DB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59969130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894F4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EB3F33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Matematička mreža 3, radna bilježnica za matematiku u trećem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88698A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Maja Cindrić, Irena Mišurac, Sandra Špika, Ante Vetma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9B979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214997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50108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5787DC31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004CB43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19AB147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Matematička mreža 3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33C518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Anita Dragičević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C10706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DB512F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6A51E4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585030F8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171F7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C1DEB2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Matematička mreža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2D2D40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Maja Cindrć, Irena Mišurac, Anita Dragičević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1C74A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7B4AE7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Škosla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951B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780F3E61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7736E0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25053B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 3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EA8592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3B71774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AF8A7A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d.d.,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04527A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1D062C2C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D9141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1E47A2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52F85E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Alena Letina, Tamara Kisovar Ivanda, Zdenko Braičić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31F22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6236AD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C71F3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2D155A31" w14:textId="77777777" w:rsidTr="002D6C0B">
        <w:trPr>
          <w:trHeight w:val="132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0D952A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7C43984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 3, radna bilježnica s priborom za istraživački rad u nastavi Prirode i društva u 3.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835683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3EC7F4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s priborom za istraživačku nastavu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2DB39C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F438A1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7B5A4B2F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31C85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BE08B5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04DCC7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dr. sc. Mila Bulić, Gordana Kralj, Lidija Križanić, Marija Lesandrić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3A8C3F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C73E94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C901E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32DE4EC3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20355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4F7641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3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1C77ED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Ana Filipec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D5A496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zadatci za vrednovanje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BBE2CC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9C9195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45BBF488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806A2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A762A4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241794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Maja Bučanac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D77B2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nastavni listići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99B7A0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A44A1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0917357A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6A0CFA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724B607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0C04F1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CA6A5B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030CD4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B3EF3A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6F914B02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6B45F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066E00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5AC5BB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Tihana Petković, Ana Volf, Ivica Pažin, Ante Pavlović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47045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F7DA84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ACF07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523A4AE4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3F786D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9FC840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Moja domena 3, radna bilježnica iz informatike za treći razred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2760E00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 Blaženka Rihter, Karmen Toić Dlaičić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A80035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C0D691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9865A1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42B10885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57EB5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4EB37C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Umjetnost i ja, likovna mapa s kolažnim papirom za 3. i 4. razred osnovne škole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EC78D5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86C18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4BA962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20498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71341C1F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CA0BFA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DE5C56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Likovni mozaik: likovna mapa s kolaž-papirom za 3. i 4.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2D403A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A9CC65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B725CB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D5C83A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149B1B5A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27CB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CC11DC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Moja glazba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7A14E9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Diana Atanasov Piljek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4FC54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vježbenica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94FFBE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7F8EE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D6C0B" w:rsidRPr="00AC709C" w14:paraId="7E228DA4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D750BD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2E53D6C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Razigrani zvuci 3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16449F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F7589B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priručnik za učenike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3B3182F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57AABE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3.</w:t>
            </w:r>
          </w:p>
        </w:tc>
      </w:tr>
      <w:tr w:rsidR="00282FEF" w:rsidRPr="00AC709C" w14:paraId="6089E23C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A0D82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B91D2B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Zlatna vrata 4, radna bilježnica iz hrvatskog jezika za četvrti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44EBD2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BB843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3CC264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E4FB4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3984421E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4B8FE3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7FDB62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Zlatna vrata 4, nastavni listići za hrvatski jezik u četvrtom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B421A7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01FEEDD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BF77F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0ED453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6AEC8665" w14:textId="77777777" w:rsidTr="002D6C0B">
        <w:trPr>
          <w:trHeight w:val="138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E9402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C4F0E6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Zlatna vrata 4, zadatci za vrednovanje učeničkih postignuća u četvrtom razredu osnovne škole - skupina A i B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FE8776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Jasminka Viher, Zrinka Vukojević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38CF0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26A427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85892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1BC3346D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0EECC4F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2C4DA76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Škrinjica slova i riječi 4, radna bilježnica iz hrvatskoga jezika za četvrti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3A1CDD0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Andrea Škribulja Horvat, Vesna Marjanović, Marina Gabelica, Dubravka Težak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005967D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0F138F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123F6E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2E9B905C" w14:textId="77777777" w:rsidTr="002D6C0B">
        <w:trPr>
          <w:trHeight w:val="98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BEFD1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C00E7E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Zlatna vrata 4, radna bilježnica za pomoć u učenju hrvatskog jezika u četvrtom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CD3C6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Sonja Ivić, Marija Krmpotić, Ela Ivanišević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92C07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pomoć u učenju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5ED690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E3BB7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754715F4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0FDE1E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6CF410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7FE0CD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083FA4D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CA4AFC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24F8BBB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77B9F2AB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2218B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E1C087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4, radna bilježnica za pomoć u učenju matematike u četvrtom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47D961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F400E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pomoć u učenju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D3136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9D2C5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47CFFA53" w14:textId="77777777" w:rsidTr="002D6C0B">
        <w:trPr>
          <w:trHeight w:val="129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39F82C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968110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 sretni broj 4 zadatci za vrednovanje učeničkih postignuća iz matematike u četvrtom razredu osnovne škole - skupina A i B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786267D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235F68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B3F49A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65FA20F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21A9355A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C3246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957A27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4, radna bilježnica za prirodu i  društvo u četvrtom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200610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Tamara Kisovar Ivanda, Alena Letina, Zdenko Braičić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984E4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4FF946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ECACA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362190E7" w14:textId="77777777" w:rsidTr="002D6C0B">
        <w:trPr>
          <w:trHeight w:val="110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37082A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E50388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Istražujemo naš svijet 4, radna bilježnica za pomoć u učenju prirode i društva u četvrtom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2695450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Tamara Kisovar Ivanda, Alena Letina, Zdenko Braičić, Tamara Dubrović, Marina Pavić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785B09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pomoć u učenju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ED3D67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FD8402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180C393B" w14:textId="77777777" w:rsidTr="002D6C0B">
        <w:trPr>
          <w:trHeight w:val="1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C0B00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B2CF82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Istražujem naš svijet 4 - zadatci za vrednovanje učeničkih postignuća iz prirode i društva u četvrtom razredu osnovne škole - skupina A i B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7387ED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Majda Bučanac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D67621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22BC21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C2824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5E59B26B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7FC4DB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153D878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Priroda, društvo i ja 4, radna bilježnica iz prirode i društva za četvrti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7484DBB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Nikola Štambak, Tomislav Šarlija, Dragana Mamić, Gordana Kralj, Mila Bulić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7ED287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03606D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3B0527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01A1864E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1E9C5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B61B8C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New Building Blocks 4, radna bilježnica engleskoga jezika za četvrti razred osnovne škole, četvrta godina učenja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EF9D8E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Kristina Čajo Anđel, Daška Domljan i Mia Šavrljuga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03A58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0F23D6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Profil Klett d.o.o.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2A80F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58A76369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CAA0F4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13186EA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2B59146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Ivica Pažin, Ante Pavlović, Ana Volf, Tihana Petković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1370A9E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4336D2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23F066E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65C38771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9D8A4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Francuski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ECEF5E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Cap Sur 1 dodatni materijal za francuski jezik, 4. razred osnovne škole, 1. godina učenja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4BB66A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Pauline Grazian, Gwendoline Le Ray, Stephanie Pace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5E953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dodatni materijal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B8F832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A721A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5570BE6E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92FF0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Francuski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F2D91F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Cap Sur 1, radna bilježnica za francuski jezik, 4. razred osnovne škole, 1. godina učenja, 2. strani jezik 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7245AB0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Pauline Grazian, Gwendoline Le Ray, Stephanie Pace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5BE7CB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7C33E3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837883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28A70D1B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465AC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Njemački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3145AF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MAXIMAL 1 Kids, radna bilježnica njemačkog jezika za 4. razred osnovne škole, prva godina učenja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EF22F5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Olga Swerlowa, Mirjana Klobučar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C0FCB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508F4E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A7D51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76B8B7D7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BAE834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0EFE72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Moja domena 4, radna bilježnica iz informatike za četvrti razred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E84B11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 Blaženka Rihter, Karmen Toić Dlaičić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38BAAD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0258C9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B9037C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40B745F4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71983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BE81E4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Umjetnost i ja, likovna mapa s kolažnim papirom za 3. i 4. razred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2DDCC5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F574A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0883FD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05346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D6C0B" w:rsidRPr="00AC709C" w14:paraId="13495C68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2037DE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B00EB3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Likovni mozaik: likovna mapa s kolaž-papirom za 3. i 4.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D4C8BF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1CA1C39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4D866C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CEC60C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4.</w:t>
            </w:r>
          </w:p>
        </w:tc>
      </w:tr>
      <w:tr w:rsidR="00282FEF" w:rsidRPr="00AC709C" w14:paraId="45C4AE8F" w14:textId="77777777" w:rsidTr="002D6C0B">
        <w:trPr>
          <w:trHeight w:val="14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6AB88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936F0F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za 5, radna bilježnica iz hrvatskoga jezika za peti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BC6CAE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Ela Družijanić-Hajdarević, Gordana Lovrenčić-Rojc, Valentina Lugomer, Krunoslav Matošević, Lidija Sykora-Nagy, Zrinka Romić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622A5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4FE180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EBA92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D6C0B" w:rsidRPr="00AC709C" w14:paraId="7CD90FC3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5696DA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8A17BD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Right on! 1, radna bilježnica iz engleskog jezika i zbirka zadataka iz gramatike za 5.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61983F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BE924F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A3B664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3CF902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82FEF" w:rsidRPr="00AC709C" w14:paraId="7F09E463" w14:textId="77777777" w:rsidTr="002D6C0B">
        <w:trPr>
          <w:trHeight w:val="8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3E9AA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2C011B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5, radna bilježnica za prirodu u petom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D75A9C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FDEAA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920534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27844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D6C0B" w:rsidRPr="00AC709C" w14:paraId="461CE298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98BB94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050AB3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71C6556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0C7D94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DE7C99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Alfa d. d. 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702E952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82FEF" w:rsidRPr="00AC709C" w14:paraId="4A3F3A9A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2DAA9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Geografija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BF59C9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Gea 1, radna bilježnica za geografiju u petom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8847EB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Danijel Orešić, Igor Tišma, Ružica Vuk, Alenka Bujan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FDAE4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13F9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61A68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D6C0B" w:rsidRPr="00AC709C" w14:paraId="7D46EC9A" w14:textId="77777777" w:rsidTr="002D6C0B">
        <w:trPr>
          <w:trHeight w:val="1512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6B7F59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A55A54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2B285B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Skupina autora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5C066B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1306A6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Hrvatska školska kartografija  i 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96E733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82FEF" w:rsidRPr="00AC709C" w14:paraId="0E94124D" w14:textId="77777777" w:rsidTr="002D6C0B">
        <w:trPr>
          <w:trHeight w:val="11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EFD82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044A5C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Like IT 5, radna bilježnica iz informatike za peti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990AC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Blaženka Rihtar, Dragica Rade, Karmen Toić, Dlačić, Siniša Topić, Luka Novaković, Domagoj Bujadinović, Tomislav Pandurić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E3E55D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6F2C9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0F35E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D6C0B" w:rsidRPr="00AC709C" w14:paraId="773E666D" w14:textId="77777777" w:rsidTr="002D6C0B">
        <w:trPr>
          <w:trHeight w:val="1009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18EC19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CA6228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Učitelju, gdje stanuješ? (Iv 1,38), radna bilježnica za katolički vjeronauk 5. razreda OŠ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C87C9B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1051890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302C9C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D04ABC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82FEF" w:rsidRPr="00AC709C" w14:paraId="72904C1E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EC56D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Francuski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8CC37A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MERCI 1, cahier d‘activites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D80727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Adrien Payet, Isabel Rubio, Emile Ruiz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B4F74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08059B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FE3DA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D6C0B" w:rsidRPr="00AC709C" w14:paraId="7E866B56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24C50A6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62C82F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Maximal 2, radna bilježnica njemačkog jezika za 5. razred osnovne škole, druga godina učenja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4A8C8A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Julia Katharina Weber, Lidija Šober, Claudia Brass, Mirjana Klobučar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3A2735E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D4B49A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C54DBF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82FEF" w:rsidRPr="00AC709C" w14:paraId="63BD87BC" w14:textId="77777777" w:rsidTr="002D6C0B">
        <w:trPr>
          <w:trHeight w:val="140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D0CAB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5FC92F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59DC23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FanY Bilić, Damir Ereš, Ružica Gulam , Ana Majić, Tijana Martić, Darko Suman, Mato Šimunović, Leon Zakanji, Tamara Valčić, Marijan Vinković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30F80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1A7C68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79479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D6C0B" w:rsidRPr="00AC709C" w14:paraId="38B1E1E0" w14:textId="77777777" w:rsidTr="002D6C0B">
        <w:trPr>
          <w:trHeight w:val="86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90D237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Likovna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8177DB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za 5. i 6. razred osnovne škole 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83E2FA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4B68AD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79F8E89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CFEDEB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5.</w:t>
            </w:r>
          </w:p>
        </w:tc>
      </w:tr>
      <w:tr w:rsidR="00282FEF" w:rsidRPr="00AC709C" w14:paraId="5CCCDB93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33235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3DFC01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9D7D82B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Anita Šojat, Vjekoslava Hrastović, Nada Marguš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88C9F7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5CF959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AB970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D6C0B" w:rsidRPr="00AC709C" w14:paraId="13B1954A" w14:textId="77777777" w:rsidTr="002D6C0B">
        <w:trPr>
          <w:trHeight w:val="1032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A108AE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27AE1E2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Right on! 2, radna bilježnica iz engleskog jezika i zbirka zadataka iz gramatike za 6. razred osnovne škole, 6. godina učenja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DC7B4A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16964F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35462A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675A711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82FEF" w:rsidRPr="00AC709C" w14:paraId="626512BA" w14:textId="77777777" w:rsidTr="002D6C0B">
        <w:trPr>
          <w:trHeight w:val="1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B8FD1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9D33B7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DiZzi MAT 6, radna bilježnica za sustavno rješavanje domaće zadaće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79C4C3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Josipa Smrekar, Nataša Ostojić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23F47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za sustavno rješavanje domaće zadaće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865DB5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Profil Klett d.o.o.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9C39D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D6C0B" w:rsidRPr="00AC709C" w14:paraId="4173C120" w14:textId="77777777" w:rsidTr="002D6C0B">
        <w:trPr>
          <w:trHeight w:val="111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A8C470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28CDE9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Priroda 6, radna bilježnica iz prirode za 6. razred osnovne škole s materijalima za istraživačku nastavu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144DA1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Biljana Agić, Sanja Grbeš, Dubravka Karakaš, Anamarija Kirac, Ana Lopac Groš, Jasenka Meštrović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96E9E6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33BEF82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042102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82FEF" w:rsidRPr="00AC709C" w14:paraId="273D5512" w14:textId="77777777" w:rsidTr="002D6C0B">
        <w:trPr>
          <w:trHeight w:val="85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C4D19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9A9C6C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Klio 6, radna bilježnica za povijest u šestom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13BA53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Željko Brdal, Margita Madunić Kaniški, Toni Rajković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83E48E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87EE36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E62C4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D6C0B" w:rsidRPr="00AC709C" w14:paraId="3E463A76" w14:textId="77777777" w:rsidTr="002D6C0B">
        <w:trPr>
          <w:trHeight w:val="86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6F54CA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B89CC6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Gea 2, radna bilježnica za geografiju u šestom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307448E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81D1DC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00B678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208F8DF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82FEF" w:rsidRPr="00AC709C" w14:paraId="68CB0E8E" w14:textId="77777777" w:rsidTr="002D6C0B">
        <w:trPr>
          <w:trHeight w:val="169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3D92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Geografija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034312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D4DCD9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Skupina autora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D473A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D6550B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Hrvatska školska kartografija  i 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D74DA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D6C0B" w:rsidRPr="00AC709C" w14:paraId="360D60B4" w14:textId="77777777" w:rsidTr="002D6C0B">
        <w:trPr>
          <w:trHeight w:val="1129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0FA465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2C69288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Like IT 6, radna bilježnica iz informatike za šesti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944DAB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186D11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C0FD41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649534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82FEF" w:rsidRPr="00AC709C" w14:paraId="667921AF" w14:textId="77777777" w:rsidTr="002D6C0B">
        <w:trPr>
          <w:trHeight w:val="79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43A7E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Francuski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08DA3A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Adomania 2, Cahier d'activites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4CB5FB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Fabienne Gallon, Celine Himber, Alice Reboul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23852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2B7562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70BFC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D6C0B" w:rsidRPr="00AC709C" w14:paraId="1F230389" w14:textId="77777777" w:rsidTr="002D6C0B">
        <w:trPr>
          <w:trHeight w:val="86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500E16D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78FB90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Maximal 3, radna bilježnica njemačkoga jezika za šesti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FBB44B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Julia Katharina Weber, Lidija Šober, Claudia Brass, Mirjana Klobučar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E474F1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0B2B52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2DB38E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82FEF" w:rsidRPr="00AC709C" w14:paraId="3789E821" w14:textId="77777777" w:rsidTr="002D6C0B">
        <w:trPr>
          <w:trHeight w:val="15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4B5DC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F59B8A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TK6, radni materijali za vođenje vježbi i praktičnog rada iz tehničke kulture za šesti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00D568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Leon Zakanji, Tamara Valčić, Mato Šimunović, Darko Suman, Dragan Vlajinić, Tome Kovačević, Ana Majić, Damir Ereš, Ivo Tkalec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ABC4E2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50E3BD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1A06F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D6C0B" w:rsidRPr="00AC709C" w14:paraId="7CDEADC0" w14:textId="77777777" w:rsidTr="002D6C0B">
        <w:trPr>
          <w:trHeight w:val="86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409B0EE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1796C63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za 5. i 6. razred osnovne škole 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E3F558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2EC1915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2F2446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337C07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6.</w:t>
            </w:r>
          </w:p>
        </w:tc>
      </w:tr>
      <w:tr w:rsidR="00282FEF" w:rsidRPr="00AC709C" w14:paraId="7BA309FA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BCA4E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10DDE3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br/>
              <w:t>Naš hrvatski 7, radna bilježnica hrvatskoga jezika u sedmom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C13EB8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Anita Šojat, Vjekoslava Hrastović, Nada Marguš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3408A2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E01568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61811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D6C0B" w:rsidRPr="00AC709C" w14:paraId="5472F3A1" w14:textId="77777777" w:rsidTr="002D6C0B">
        <w:trPr>
          <w:trHeight w:val="116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8C2B0D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Engleski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2007B74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Right On! 3, radna bilježnica iz engleskog jezika i zbirka zadataka iz gramatike za 7. razred osnovne škole, 7. godina učenja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30EB99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6F3BD4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FB1800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27892C3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82FEF" w:rsidRPr="00AC709C" w14:paraId="599C9525" w14:textId="77777777" w:rsidTr="002D6C0B">
        <w:trPr>
          <w:trHeight w:val="12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F94EA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F4BAE2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5657C5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Damir Bendelja, Žaklin Lukša, Renata Roščak, Emica Orešković, Monika Pavić, Nataša Pongrac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60E66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D740FD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 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900F0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D6C0B" w:rsidRPr="00AC709C" w14:paraId="3C0FAAD6" w14:textId="77777777" w:rsidTr="002D6C0B">
        <w:trPr>
          <w:trHeight w:val="99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71288F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D1DC52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Kemija 7, radna bilježnica za kemiju u sedmom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A22077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Sanja Lukić, Ivana Marić Zerdun, Nataša Trenčevska, Marijan Varga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685624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561930C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F708E4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82FEF" w:rsidRPr="00AC709C" w14:paraId="62CCE684" w14:textId="77777777" w:rsidTr="002D6C0B">
        <w:trPr>
          <w:trHeight w:val="134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19BA8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616486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FE566F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Vladimir Paar, Tanja Ćulibrk, Sanja Martinko, Mladen Klaić, Erika Tušek Vrhovec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AB3A9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s priborom za istraživačku nastavu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9F3832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FC4AC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D6C0B" w:rsidRPr="00AC709C" w14:paraId="7EAF4736" w14:textId="77777777" w:rsidTr="002D6C0B">
        <w:trPr>
          <w:trHeight w:val="114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69B4415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33AF22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768BCA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Ante Birin, Abelina Finek, Darko Finek, Željko Holjevac, Maja Katušić, Tomislav Šarlija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181B120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18EDCC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0B8700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82FEF" w:rsidRPr="00AC709C" w14:paraId="0AF969C9" w14:textId="77777777" w:rsidTr="002D6C0B">
        <w:trPr>
          <w:trHeight w:val="829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4BCE1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82D27E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761D9C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Danijel Orešić, Ružica Vuk, Igor Tišma, Alenka Bujan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ECC55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95A915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86731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D6C0B" w:rsidRPr="00AC709C" w14:paraId="0780A59E" w14:textId="77777777" w:rsidTr="002D6C0B">
        <w:trPr>
          <w:trHeight w:val="1718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1D5BFB3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CC24E57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7544511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Skupina autora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58E8F34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7BCA66C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Hrvatska školska kartografija  i 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1ED5B4A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82FEF" w:rsidRPr="00AC709C" w14:paraId="25990DA7" w14:textId="77777777" w:rsidTr="002D6C0B">
        <w:trPr>
          <w:trHeight w:val="11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5E594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Informatika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794633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Like IT 7, radna bilježnica iz informatike za sedmi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2B028FF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21B8E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7BFF9F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E6716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D6C0B" w:rsidRPr="00AC709C" w14:paraId="35C51729" w14:textId="77777777" w:rsidTr="002D6C0B">
        <w:trPr>
          <w:trHeight w:val="78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BAD911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Francuski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4CA4F06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Adomania 3, Cahier d'activites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6EA6BA5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Fabienne Gallon, Celine Himber, Alice Reboul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0D47742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9408A7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C0BA4F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82FEF" w:rsidRPr="00AC709C" w14:paraId="0A6C5C72" w14:textId="77777777" w:rsidTr="002D6C0B">
        <w:trPr>
          <w:trHeight w:val="116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1661E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6B6A4E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Maximal 4, radna bilježnica njemačkoga jezika za sedmi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7DFE39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Julia Katharina Weber, Lidija Šober, Sandra Hohmann, Dagmar Glűck, Mirjana Klobučar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2A025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DA9E86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4594D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D6C0B" w:rsidRPr="00AC709C" w14:paraId="05B7E53B" w14:textId="77777777" w:rsidTr="002D6C0B">
        <w:trPr>
          <w:trHeight w:val="1369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A232E7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2B9ABA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7F9D54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678729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35D1DF1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F68E22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82FEF" w:rsidRPr="00AC709C" w14:paraId="1E15E3C8" w14:textId="77777777" w:rsidTr="002D6C0B">
        <w:trPr>
          <w:trHeight w:val="86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E1C8B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2DE353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za 7. i 8. razred osnovne škole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1ABD731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6B61B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A8FBCE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4F08E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7.</w:t>
            </w:r>
          </w:p>
        </w:tc>
      </w:tr>
      <w:tr w:rsidR="002D6C0B" w:rsidRPr="00AC709C" w14:paraId="05C078FB" w14:textId="77777777" w:rsidTr="002D6C0B">
        <w:trPr>
          <w:trHeight w:val="949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48D0434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78B1C98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Naš hrvatski 8, radna bilježnica za hrvatski jezik u osmome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578DAFAA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Anita Šojat, Vjekosalva Hrastović, Nada Marguš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198E26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11325480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2E0664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82FEF" w:rsidRPr="00AC709C" w14:paraId="7E936DD7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EDD7B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679CA4C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Right On! 4, radna bilježnica iz engleskoga jezika za 8. razred osnovne škole, 8. godina učenja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952834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83011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5CD1E4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0F649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D6C0B" w:rsidRPr="00AC709C" w14:paraId="424025DC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8E9C1A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AB6D08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Biologija 8, radna bilježnica iz biologije za 8. razred osnovne škole s materijalima za istraživačku nastavu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126B839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Anica Banović, Martina Čiček, Anamarija Kirac, Ozrenka Meštrović, Tanja Petrač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1A3436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2F5E2F5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B4C1EA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82FEF" w:rsidRPr="00AC709C" w14:paraId="363A58F0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1F9502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Kemija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4858D5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br/>
              <w:t>Kemija 8, radna bilježnica iz kemije za osmi razred osnovne škole s radnim listićima zas istraživačku nastavu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28CF96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Roko Vladušić, Sanda Šimičić, Miroslav Pernar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48F5B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B06DBF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30BFC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D6C0B" w:rsidRPr="00AC709C" w14:paraId="1A63697D" w14:textId="77777777" w:rsidTr="002D6C0B">
        <w:trPr>
          <w:trHeight w:val="1343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7772BDA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07E1F6E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02C8AF2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Vladimir Paar, Tanja Ćul,ibrk, Mladen Kl,aić, Sanja Martinko, Dubravko Sila, Erika Tušek Vrhovec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67F3C1A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 s priborom za istraživačku nastavu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D59321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br/>
              <w:t>Školska knjiga d.d.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31E4321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82FEF" w:rsidRPr="00AC709C" w14:paraId="0D4F96D4" w14:textId="77777777" w:rsidTr="002D6C0B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2D2A9E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6CD571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Povijest 8, radna bilježnica iz povijesti za osmi razred osnovne škole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E93DCF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Zaviša Kačić, Mira Racić, Zrinka Racić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9092A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A56B681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A468A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D6C0B" w:rsidRPr="00AC709C" w14:paraId="670B7408" w14:textId="77777777" w:rsidTr="002D6C0B">
        <w:trPr>
          <w:trHeight w:val="90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4159F36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32DC36C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52D264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7022A3B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7BF0BF6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5DECF8A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82FEF" w:rsidRPr="00AC709C" w14:paraId="2E596E19" w14:textId="77777777" w:rsidTr="002D6C0B">
        <w:trPr>
          <w:trHeight w:val="165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6F498C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165564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7AABFA6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Skupina autora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C871A7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60E6AC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Hrvatska školska kartografija  i Školska knjiga d.d.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22DBDD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D6C0B" w:rsidRPr="00AC709C" w14:paraId="098786B8" w14:textId="77777777" w:rsidTr="002D6C0B">
        <w:trPr>
          <w:trHeight w:val="1560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7E1937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63E41D8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Like IT 8, radna bilježnica iz informatike za osmi razred osnovne škole 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414D3B80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AF0829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07CE42E2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0EE886C9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82FEF" w:rsidRPr="00AC709C" w14:paraId="629649A4" w14:textId="77777777" w:rsidTr="002D6C0B">
        <w:trPr>
          <w:trHeight w:val="12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47EF1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lastRenderedPageBreak/>
              <w:t>Njemački jezik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5AB8883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Maximal 5, radna bilježnica njemačkog jezika za 8. razred osnovne škole, peta godina učenja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0A0F6E9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Julia Katharina Weber, Lidija Šober, Sandra Hohmann, Dagmar Glűck, Mirjana Klobučar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2D2315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0A7BFAF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717B5B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D6C0B" w:rsidRPr="00AC709C" w14:paraId="781CEBE4" w14:textId="77777777" w:rsidTr="002D6C0B">
        <w:trPr>
          <w:trHeight w:val="1009"/>
        </w:trPr>
        <w:tc>
          <w:tcPr>
            <w:tcW w:w="1980" w:type="dxa"/>
            <w:shd w:val="clear" w:color="F1CBF0" w:fill="F1CBF0"/>
            <w:noWrap/>
            <w:vAlign w:val="center"/>
            <w:hideMark/>
          </w:tcPr>
          <w:p w14:paraId="3A9414E3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Francuski jezik</w:t>
            </w:r>
          </w:p>
        </w:tc>
        <w:tc>
          <w:tcPr>
            <w:tcW w:w="4960" w:type="dxa"/>
            <w:shd w:val="clear" w:color="F1CBF0" w:fill="F1CBF0"/>
            <w:vAlign w:val="center"/>
            <w:hideMark/>
          </w:tcPr>
          <w:p w14:paraId="5DF2090D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Adomania 3, Cahier d'activites</w:t>
            </w:r>
          </w:p>
        </w:tc>
        <w:tc>
          <w:tcPr>
            <w:tcW w:w="3600" w:type="dxa"/>
            <w:shd w:val="clear" w:color="F1CBF0" w:fill="F1CBF0"/>
            <w:vAlign w:val="center"/>
            <w:hideMark/>
          </w:tcPr>
          <w:p w14:paraId="29522798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Fabienne Gallon, Celine Himber, Alice Reboul</w:t>
            </w:r>
          </w:p>
        </w:tc>
        <w:tc>
          <w:tcPr>
            <w:tcW w:w="1620" w:type="dxa"/>
            <w:shd w:val="clear" w:color="F1CBF0" w:fill="F1CBF0"/>
            <w:vAlign w:val="center"/>
            <w:hideMark/>
          </w:tcPr>
          <w:p w14:paraId="4FC5ACF6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360" w:type="dxa"/>
            <w:shd w:val="clear" w:color="F1CBF0" w:fill="F1CBF0"/>
            <w:vAlign w:val="center"/>
            <w:hideMark/>
          </w:tcPr>
          <w:p w14:paraId="6D8942C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F1CBF0" w:fill="F1CBF0"/>
            <w:noWrap/>
            <w:vAlign w:val="center"/>
            <w:hideMark/>
          </w:tcPr>
          <w:p w14:paraId="45D42F0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82FEF" w:rsidRPr="00AC709C" w14:paraId="58A57081" w14:textId="77777777" w:rsidTr="002D6C0B">
        <w:trPr>
          <w:trHeight w:val="182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928D8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94D40A5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TK 8, radni materijali za izvođenje vježbi i praktičnog rada iz tehničke kulture za osmi razred osnovne škole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3B605C2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07BB3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8A621B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686988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  <w:tr w:rsidR="00282FEF" w:rsidRPr="00AC709C" w14:paraId="7EFE17E2" w14:textId="77777777" w:rsidTr="002D6C0B">
        <w:trPr>
          <w:trHeight w:val="86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D9E67E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B6C639E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za 7. i 8. razred osnovne škole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83650D4" w14:textId="77777777" w:rsidR="007432BF" w:rsidRPr="00AC709C" w:rsidRDefault="007432BF" w:rsidP="007432BF">
            <w:pPr>
              <w:spacing w:after="0" w:line="240" w:lineRule="auto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6C7CA34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 xml:space="preserve">likovna mapa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9A50A07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7E7FEA" w14:textId="77777777" w:rsidR="007432BF" w:rsidRPr="00AC709C" w:rsidRDefault="007432BF" w:rsidP="007432BF">
            <w:pPr>
              <w:spacing w:after="0" w:line="240" w:lineRule="auto"/>
              <w:jc w:val="center"/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</w:pPr>
            <w:r w:rsidRPr="00AC709C">
              <w:rPr>
                <w:rFonts w:ascii="Bookman Old Style" w:eastAsia="Times New Roman" w:hAnsi="Bookman Old Style" w:cs="Segoe UI Semilight"/>
                <w:sz w:val="20"/>
                <w:szCs w:val="20"/>
                <w:lang w:eastAsia="hr-HR"/>
              </w:rPr>
              <w:t>8.</w:t>
            </w:r>
          </w:p>
        </w:tc>
      </w:tr>
    </w:tbl>
    <w:p w14:paraId="1554F610" w14:textId="77777777" w:rsidR="009C7770" w:rsidRPr="00AC709C" w:rsidRDefault="009C7770" w:rsidP="0021577E">
      <w:pPr>
        <w:spacing w:line="276" w:lineRule="auto"/>
        <w:rPr>
          <w:rFonts w:ascii="Bookman Old Style" w:hAnsi="Bookman Old Style"/>
        </w:rPr>
      </w:pPr>
    </w:p>
    <w:sectPr w:rsidR="009C7770" w:rsidRPr="00AC709C" w:rsidSect="00DF4E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7E3E" w14:textId="77777777" w:rsidR="00446C50" w:rsidRDefault="00446C50" w:rsidP="002B2837">
      <w:pPr>
        <w:spacing w:after="0" w:line="240" w:lineRule="auto"/>
      </w:pPr>
      <w:r>
        <w:separator/>
      </w:r>
    </w:p>
  </w:endnote>
  <w:endnote w:type="continuationSeparator" w:id="0">
    <w:p w14:paraId="3C83F53B" w14:textId="77777777" w:rsidR="00446C50" w:rsidRDefault="00446C50" w:rsidP="002B2837">
      <w:pPr>
        <w:spacing w:after="0" w:line="240" w:lineRule="auto"/>
      </w:pPr>
      <w:r>
        <w:continuationSeparator/>
      </w:r>
    </w:p>
  </w:endnote>
  <w:endnote w:type="continuationNotice" w:id="1">
    <w:p w14:paraId="65B7EDB8" w14:textId="77777777" w:rsidR="00446C50" w:rsidRDefault="00446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,Arial,Times N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,Times New Rom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468130"/>
      <w:docPartObj>
        <w:docPartGallery w:val="Page Numbers (Bottom of Page)"/>
        <w:docPartUnique/>
      </w:docPartObj>
    </w:sdtPr>
    <w:sdtEndPr/>
    <w:sdtContent>
      <w:p w14:paraId="3A6B70E6" w14:textId="4268A556" w:rsidR="004312F1" w:rsidRDefault="004312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445D1" w14:textId="77777777" w:rsidR="004312F1" w:rsidRDefault="004312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889E" w14:textId="77777777" w:rsidR="00446C50" w:rsidRDefault="00446C50" w:rsidP="002B2837">
      <w:pPr>
        <w:spacing w:after="0" w:line="240" w:lineRule="auto"/>
      </w:pPr>
      <w:r>
        <w:separator/>
      </w:r>
    </w:p>
  </w:footnote>
  <w:footnote w:type="continuationSeparator" w:id="0">
    <w:p w14:paraId="3DD0DB58" w14:textId="77777777" w:rsidR="00446C50" w:rsidRDefault="00446C50" w:rsidP="002B2837">
      <w:pPr>
        <w:spacing w:after="0" w:line="240" w:lineRule="auto"/>
      </w:pPr>
      <w:r>
        <w:continuationSeparator/>
      </w:r>
    </w:p>
  </w:footnote>
  <w:footnote w:type="continuationNotice" w:id="1">
    <w:p w14:paraId="6DE4AE6D" w14:textId="77777777" w:rsidR="00446C50" w:rsidRDefault="00446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72CD" w14:textId="77777777" w:rsidR="00810FA7" w:rsidRDefault="00810FA7" w:rsidP="00B9246B">
    <w:pPr>
      <w:pStyle w:val="Zaglavlje"/>
      <w:jc w:val="center"/>
    </w:pPr>
    <w:r>
      <w:t>OSNOVNA ŠKOLA „BRAĆA RADIĆ“ KOPRIVNICA</w:t>
    </w:r>
  </w:p>
  <w:p w14:paraId="41461B68" w14:textId="288005C6" w:rsidR="00810FA7" w:rsidRDefault="00810FA7" w:rsidP="00B9246B">
    <w:pPr>
      <w:pStyle w:val="Zaglavlje"/>
      <w:jc w:val="center"/>
    </w:pPr>
    <w:r>
      <w:t>ŠKOLSKI KURIKULUM 20</w:t>
    </w:r>
    <w:r w:rsidR="00FB3636">
      <w:t>21</w:t>
    </w:r>
    <w:r>
      <w:t>./202</w:t>
    </w:r>
    <w:r w:rsidR="00FB3636">
      <w:t>2</w:t>
    </w: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D799" w14:textId="3E320AA5" w:rsidR="002B2837" w:rsidRPr="00BE7914" w:rsidRDefault="002B2837" w:rsidP="002B2837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</w:rPr>
    </w:pPr>
    <w:r w:rsidRPr="00BE7914">
      <w:rPr>
        <w:rFonts w:ascii="Bookman Old Style" w:eastAsia="Times New Roman" w:hAnsi="Bookman Old Style" w:cs="Times New Roman"/>
        <w:sz w:val="20"/>
        <w:szCs w:val="20"/>
      </w:rPr>
      <w:t>OŠ „BRAĆA RADIĆ“, KOPRIVNICA</w:t>
    </w:r>
  </w:p>
  <w:p w14:paraId="25FE003F" w14:textId="35F4A244" w:rsidR="002B2837" w:rsidRPr="00BE7914" w:rsidRDefault="002B2837" w:rsidP="002B2837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</w:rPr>
    </w:pPr>
    <w:r w:rsidRPr="0061532B">
      <w:rPr>
        <w:rFonts w:ascii="Bookman Old Style" w:eastAsia="Times New Roman" w:hAnsi="Bookman Old Style" w:cs="Times New Roman"/>
        <w:sz w:val="20"/>
        <w:szCs w:val="20"/>
      </w:rPr>
      <w:t>ŠKOLSKI KURIKULUM 2021./2022.</w:t>
    </w:r>
  </w:p>
  <w:p w14:paraId="4BF108F0" w14:textId="77777777" w:rsidR="002B2837" w:rsidRDefault="002B2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AC4"/>
    <w:multiLevelType w:val="hybridMultilevel"/>
    <w:tmpl w:val="FC561A8A"/>
    <w:lvl w:ilvl="0" w:tplc="046625F2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539"/>
    <w:multiLevelType w:val="multilevel"/>
    <w:tmpl w:val="44E0CC5E"/>
    <w:lvl w:ilvl="0">
      <w:numFmt w:val="bullet"/>
      <w:lvlText w:val="‐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9B46B1"/>
    <w:multiLevelType w:val="hybridMultilevel"/>
    <w:tmpl w:val="DC6CBE54"/>
    <w:lvl w:ilvl="0" w:tplc="29809EF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ED8"/>
    <w:multiLevelType w:val="hybridMultilevel"/>
    <w:tmpl w:val="55DE7732"/>
    <w:lvl w:ilvl="0" w:tplc="D3D409FC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73C2"/>
    <w:multiLevelType w:val="hybridMultilevel"/>
    <w:tmpl w:val="32FA29FA"/>
    <w:lvl w:ilvl="0" w:tplc="0AC81B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28C4"/>
    <w:multiLevelType w:val="hybridMultilevel"/>
    <w:tmpl w:val="5C628FCA"/>
    <w:lvl w:ilvl="0" w:tplc="AF5E4C10">
      <w:start w:val="1"/>
      <w:numFmt w:val="bullet"/>
      <w:lvlText w:val="-"/>
      <w:lvlJc w:val="left"/>
      <w:pPr>
        <w:ind w:left="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CC308">
      <w:start w:val="1"/>
      <w:numFmt w:val="bullet"/>
      <w:lvlText w:val="o"/>
      <w:lvlJc w:val="left"/>
      <w:pPr>
        <w:ind w:left="11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956E">
      <w:start w:val="1"/>
      <w:numFmt w:val="bullet"/>
      <w:lvlText w:val="▪"/>
      <w:lvlJc w:val="left"/>
      <w:pPr>
        <w:ind w:left="19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6DA8C">
      <w:start w:val="1"/>
      <w:numFmt w:val="bullet"/>
      <w:lvlText w:val="•"/>
      <w:lvlJc w:val="left"/>
      <w:pPr>
        <w:ind w:left="26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5FEA">
      <w:start w:val="1"/>
      <w:numFmt w:val="bullet"/>
      <w:lvlText w:val="o"/>
      <w:lvlJc w:val="left"/>
      <w:pPr>
        <w:ind w:left="3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248EA">
      <w:start w:val="1"/>
      <w:numFmt w:val="bullet"/>
      <w:lvlText w:val="▪"/>
      <w:lvlJc w:val="left"/>
      <w:pPr>
        <w:ind w:left="40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CFE4C">
      <w:start w:val="1"/>
      <w:numFmt w:val="bullet"/>
      <w:lvlText w:val="•"/>
      <w:lvlJc w:val="left"/>
      <w:pPr>
        <w:ind w:left="47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E00DA">
      <w:start w:val="1"/>
      <w:numFmt w:val="bullet"/>
      <w:lvlText w:val="o"/>
      <w:lvlJc w:val="left"/>
      <w:pPr>
        <w:ind w:left="55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68520">
      <w:start w:val="1"/>
      <w:numFmt w:val="bullet"/>
      <w:lvlText w:val="▪"/>
      <w:lvlJc w:val="left"/>
      <w:pPr>
        <w:ind w:left="62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C31E5F"/>
    <w:multiLevelType w:val="hybridMultilevel"/>
    <w:tmpl w:val="D4FE9806"/>
    <w:lvl w:ilvl="0" w:tplc="839C7156">
      <w:numFmt w:val="bullet"/>
      <w:lvlText w:val="-"/>
      <w:lvlJc w:val="left"/>
      <w:pPr>
        <w:ind w:left="386" w:hanging="284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57500FA8">
      <w:numFmt w:val="bullet"/>
      <w:lvlText w:val="•"/>
      <w:lvlJc w:val="left"/>
      <w:pPr>
        <w:ind w:left="1020" w:hanging="284"/>
      </w:pPr>
      <w:rPr>
        <w:rFonts w:hint="default"/>
        <w:lang w:val="hr-HR" w:eastAsia="en-US" w:bidi="ar-SA"/>
      </w:rPr>
    </w:lvl>
    <w:lvl w:ilvl="2" w:tplc="2100528C">
      <w:numFmt w:val="bullet"/>
      <w:lvlText w:val="•"/>
      <w:lvlJc w:val="left"/>
      <w:pPr>
        <w:ind w:left="1661" w:hanging="284"/>
      </w:pPr>
      <w:rPr>
        <w:rFonts w:hint="default"/>
        <w:lang w:val="hr-HR" w:eastAsia="en-US" w:bidi="ar-SA"/>
      </w:rPr>
    </w:lvl>
    <w:lvl w:ilvl="3" w:tplc="39AA7D7E">
      <w:numFmt w:val="bullet"/>
      <w:lvlText w:val="•"/>
      <w:lvlJc w:val="left"/>
      <w:pPr>
        <w:ind w:left="2302" w:hanging="284"/>
      </w:pPr>
      <w:rPr>
        <w:rFonts w:hint="default"/>
        <w:lang w:val="hr-HR" w:eastAsia="en-US" w:bidi="ar-SA"/>
      </w:rPr>
    </w:lvl>
    <w:lvl w:ilvl="4" w:tplc="D4E4E43E">
      <w:numFmt w:val="bullet"/>
      <w:lvlText w:val="•"/>
      <w:lvlJc w:val="left"/>
      <w:pPr>
        <w:ind w:left="2943" w:hanging="284"/>
      </w:pPr>
      <w:rPr>
        <w:rFonts w:hint="default"/>
        <w:lang w:val="hr-HR" w:eastAsia="en-US" w:bidi="ar-SA"/>
      </w:rPr>
    </w:lvl>
    <w:lvl w:ilvl="5" w:tplc="A2E476F6">
      <w:numFmt w:val="bullet"/>
      <w:lvlText w:val="•"/>
      <w:lvlJc w:val="left"/>
      <w:pPr>
        <w:ind w:left="3584" w:hanging="284"/>
      </w:pPr>
      <w:rPr>
        <w:rFonts w:hint="default"/>
        <w:lang w:val="hr-HR" w:eastAsia="en-US" w:bidi="ar-SA"/>
      </w:rPr>
    </w:lvl>
    <w:lvl w:ilvl="6" w:tplc="20C0C24C">
      <w:numFmt w:val="bullet"/>
      <w:lvlText w:val="•"/>
      <w:lvlJc w:val="left"/>
      <w:pPr>
        <w:ind w:left="4225" w:hanging="284"/>
      </w:pPr>
      <w:rPr>
        <w:rFonts w:hint="default"/>
        <w:lang w:val="hr-HR" w:eastAsia="en-US" w:bidi="ar-SA"/>
      </w:rPr>
    </w:lvl>
    <w:lvl w:ilvl="7" w:tplc="6BE006E0">
      <w:numFmt w:val="bullet"/>
      <w:lvlText w:val="•"/>
      <w:lvlJc w:val="left"/>
      <w:pPr>
        <w:ind w:left="4866" w:hanging="284"/>
      </w:pPr>
      <w:rPr>
        <w:rFonts w:hint="default"/>
        <w:lang w:val="hr-HR" w:eastAsia="en-US" w:bidi="ar-SA"/>
      </w:rPr>
    </w:lvl>
    <w:lvl w:ilvl="8" w:tplc="18EED2CA">
      <w:numFmt w:val="bullet"/>
      <w:lvlText w:val="•"/>
      <w:lvlJc w:val="left"/>
      <w:pPr>
        <w:ind w:left="5507" w:hanging="284"/>
      </w:pPr>
      <w:rPr>
        <w:rFonts w:hint="default"/>
        <w:lang w:val="hr-HR" w:eastAsia="en-US" w:bidi="ar-SA"/>
      </w:rPr>
    </w:lvl>
  </w:abstractNum>
  <w:abstractNum w:abstractNumId="7" w15:restartNumberingAfterBreak="0">
    <w:nsid w:val="0F1971C6"/>
    <w:multiLevelType w:val="hybridMultilevel"/>
    <w:tmpl w:val="F7CCCE72"/>
    <w:lvl w:ilvl="0" w:tplc="9C3E7AAC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21936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C2BEA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625AE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EF2C0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0A8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B900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40B76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2A722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B5282"/>
    <w:multiLevelType w:val="hybridMultilevel"/>
    <w:tmpl w:val="2250CE78"/>
    <w:lvl w:ilvl="0" w:tplc="7FA2F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069A"/>
    <w:multiLevelType w:val="hybridMultilevel"/>
    <w:tmpl w:val="D39E0A44"/>
    <w:lvl w:ilvl="0" w:tplc="2D2C4C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661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6C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A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8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4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0F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EC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ED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11EC"/>
    <w:multiLevelType w:val="hybridMultilevel"/>
    <w:tmpl w:val="87A6795C"/>
    <w:lvl w:ilvl="0" w:tplc="5C7EBED8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8164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CADB2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07DFA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E54DC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A3AB8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E59BC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C3C82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8DC2C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047834"/>
    <w:multiLevelType w:val="hybridMultilevel"/>
    <w:tmpl w:val="264EF1C0"/>
    <w:lvl w:ilvl="0" w:tplc="B32E5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86EED"/>
    <w:multiLevelType w:val="hybridMultilevel"/>
    <w:tmpl w:val="9746FE46"/>
    <w:lvl w:ilvl="0" w:tplc="17C07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A6815"/>
    <w:multiLevelType w:val="hybridMultilevel"/>
    <w:tmpl w:val="5D26E058"/>
    <w:lvl w:ilvl="0" w:tplc="0C46428C">
      <w:start w:val="1"/>
      <w:numFmt w:val="bullet"/>
      <w:lvlText w:val="-"/>
      <w:lvlJc w:val="left"/>
      <w:pPr>
        <w:ind w:left="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A00D4">
      <w:start w:val="1"/>
      <w:numFmt w:val="bullet"/>
      <w:lvlText w:val="o"/>
      <w:lvlJc w:val="left"/>
      <w:pPr>
        <w:ind w:left="11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4A3E8">
      <w:start w:val="1"/>
      <w:numFmt w:val="bullet"/>
      <w:lvlText w:val="▪"/>
      <w:lvlJc w:val="left"/>
      <w:pPr>
        <w:ind w:left="19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A9F76">
      <w:start w:val="1"/>
      <w:numFmt w:val="bullet"/>
      <w:lvlText w:val="•"/>
      <w:lvlJc w:val="left"/>
      <w:pPr>
        <w:ind w:left="26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69ECE">
      <w:start w:val="1"/>
      <w:numFmt w:val="bullet"/>
      <w:lvlText w:val="o"/>
      <w:lvlJc w:val="left"/>
      <w:pPr>
        <w:ind w:left="3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40E5A">
      <w:start w:val="1"/>
      <w:numFmt w:val="bullet"/>
      <w:lvlText w:val="▪"/>
      <w:lvlJc w:val="left"/>
      <w:pPr>
        <w:ind w:left="40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42C44">
      <w:start w:val="1"/>
      <w:numFmt w:val="bullet"/>
      <w:lvlText w:val="•"/>
      <w:lvlJc w:val="left"/>
      <w:pPr>
        <w:ind w:left="47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0D1FA">
      <w:start w:val="1"/>
      <w:numFmt w:val="bullet"/>
      <w:lvlText w:val="o"/>
      <w:lvlJc w:val="left"/>
      <w:pPr>
        <w:ind w:left="55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EA6BC">
      <w:start w:val="1"/>
      <w:numFmt w:val="bullet"/>
      <w:lvlText w:val="▪"/>
      <w:lvlJc w:val="left"/>
      <w:pPr>
        <w:ind w:left="62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9515BB"/>
    <w:multiLevelType w:val="hybridMultilevel"/>
    <w:tmpl w:val="1ED2D334"/>
    <w:lvl w:ilvl="0" w:tplc="C04A7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E724E"/>
    <w:multiLevelType w:val="hybridMultilevel"/>
    <w:tmpl w:val="0248C642"/>
    <w:lvl w:ilvl="0" w:tplc="75B63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39E9"/>
    <w:multiLevelType w:val="hybridMultilevel"/>
    <w:tmpl w:val="F8B041D0"/>
    <w:lvl w:ilvl="0" w:tplc="6FCE9D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2154431F"/>
    <w:multiLevelType w:val="hybridMultilevel"/>
    <w:tmpl w:val="955A0C88"/>
    <w:lvl w:ilvl="0" w:tplc="3E3C107E">
      <w:start w:val="1"/>
      <w:numFmt w:val="bullet"/>
      <w:lvlText w:val="-"/>
      <w:lvlJc w:val="left"/>
      <w:pPr>
        <w:ind w:left="7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8BD12">
      <w:start w:val="1"/>
      <w:numFmt w:val="bullet"/>
      <w:lvlText w:val="o"/>
      <w:lvlJc w:val="left"/>
      <w:pPr>
        <w:ind w:left="15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A3AC">
      <w:start w:val="1"/>
      <w:numFmt w:val="bullet"/>
      <w:lvlText w:val="▪"/>
      <w:lvlJc w:val="left"/>
      <w:pPr>
        <w:ind w:left="22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0BF32">
      <w:start w:val="1"/>
      <w:numFmt w:val="bullet"/>
      <w:lvlText w:val="•"/>
      <w:lvlJc w:val="left"/>
      <w:pPr>
        <w:ind w:left="29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8A0C">
      <w:start w:val="1"/>
      <w:numFmt w:val="bullet"/>
      <w:lvlText w:val="o"/>
      <w:lvlJc w:val="left"/>
      <w:pPr>
        <w:ind w:left="37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22414">
      <w:start w:val="1"/>
      <w:numFmt w:val="bullet"/>
      <w:lvlText w:val="▪"/>
      <w:lvlJc w:val="left"/>
      <w:pPr>
        <w:ind w:left="44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8FFC0">
      <w:start w:val="1"/>
      <w:numFmt w:val="bullet"/>
      <w:lvlText w:val="•"/>
      <w:lvlJc w:val="left"/>
      <w:pPr>
        <w:ind w:left="51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020D8">
      <w:start w:val="1"/>
      <w:numFmt w:val="bullet"/>
      <w:lvlText w:val="o"/>
      <w:lvlJc w:val="left"/>
      <w:pPr>
        <w:ind w:left="58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061B2">
      <w:start w:val="1"/>
      <w:numFmt w:val="bullet"/>
      <w:lvlText w:val="▪"/>
      <w:lvlJc w:val="left"/>
      <w:pPr>
        <w:ind w:left="65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7545F4"/>
    <w:multiLevelType w:val="hybridMultilevel"/>
    <w:tmpl w:val="E5EE673E"/>
    <w:lvl w:ilvl="0" w:tplc="0EA63C76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AF0FE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8270A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87168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C3BC0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ED68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ED026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2206A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03F9C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7802C2"/>
    <w:multiLevelType w:val="hybridMultilevel"/>
    <w:tmpl w:val="F00ED790"/>
    <w:lvl w:ilvl="0" w:tplc="07D01CA2">
      <w:numFmt w:val="bullet"/>
      <w:lvlText w:val="-"/>
      <w:lvlJc w:val="left"/>
      <w:pPr>
        <w:ind w:left="43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22F24C36"/>
    <w:multiLevelType w:val="hybridMultilevel"/>
    <w:tmpl w:val="EEC0CC2C"/>
    <w:lvl w:ilvl="0" w:tplc="5BEA9EAC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8A6E0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C50F0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47D6E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4D4B4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ACFC8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0B454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0E750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A7CFC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D302E4"/>
    <w:multiLevelType w:val="hybridMultilevel"/>
    <w:tmpl w:val="FE907D02"/>
    <w:lvl w:ilvl="0" w:tplc="BE3ECD48">
      <w:numFmt w:val="bullet"/>
      <w:lvlText w:val="-"/>
      <w:lvlJc w:val="left"/>
      <w:pPr>
        <w:ind w:left="720" w:hanging="360"/>
      </w:pPr>
      <w:rPr>
        <w:rFonts w:ascii="Bookman Old Style" w:eastAsia="Bookman Old Style,Arial,Times N" w:hAnsi="Bookman Old Style" w:cs="Bookman Old Style,Arial,Times 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72E5E"/>
    <w:multiLevelType w:val="hybridMultilevel"/>
    <w:tmpl w:val="F0D82F56"/>
    <w:lvl w:ilvl="0" w:tplc="F056AB1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F06C3"/>
    <w:multiLevelType w:val="hybridMultilevel"/>
    <w:tmpl w:val="309AE31E"/>
    <w:lvl w:ilvl="0" w:tplc="B4745B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743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EB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8E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A3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87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87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0D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B214A"/>
    <w:multiLevelType w:val="hybridMultilevel"/>
    <w:tmpl w:val="40EE4FA0"/>
    <w:lvl w:ilvl="0" w:tplc="77E4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C2D8C"/>
    <w:multiLevelType w:val="hybridMultilevel"/>
    <w:tmpl w:val="AAC49FCC"/>
    <w:lvl w:ilvl="0" w:tplc="7FA2F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A146FD"/>
    <w:multiLevelType w:val="hybridMultilevel"/>
    <w:tmpl w:val="290861AA"/>
    <w:lvl w:ilvl="0" w:tplc="42D8D764">
      <w:start w:val="1"/>
      <w:numFmt w:val="bullet"/>
      <w:lvlText w:val="-"/>
      <w:lvlJc w:val="left"/>
      <w:pPr>
        <w:ind w:left="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E5E80">
      <w:start w:val="1"/>
      <w:numFmt w:val="bullet"/>
      <w:lvlText w:val="o"/>
      <w:lvlJc w:val="left"/>
      <w:pPr>
        <w:ind w:left="12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652C6">
      <w:start w:val="1"/>
      <w:numFmt w:val="bullet"/>
      <w:lvlText w:val="▪"/>
      <w:lvlJc w:val="left"/>
      <w:pPr>
        <w:ind w:left="19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628B8">
      <w:start w:val="1"/>
      <w:numFmt w:val="bullet"/>
      <w:lvlText w:val="•"/>
      <w:lvlJc w:val="left"/>
      <w:pPr>
        <w:ind w:left="26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2C7D8">
      <w:start w:val="1"/>
      <w:numFmt w:val="bullet"/>
      <w:lvlText w:val="o"/>
      <w:lvlJc w:val="left"/>
      <w:pPr>
        <w:ind w:left="33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09520">
      <w:start w:val="1"/>
      <w:numFmt w:val="bullet"/>
      <w:lvlText w:val="▪"/>
      <w:lvlJc w:val="left"/>
      <w:pPr>
        <w:ind w:left="4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8DC74">
      <w:start w:val="1"/>
      <w:numFmt w:val="bullet"/>
      <w:lvlText w:val="•"/>
      <w:lvlJc w:val="left"/>
      <w:pPr>
        <w:ind w:left="4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275DA">
      <w:start w:val="1"/>
      <w:numFmt w:val="bullet"/>
      <w:lvlText w:val="o"/>
      <w:lvlJc w:val="left"/>
      <w:pPr>
        <w:ind w:left="5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01218">
      <w:start w:val="1"/>
      <w:numFmt w:val="bullet"/>
      <w:lvlText w:val="▪"/>
      <w:lvlJc w:val="left"/>
      <w:pPr>
        <w:ind w:left="6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A6478D"/>
    <w:multiLevelType w:val="hybridMultilevel"/>
    <w:tmpl w:val="3A3C65C2"/>
    <w:lvl w:ilvl="0" w:tplc="558EB0F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2BB32DDB"/>
    <w:multiLevelType w:val="hybridMultilevel"/>
    <w:tmpl w:val="F55A1A28"/>
    <w:lvl w:ilvl="0" w:tplc="58D0A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30D12"/>
    <w:multiLevelType w:val="hybridMultilevel"/>
    <w:tmpl w:val="1E842294"/>
    <w:lvl w:ilvl="0" w:tplc="087E0CD0">
      <w:start w:val="1"/>
      <w:numFmt w:val="bullet"/>
      <w:lvlText w:val="-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29CA2">
      <w:start w:val="1"/>
      <w:numFmt w:val="bullet"/>
      <w:lvlText w:val="o"/>
      <w:lvlJc w:val="left"/>
      <w:pPr>
        <w:ind w:left="15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6B1B4">
      <w:start w:val="1"/>
      <w:numFmt w:val="bullet"/>
      <w:lvlText w:val="▪"/>
      <w:lvlJc w:val="left"/>
      <w:pPr>
        <w:ind w:left="22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BA0">
      <w:start w:val="1"/>
      <w:numFmt w:val="bullet"/>
      <w:lvlText w:val="•"/>
      <w:lvlJc w:val="left"/>
      <w:pPr>
        <w:ind w:left="29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81D48">
      <w:start w:val="1"/>
      <w:numFmt w:val="bullet"/>
      <w:lvlText w:val="o"/>
      <w:lvlJc w:val="left"/>
      <w:pPr>
        <w:ind w:left="37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C5422">
      <w:start w:val="1"/>
      <w:numFmt w:val="bullet"/>
      <w:lvlText w:val="▪"/>
      <w:lvlJc w:val="left"/>
      <w:pPr>
        <w:ind w:left="44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C37F8">
      <w:start w:val="1"/>
      <w:numFmt w:val="bullet"/>
      <w:lvlText w:val="•"/>
      <w:lvlJc w:val="left"/>
      <w:pPr>
        <w:ind w:left="51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AA9D8">
      <w:start w:val="1"/>
      <w:numFmt w:val="bullet"/>
      <w:lvlText w:val="o"/>
      <w:lvlJc w:val="left"/>
      <w:pPr>
        <w:ind w:left="58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8E144">
      <w:start w:val="1"/>
      <w:numFmt w:val="bullet"/>
      <w:lvlText w:val="▪"/>
      <w:lvlJc w:val="left"/>
      <w:pPr>
        <w:ind w:left="65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B426AD"/>
    <w:multiLevelType w:val="hybridMultilevel"/>
    <w:tmpl w:val="CBA896FA"/>
    <w:lvl w:ilvl="0" w:tplc="8AD82744">
      <w:start w:val="1"/>
      <w:numFmt w:val="bullet"/>
      <w:lvlText w:val="-"/>
      <w:lvlJc w:val="left"/>
      <w:pPr>
        <w:ind w:left="1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5069BA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2FE8A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03206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2EC6A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2E92C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437F6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6D764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EA0E0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C409E0"/>
    <w:multiLevelType w:val="hybridMultilevel"/>
    <w:tmpl w:val="0512CF92"/>
    <w:lvl w:ilvl="0" w:tplc="D1286170">
      <w:start w:val="1"/>
      <w:numFmt w:val="bullet"/>
      <w:lvlText w:val="-"/>
      <w:lvlJc w:val="left"/>
      <w:pPr>
        <w:ind w:left="1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EB31C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C0F90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42868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47326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8D2A2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CB90A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A2C46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280D2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D93938"/>
    <w:multiLevelType w:val="hybridMultilevel"/>
    <w:tmpl w:val="7F36AE54"/>
    <w:lvl w:ilvl="0" w:tplc="DFBA6FE8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59623F"/>
    <w:multiLevelType w:val="hybridMultilevel"/>
    <w:tmpl w:val="57CA6DD6"/>
    <w:lvl w:ilvl="0" w:tplc="65D2A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7E55F4"/>
    <w:multiLevelType w:val="hybridMultilevel"/>
    <w:tmpl w:val="956A94D6"/>
    <w:lvl w:ilvl="0" w:tplc="47FC162A">
      <w:start w:val="1"/>
      <w:numFmt w:val="bullet"/>
      <w:lvlText w:val="-"/>
      <w:lvlJc w:val="left"/>
      <w:pPr>
        <w:ind w:left="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210FA">
      <w:start w:val="1"/>
      <w:numFmt w:val="bullet"/>
      <w:lvlText w:val="o"/>
      <w:lvlJc w:val="left"/>
      <w:pPr>
        <w:ind w:left="11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0B1B2">
      <w:start w:val="1"/>
      <w:numFmt w:val="bullet"/>
      <w:lvlText w:val="▪"/>
      <w:lvlJc w:val="left"/>
      <w:pPr>
        <w:ind w:left="19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C4198">
      <w:start w:val="1"/>
      <w:numFmt w:val="bullet"/>
      <w:lvlText w:val="•"/>
      <w:lvlJc w:val="left"/>
      <w:pPr>
        <w:ind w:left="26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4B858">
      <w:start w:val="1"/>
      <w:numFmt w:val="bullet"/>
      <w:lvlText w:val="o"/>
      <w:lvlJc w:val="left"/>
      <w:pPr>
        <w:ind w:left="33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C90B4">
      <w:start w:val="1"/>
      <w:numFmt w:val="bullet"/>
      <w:lvlText w:val="▪"/>
      <w:lvlJc w:val="left"/>
      <w:pPr>
        <w:ind w:left="40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233BA">
      <w:start w:val="1"/>
      <w:numFmt w:val="bullet"/>
      <w:lvlText w:val="•"/>
      <w:lvlJc w:val="left"/>
      <w:pPr>
        <w:ind w:left="4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191A">
      <w:start w:val="1"/>
      <w:numFmt w:val="bullet"/>
      <w:lvlText w:val="o"/>
      <w:lvlJc w:val="left"/>
      <w:pPr>
        <w:ind w:left="5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46E58">
      <w:start w:val="1"/>
      <w:numFmt w:val="bullet"/>
      <w:lvlText w:val="▪"/>
      <w:lvlJc w:val="left"/>
      <w:pPr>
        <w:ind w:left="6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3057B17"/>
    <w:multiLevelType w:val="hybridMultilevel"/>
    <w:tmpl w:val="18C47946"/>
    <w:lvl w:ilvl="0" w:tplc="976EBAE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533192"/>
    <w:multiLevelType w:val="hybridMultilevel"/>
    <w:tmpl w:val="DB90D71C"/>
    <w:lvl w:ilvl="0" w:tplc="2D28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A75A0A"/>
    <w:multiLevelType w:val="hybridMultilevel"/>
    <w:tmpl w:val="E1A4D8C4"/>
    <w:lvl w:ilvl="0" w:tplc="7FA2F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E211D2"/>
    <w:multiLevelType w:val="hybridMultilevel"/>
    <w:tmpl w:val="A5C62DD2"/>
    <w:lvl w:ilvl="0" w:tplc="61206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0C4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4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4E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62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B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65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CE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7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664764"/>
    <w:multiLevelType w:val="hybridMultilevel"/>
    <w:tmpl w:val="FE164F4A"/>
    <w:lvl w:ilvl="0" w:tplc="D00AB9F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7D1071D"/>
    <w:multiLevelType w:val="hybridMultilevel"/>
    <w:tmpl w:val="1DC8E572"/>
    <w:lvl w:ilvl="0" w:tplc="CB925006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4E04E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EE23E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C09AE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AA2F8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A6F0A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2DDAE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6335A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6133C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81712B"/>
    <w:multiLevelType w:val="hybridMultilevel"/>
    <w:tmpl w:val="8CCAB68A"/>
    <w:lvl w:ilvl="0" w:tplc="797AD2F4">
      <w:numFmt w:val="bullet"/>
      <w:lvlText w:val="-"/>
      <w:lvlJc w:val="left"/>
      <w:pPr>
        <w:ind w:left="266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120"/>
        <w:sz w:val="22"/>
        <w:szCs w:val="22"/>
        <w:lang w:val="hr-HR" w:eastAsia="en-US" w:bidi="ar-SA"/>
      </w:rPr>
    </w:lvl>
    <w:lvl w:ilvl="1" w:tplc="94DC5EF6">
      <w:numFmt w:val="bullet"/>
      <w:lvlText w:val="•"/>
      <w:lvlJc w:val="left"/>
      <w:pPr>
        <w:ind w:left="913" w:hanging="159"/>
      </w:pPr>
      <w:rPr>
        <w:rFonts w:hint="default"/>
        <w:lang w:val="hr-HR" w:eastAsia="en-US" w:bidi="ar-SA"/>
      </w:rPr>
    </w:lvl>
    <w:lvl w:ilvl="2" w:tplc="7180C3F6">
      <w:numFmt w:val="bullet"/>
      <w:lvlText w:val="•"/>
      <w:lvlJc w:val="left"/>
      <w:pPr>
        <w:ind w:left="1566" w:hanging="159"/>
      </w:pPr>
      <w:rPr>
        <w:rFonts w:hint="default"/>
        <w:lang w:val="hr-HR" w:eastAsia="en-US" w:bidi="ar-SA"/>
      </w:rPr>
    </w:lvl>
    <w:lvl w:ilvl="3" w:tplc="611E51FA">
      <w:numFmt w:val="bullet"/>
      <w:lvlText w:val="•"/>
      <w:lvlJc w:val="left"/>
      <w:pPr>
        <w:ind w:left="2219" w:hanging="159"/>
      </w:pPr>
      <w:rPr>
        <w:rFonts w:hint="default"/>
        <w:lang w:val="hr-HR" w:eastAsia="en-US" w:bidi="ar-SA"/>
      </w:rPr>
    </w:lvl>
    <w:lvl w:ilvl="4" w:tplc="7136BE32">
      <w:numFmt w:val="bullet"/>
      <w:lvlText w:val="•"/>
      <w:lvlJc w:val="left"/>
      <w:pPr>
        <w:ind w:left="2872" w:hanging="159"/>
      </w:pPr>
      <w:rPr>
        <w:rFonts w:hint="default"/>
        <w:lang w:val="hr-HR" w:eastAsia="en-US" w:bidi="ar-SA"/>
      </w:rPr>
    </w:lvl>
    <w:lvl w:ilvl="5" w:tplc="037CEB26">
      <w:numFmt w:val="bullet"/>
      <w:lvlText w:val="•"/>
      <w:lvlJc w:val="left"/>
      <w:pPr>
        <w:ind w:left="3525" w:hanging="159"/>
      </w:pPr>
      <w:rPr>
        <w:rFonts w:hint="default"/>
        <w:lang w:val="hr-HR" w:eastAsia="en-US" w:bidi="ar-SA"/>
      </w:rPr>
    </w:lvl>
    <w:lvl w:ilvl="6" w:tplc="A75AB1EC">
      <w:numFmt w:val="bullet"/>
      <w:lvlText w:val="•"/>
      <w:lvlJc w:val="left"/>
      <w:pPr>
        <w:ind w:left="4178" w:hanging="159"/>
      </w:pPr>
      <w:rPr>
        <w:rFonts w:hint="default"/>
        <w:lang w:val="hr-HR" w:eastAsia="en-US" w:bidi="ar-SA"/>
      </w:rPr>
    </w:lvl>
    <w:lvl w:ilvl="7" w:tplc="2F58A580">
      <w:numFmt w:val="bullet"/>
      <w:lvlText w:val="•"/>
      <w:lvlJc w:val="left"/>
      <w:pPr>
        <w:ind w:left="4831" w:hanging="159"/>
      </w:pPr>
      <w:rPr>
        <w:rFonts w:hint="default"/>
        <w:lang w:val="hr-HR" w:eastAsia="en-US" w:bidi="ar-SA"/>
      </w:rPr>
    </w:lvl>
    <w:lvl w:ilvl="8" w:tplc="9F5AD342">
      <w:numFmt w:val="bullet"/>
      <w:lvlText w:val="•"/>
      <w:lvlJc w:val="left"/>
      <w:pPr>
        <w:ind w:left="5484" w:hanging="159"/>
      </w:pPr>
      <w:rPr>
        <w:rFonts w:hint="default"/>
        <w:lang w:val="hr-HR" w:eastAsia="en-US" w:bidi="ar-SA"/>
      </w:rPr>
    </w:lvl>
  </w:abstractNum>
  <w:abstractNum w:abstractNumId="42" w15:restartNumberingAfterBreak="0">
    <w:nsid w:val="3AED5333"/>
    <w:multiLevelType w:val="hybridMultilevel"/>
    <w:tmpl w:val="E74A9374"/>
    <w:lvl w:ilvl="0" w:tplc="B8C00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3303B"/>
    <w:multiLevelType w:val="hybridMultilevel"/>
    <w:tmpl w:val="55C26F16"/>
    <w:lvl w:ilvl="0" w:tplc="421A2BB0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691670"/>
    <w:multiLevelType w:val="hybridMultilevel"/>
    <w:tmpl w:val="CAE43DC4"/>
    <w:lvl w:ilvl="0" w:tplc="CDB2CF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4D7A3E"/>
    <w:multiLevelType w:val="hybridMultilevel"/>
    <w:tmpl w:val="0B0624BE"/>
    <w:lvl w:ilvl="0" w:tplc="B89A93F8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175588"/>
    <w:multiLevelType w:val="hybridMultilevel"/>
    <w:tmpl w:val="9746FE46"/>
    <w:lvl w:ilvl="0" w:tplc="17C07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21095"/>
    <w:multiLevelType w:val="hybridMultilevel"/>
    <w:tmpl w:val="92EA8C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6C6870"/>
    <w:multiLevelType w:val="hybridMultilevel"/>
    <w:tmpl w:val="E69A3C52"/>
    <w:lvl w:ilvl="0" w:tplc="AB767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2F70AE"/>
    <w:multiLevelType w:val="hybridMultilevel"/>
    <w:tmpl w:val="0DBA12E2"/>
    <w:lvl w:ilvl="0" w:tplc="D4902C60">
      <w:start w:val="1"/>
      <w:numFmt w:val="bullet"/>
      <w:lvlText w:val="-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84E3A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02AE0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0AC0E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EE2BE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2AC78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F0AB3C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C3C2C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E46E8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505076C"/>
    <w:multiLevelType w:val="hybridMultilevel"/>
    <w:tmpl w:val="1B226FE8"/>
    <w:lvl w:ilvl="0" w:tplc="F0687CEE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9E057D"/>
    <w:multiLevelType w:val="hybridMultilevel"/>
    <w:tmpl w:val="76B0BE06"/>
    <w:lvl w:ilvl="0" w:tplc="79260B8E">
      <w:start w:val="1"/>
      <w:numFmt w:val="bullet"/>
      <w:lvlText w:val="-"/>
      <w:lvlJc w:val="left"/>
      <w:pPr>
        <w:ind w:left="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C8806">
      <w:start w:val="1"/>
      <w:numFmt w:val="bullet"/>
      <w:lvlText w:val="o"/>
      <w:lvlJc w:val="left"/>
      <w:pPr>
        <w:ind w:left="11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4524A">
      <w:start w:val="1"/>
      <w:numFmt w:val="bullet"/>
      <w:lvlText w:val="▪"/>
      <w:lvlJc w:val="left"/>
      <w:pPr>
        <w:ind w:left="19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2736">
      <w:start w:val="1"/>
      <w:numFmt w:val="bullet"/>
      <w:lvlText w:val="•"/>
      <w:lvlJc w:val="left"/>
      <w:pPr>
        <w:ind w:left="26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4BA3E">
      <w:start w:val="1"/>
      <w:numFmt w:val="bullet"/>
      <w:lvlText w:val="o"/>
      <w:lvlJc w:val="left"/>
      <w:pPr>
        <w:ind w:left="3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1728">
      <w:start w:val="1"/>
      <w:numFmt w:val="bullet"/>
      <w:lvlText w:val="▪"/>
      <w:lvlJc w:val="left"/>
      <w:pPr>
        <w:ind w:left="40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AC18A">
      <w:start w:val="1"/>
      <w:numFmt w:val="bullet"/>
      <w:lvlText w:val="•"/>
      <w:lvlJc w:val="left"/>
      <w:pPr>
        <w:ind w:left="47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2CD5C">
      <w:start w:val="1"/>
      <w:numFmt w:val="bullet"/>
      <w:lvlText w:val="o"/>
      <w:lvlJc w:val="left"/>
      <w:pPr>
        <w:ind w:left="55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230FA">
      <w:start w:val="1"/>
      <w:numFmt w:val="bullet"/>
      <w:lvlText w:val="▪"/>
      <w:lvlJc w:val="left"/>
      <w:pPr>
        <w:ind w:left="62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AB9535A"/>
    <w:multiLevelType w:val="hybridMultilevel"/>
    <w:tmpl w:val="77AA3816"/>
    <w:lvl w:ilvl="0" w:tplc="7756B65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754157"/>
    <w:multiLevelType w:val="hybridMultilevel"/>
    <w:tmpl w:val="3A288CA2"/>
    <w:lvl w:ilvl="0" w:tplc="DFBA6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D160C8"/>
    <w:multiLevelType w:val="hybridMultilevel"/>
    <w:tmpl w:val="50763A6E"/>
    <w:lvl w:ilvl="0" w:tplc="0C5808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563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26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8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F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CE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0A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CD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57031B"/>
    <w:multiLevelType w:val="hybridMultilevel"/>
    <w:tmpl w:val="E6E0DCBA"/>
    <w:lvl w:ilvl="0" w:tplc="0EB69D0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EEDE6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CC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42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44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0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E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E1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8E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E36EE6"/>
    <w:multiLevelType w:val="hybridMultilevel"/>
    <w:tmpl w:val="8BACD3E2"/>
    <w:lvl w:ilvl="0" w:tplc="13725368">
      <w:start w:val="1"/>
      <w:numFmt w:val="bullet"/>
      <w:lvlText w:val="-"/>
      <w:lvlJc w:val="left"/>
      <w:pPr>
        <w:ind w:left="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AFFE4">
      <w:start w:val="1"/>
      <w:numFmt w:val="bullet"/>
      <w:lvlText w:val="o"/>
      <w:lvlJc w:val="left"/>
      <w:pPr>
        <w:ind w:left="11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EB14A">
      <w:start w:val="1"/>
      <w:numFmt w:val="bullet"/>
      <w:lvlText w:val="▪"/>
      <w:lvlJc w:val="left"/>
      <w:pPr>
        <w:ind w:left="19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A8B50">
      <w:start w:val="1"/>
      <w:numFmt w:val="bullet"/>
      <w:lvlText w:val="•"/>
      <w:lvlJc w:val="left"/>
      <w:pPr>
        <w:ind w:left="26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6208">
      <w:start w:val="1"/>
      <w:numFmt w:val="bullet"/>
      <w:lvlText w:val="o"/>
      <w:lvlJc w:val="left"/>
      <w:pPr>
        <w:ind w:left="3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64B3A">
      <w:start w:val="1"/>
      <w:numFmt w:val="bullet"/>
      <w:lvlText w:val="▪"/>
      <w:lvlJc w:val="left"/>
      <w:pPr>
        <w:ind w:left="40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0290">
      <w:start w:val="1"/>
      <w:numFmt w:val="bullet"/>
      <w:lvlText w:val="•"/>
      <w:lvlJc w:val="left"/>
      <w:pPr>
        <w:ind w:left="47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0E6B4">
      <w:start w:val="1"/>
      <w:numFmt w:val="bullet"/>
      <w:lvlText w:val="o"/>
      <w:lvlJc w:val="left"/>
      <w:pPr>
        <w:ind w:left="55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17A">
      <w:start w:val="1"/>
      <w:numFmt w:val="bullet"/>
      <w:lvlText w:val="▪"/>
      <w:lvlJc w:val="left"/>
      <w:pPr>
        <w:ind w:left="62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9196E72"/>
    <w:multiLevelType w:val="hybridMultilevel"/>
    <w:tmpl w:val="90B4C500"/>
    <w:lvl w:ilvl="0" w:tplc="33A47656">
      <w:start w:val="1"/>
      <w:numFmt w:val="bullet"/>
      <w:lvlText w:val="-"/>
      <w:lvlJc w:val="left"/>
      <w:pPr>
        <w:ind w:left="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65F2E">
      <w:start w:val="1"/>
      <w:numFmt w:val="bullet"/>
      <w:lvlText w:val="o"/>
      <w:lvlJc w:val="left"/>
      <w:pPr>
        <w:ind w:left="11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EFE5A">
      <w:start w:val="1"/>
      <w:numFmt w:val="bullet"/>
      <w:lvlText w:val="▪"/>
      <w:lvlJc w:val="left"/>
      <w:pPr>
        <w:ind w:left="19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6C4DC">
      <w:start w:val="1"/>
      <w:numFmt w:val="bullet"/>
      <w:lvlText w:val="•"/>
      <w:lvlJc w:val="left"/>
      <w:pPr>
        <w:ind w:left="26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0D590">
      <w:start w:val="1"/>
      <w:numFmt w:val="bullet"/>
      <w:lvlText w:val="o"/>
      <w:lvlJc w:val="left"/>
      <w:pPr>
        <w:ind w:left="33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E1958">
      <w:start w:val="1"/>
      <w:numFmt w:val="bullet"/>
      <w:lvlText w:val="▪"/>
      <w:lvlJc w:val="left"/>
      <w:pPr>
        <w:ind w:left="40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61D90">
      <w:start w:val="1"/>
      <w:numFmt w:val="bullet"/>
      <w:lvlText w:val="•"/>
      <w:lvlJc w:val="left"/>
      <w:pPr>
        <w:ind w:left="4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41DFC">
      <w:start w:val="1"/>
      <w:numFmt w:val="bullet"/>
      <w:lvlText w:val="o"/>
      <w:lvlJc w:val="left"/>
      <w:pPr>
        <w:ind w:left="5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67452">
      <w:start w:val="1"/>
      <w:numFmt w:val="bullet"/>
      <w:lvlText w:val="▪"/>
      <w:lvlJc w:val="left"/>
      <w:pPr>
        <w:ind w:left="6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E5C47F9"/>
    <w:multiLevelType w:val="hybridMultilevel"/>
    <w:tmpl w:val="5D96B30E"/>
    <w:lvl w:ilvl="0" w:tplc="05303FE4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10D0D02"/>
    <w:multiLevelType w:val="hybridMultilevel"/>
    <w:tmpl w:val="86060B2E"/>
    <w:lvl w:ilvl="0" w:tplc="5F3CED36">
      <w:start w:val="1"/>
      <w:numFmt w:val="bullet"/>
      <w:lvlText w:val="-"/>
      <w:lvlJc w:val="left"/>
      <w:pPr>
        <w:ind w:left="1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AA7C2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ECD12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88126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2DF22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C9A4C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964EB6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C18C4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C24C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B5337B"/>
    <w:multiLevelType w:val="hybridMultilevel"/>
    <w:tmpl w:val="446EB64C"/>
    <w:lvl w:ilvl="0" w:tplc="F9361C48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40E8A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A867E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4DCBA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058DC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08444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E214C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A86C4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C2912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E26368"/>
    <w:multiLevelType w:val="hybridMultilevel"/>
    <w:tmpl w:val="92CAFD56"/>
    <w:lvl w:ilvl="0" w:tplc="4F140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91382"/>
    <w:multiLevelType w:val="hybridMultilevel"/>
    <w:tmpl w:val="144E3148"/>
    <w:lvl w:ilvl="0" w:tplc="DEE21A56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  <w:color w:val="auto"/>
      </w:rPr>
    </w:lvl>
    <w:lvl w:ilvl="1" w:tplc="D00AB9F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62592D3F"/>
    <w:multiLevelType w:val="hybridMultilevel"/>
    <w:tmpl w:val="25408D48"/>
    <w:lvl w:ilvl="0" w:tplc="1B90C162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8C452D"/>
    <w:multiLevelType w:val="hybridMultilevel"/>
    <w:tmpl w:val="F0941FDA"/>
    <w:lvl w:ilvl="0" w:tplc="88A462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E26D81"/>
    <w:multiLevelType w:val="hybridMultilevel"/>
    <w:tmpl w:val="767AA2EC"/>
    <w:lvl w:ilvl="0" w:tplc="FB72D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6564F7"/>
    <w:multiLevelType w:val="hybridMultilevel"/>
    <w:tmpl w:val="2E92E434"/>
    <w:lvl w:ilvl="0" w:tplc="382A2598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8E310">
      <w:start w:val="1"/>
      <w:numFmt w:val="bullet"/>
      <w:lvlText w:val="o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E4904">
      <w:start w:val="1"/>
      <w:numFmt w:val="bullet"/>
      <w:lvlText w:val="▪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8BDD2">
      <w:start w:val="1"/>
      <w:numFmt w:val="bullet"/>
      <w:lvlText w:val="•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A5BFA">
      <w:start w:val="1"/>
      <w:numFmt w:val="bullet"/>
      <w:lvlText w:val="o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6FA02">
      <w:start w:val="1"/>
      <w:numFmt w:val="bullet"/>
      <w:lvlText w:val="▪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0C342">
      <w:start w:val="1"/>
      <w:numFmt w:val="bullet"/>
      <w:lvlText w:val="•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09758">
      <w:start w:val="1"/>
      <w:numFmt w:val="bullet"/>
      <w:lvlText w:val="o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E9E56">
      <w:start w:val="1"/>
      <w:numFmt w:val="bullet"/>
      <w:lvlText w:val="▪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C66699"/>
    <w:multiLevelType w:val="hybridMultilevel"/>
    <w:tmpl w:val="91DAD7A8"/>
    <w:lvl w:ilvl="0" w:tplc="6CF2E820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1C6E1A"/>
    <w:multiLevelType w:val="hybridMultilevel"/>
    <w:tmpl w:val="DA5C90A4"/>
    <w:lvl w:ilvl="0" w:tplc="464C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1657A1"/>
    <w:multiLevelType w:val="hybridMultilevel"/>
    <w:tmpl w:val="F09C15CC"/>
    <w:lvl w:ilvl="0" w:tplc="07CC576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A83E37"/>
    <w:multiLevelType w:val="hybridMultilevel"/>
    <w:tmpl w:val="9F609996"/>
    <w:lvl w:ilvl="0" w:tplc="A4E68A5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B74218"/>
    <w:multiLevelType w:val="hybridMultilevel"/>
    <w:tmpl w:val="F4C4CD72"/>
    <w:lvl w:ilvl="0" w:tplc="13F4CB9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F94AB0"/>
    <w:multiLevelType w:val="hybridMultilevel"/>
    <w:tmpl w:val="A70865D4"/>
    <w:lvl w:ilvl="0" w:tplc="42A8BA0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753E85"/>
    <w:multiLevelType w:val="hybridMultilevel"/>
    <w:tmpl w:val="BED6A3BA"/>
    <w:lvl w:ilvl="0" w:tplc="26AABA5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904A3C"/>
    <w:multiLevelType w:val="hybridMultilevel"/>
    <w:tmpl w:val="2DD24876"/>
    <w:lvl w:ilvl="0" w:tplc="621C4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E173BC"/>
    <w:multiLevelType w:val="hybridMultilevel"/>
    <w:tmpl w:val="7E9A3A78"/>
    <w:lvl w:ilvl="0" w:tplc="55C28D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023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84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A3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C6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A0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A4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00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DF6C06"/>
    <w:multiLevelType w:val="hybridMultilevel"/>
    <w:tmpl w:val="ED4C152A"/>
    <w:lvl w:ilvl="0" w:tplc="35045978">
      <w:start w:val="1"/>
      <w:numFmt w:val="bullet"/>
      <w:lvlText w:val="-"/>
      <w:lvlJc w:val="left"/>
      <w:pPr>
        <w:ind w:left="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0FA36">
      <w:start w:val="1"/>
      <w:numFmt w:val="bullet"/>
      <w:lvlText w:val="o"/>
      <w:lvlJc w:val="left"/>
      <w:pPr>
        <w:ind w:left="11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1024B0">
      <w:start w:val="1"/>
      <w:numFmt w:val="bullet"/>
      <w:lvlText w:val="▪"/>
      <w:lvlJc w:val="left"/>
      <w:pPr>
        <w:ind w:left="19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47576">
      <w:start w:val="1"/>
      <w:numFmt w:val="bullet"/>
      <w:lvlText w:val="•"/>
      <w:lvlJc w:val="left"/>
      <w:pPr>
        <w:ind w:left="26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4B652">
      <w:start w:val="1"/>
      <w:numFmt w:val="bullet"/>
      <w:lvlText w:val="o"/>
      <w:lvlJc w:val="left"/>
      <w:pPr>
        <w:ind w:left="3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5CACFE">
      <w:start w:val="1"/>
      <w:numFmt w:val="bullet"/>
      <w:lvlText w:val="▪"/>
      <w:lvlJc w:val="left"/>
      <w:pPr>
        <w:ind w:left="40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0F72">
      <w:start w:val="1"/>
      <w:numFmt w:val="bullet"/>
      <w:lvlText w:val="•"/>
      <w:lvlJc w:val="left"/>
      <w:pPr>
        <w:ind w:left="47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A506A">
      <w:start w:val="1"/>
      <w:numFmt w:val="bullet"/>
      <w:lvlText w:val="o"/>
      <w:lvlJc w:val="left"/>
      <w:pPr>
        <w:ind w:left="55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00A0">
      <w:start w:val="1"/>
      <w:numFmt w:val="bullet"/>
      <w:lvlText w:val="▪"/>
      <w:lvlJc w:val="left"/>
      <w:pPr>
        <w:ind w:left="62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9283624"/>
    <w:multiLevelType w:val="hybridMultilevel"/>
    <w:tmpl w:val="FE905F94"/>
    <w:lvl w:ilvl="0" w:tplc="BC744FB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055885"/>
    <w:multiLevelType w:val="hybridMultilevel"/>
    <w:tmpl w:val="5AB67DA2"/>
    <w:lvl w:ilvl="0" w:tplc="BDA6F8E6">
      <w:start w:val="3"/>
      <w:numFmt w:val="bullet"/>
      <w:lvlText w:val="-"/>
      <w:lvlJc w:val="left"/>
      <w:pPr>
        <w:ind w:left="4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9" w15:restartNumberingAfterBreak="0">
    <w:nsid w:val="7B2D2EE6"/>
    <w:multiLevelType w:val="hybridMultilevel"/>
    <w:tmpl w:val="A9F6B2C2"/>
    <w:lvl w:ilvl="0" w:tplc="75B63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2446C3"/>
    <w:multiLevelType w:val="hybridMultilevel"/>
    <w:tmpl w:val="9D229ADA"/>
    <w:lvl w:ilvl="0" w:tplc="7ED641BE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B00D4B"/>
    <w:multiLevelType w:val="hybridMultilevel"/>
    <w:tmpl w:val="7484791C"/>
    <w:lvl w:ilvl="0" w:tplc="41F4B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50"/>
  </w:num>
  <w:num w:numId="4">
    <w:abstractNumId w:val="1"/>
  </w:num>
  <w:num w:numId="5">
    <w:abstractNumId w:val="19"/>
  </w:num>
  <w:num w:numId="6">
    <w:abstractNumId w:val="73"/>
  </w:num>
  <w:num w:numId="7">
    <w:abstractNumId w:val="77"/>
  </w:num>
  <w:num w:numId="8">
    <w:abstractNumId w:val="22"/>
  </w:num>
  <w:num w:numId="9">
    <w:abstractNumId w:val="71"/>
  </w:num>
  <w:num w:numId="10">
    <w:abstractNumId w:val="47"/>
  </w:num>
  <w:num w:numId="11">
    <w:abstractNumId w:val="72"/>
  </w:num>
  <w:num w:numId="12">
    <w:abstractNumId w:val="67"/>
  </w:num>
  <w:num w:numId="13">
    <w:abstractNumId w:val="80"/>
  </w:num>
  <w:num w:numId="14">
    <w:abstractNumId w:val="63"/>
  </w:num>
  <w:num w:numId="15">
    <w:abstractNumId w:val="3"/>
  </w:num>
  <w:num w:numId="16">
    <w:abstractNumId w:val="43"/>
  </w:num>
  <w:num w:numId="17">
    <w:abstractNumId w:val="2"/>
  </w:num>
  <w:num w:numId="18">
    <w:abstractNumId w:val="64"/>
  </w:num>
  <w:num w:numId="19">
    <w:abstractNumId w:val="70"/>
  </w:num>
  <w:num w:numId="20">
    <w:abstractNumId w:val="55"/>
  </w:num>
  <w:num w:numId="21">
    <w:abstractNumId w:val="38"/>
  </w:num>
  <w:num w:numId="22">
    <w:abstractNumId w:val="23"/>
  </w:num>
  <w:num w:numId="23">
    <w:abstractNumId w:val="75"/>
  </w:num>
  <w:num w:numId="24">
    <w:abstractNumId w:val="9"/>
  </w:num>
  <w:num w:numId="25">
    <w:abstractNumId w:val="54"/>
  </w:num>
  <w:num w:numId="26">
    <w:abstractNumId w:val="52"/>
  </w:num>
  <w:num w:numId="27">
    <w:abstractNumId w:val="36"/>
  </w:num>
  <w:num w:numId="28">
    <w:abstractNumId w:val="21"/>
  </w:num>
  <w:num w:numId="29">
    <w:abstractNumId w:val="81"/>
  </w:num>
  <w:num w:numId="30">
    <w:abstractNumId w:val="7"/>
  </w:num>
  <w:num w:numId="31">
    <w:abstractNumId w:val="6"/>
  </w:num>
  <w:num w:numId="32">
    <w:abstractNumId w:val="30"/>
  </w:num>
  <w:num w:numId="33">
    <w:abstractNumId w:val="10"/>
  </w:num>
  <w:num w:numId="34">
    <w:abstractNumId w:val="25"/>
  </w:num>
  <w:num w:numId="35">
    <w:abstractNumId w:val="37"/>
  </w:num>
  <w:num w:numId="36">
    <w:abstractNumId w:val="8"/>
  </w:num>
  <w:num w:numId="37">
    <w:abstractNumId w:val="79"/>
  </w:num>
  <w:num w:numId="38">
    <w:abstractNumId w:val="57"/>
  </w:num>
  <w:num w:numId="39">
    <w:abstractNumId w:val="66"/>
  </w:num>
  <w:num w:numId="40">
    <w:abstractNumId w:val="60"/>
  </w:num>
  <w:num w:numId="41">
    <w:abstractNumId w:val="68"/>
  </w:num>
  <w:num w:numId="42">
    <w:abstractNumId w:val="15"/>
  </w:num>
  <w:num w:numId="43">
    <w:abstractNumId w:val="26"/>
  </w:num>
  <w:num w:numId="44">
    <w:abstractNumId w:val="56"/>
  </w:num>
  <w:num w:numId="45">
    <w:abstractNumId w:val="12"/>
  </w:num>
  <w:num w:numId="46">
    <w:abstractNumId w:val="31"/>
  </w:num>
  <w:num w:numId="47">
    <w:abstractNumId w:val="40"/>
  </w:num>
  <w:num w:numId="48">
    <w:abstractNumId w:val="59"/>
  </w:num>
  <w:num w:numId="49">
    <w:abstractNumId w:val="49"/>
  </w:num>
  <w:num w:numId="50">
    <w:abstractNumId w:val="41"/>
  </w:num>
  <w:num w:numId="51">
    <w:abstractNumId w:val="32"/>
  </w:num>
  <w:num w:numId="52">
    <w:abstractNumId w:val="4"/>
  </w:num>
  <w:num w:numId="53">
    <w:abstractNumId w:val="11"/>
  </w:num>
  <w:num w:numId="54">
    <w:abstractNumId w:val="34"/>
  </w:num>
  <w:num w:numId="55">
    <w:abstractNumId w:val="46"/>
  </w:num>
  <w:num w:numId="56">
    <w:abstractNumId w:val="5"/>
  </w:num>
  <w:num w:numId="57">
    <w:abstractNumId w:val="13"/>
  </w:num>
  <w:num w:numId="58">
    <w:abstractNumId w:val="51"/>
  </w:num>
  <w:num w:numId="59">
    <w:abstractNumId w:val="18"/>
  </w:num>
  <w:num w:numId="60">
    <w:abstractNumId w:val="17"/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</w:num>
  <w:num w:numId="63">
    <w:abstractNumId w:val="76"/>
  </w:num>
  <w:num w:numId="64">
    <w:abstractNumId w:val="20"/>
  </w:num>
  <w:num w:numId="65">
    <w:abstractNumId w:val="69"/>
  </w:num>
  <w:num w:numId="66">
    <w:abstractNumId w:val="44"/>
  </w:num>
  <w:num w:numId="67">
    <w:abstractNumId w:val="62"/>
  </w:num>
  <w:num w:numId="68">
    <w:abstractNumId w:val="39"/>
  </w:num>
  <w:num w:numId="69">
    <w:abstractNumId w:val="58"/>
  </w:num>
  <w:num w:numId="70">
    <w:abstractNumId w:val="53"/>
  </w:num>
  <w:num w:numId="71">
    <w:abstractNumId w:val="42"/>
  </w:num>
  <w:num w:numId="72">
    <w:abstractNumId w:val="0"/>
  </w:num>
  <w:num w:numId="73">
    <w:abstractNumId w:val="48"/>
  </w:num>
  <w:num w:numId="74">
    <w:abstractNumId w:val="16"/>
  </w:num>
  <w:num w:numId="75">
    <w:abstractNumId w:val="61"/>
  </w:num>
  <w:num w:numId="76">
    <w:abstractNumId w:val="28"/>
  </w:num>
  <w:num w:numId="77">
    <w:abstractNumId w:val="27"/>
  </w:num>
  <w:num w:numId="78">
    <w:abstractNumId w:val="24"/>
  </w:num>
  <w:num w:numId="79">
    <w:abstractNumId w:val="33"/>
  </w:num>
  <w:num w:numId="80">
    <w:abstractNumId w:val="14"/>
  </w:num>
  <w:num w:numId="81">
    <w:abstractNumId w:val="78"/>
  </w:num>
  <w:num w:numId="82">
    <w:abstractNumId w:val="6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7E"/>
    <w:rsid w:val="000037BD"/>
    <w:rsid w:val="0000568E"/>
    <w:rsid w:val="000120CC"/>
    <w:rsid w:val="000131D8"/>
    <w:rsid w:val="000158A2"/>
    <w:rsid w:val="00021487"/>
    <w:rsid w:val="00027187"/>
    <w:rsid w:val="0003148A"/>
    <w:rsid w:val="00031493"/>
    <w:rsid w:val="00041436"/>
    <w:rsid w:val="0004285C"/>
    <w:rsid w:val="000454D8"/>
    <w:rsid w:val="0005209E"/>
    <w:rsid w:val="000543CA"/>
    <w:rsid w:val="000550E5"/>
    <w:rsid w:val="00057D25"/>
    <w:rsid w:val="00057EEB"/>
    <w:rsid w:val="000632C5"/>
    <w:rsid w:val="00063B53"/>
    <w:rsid w:val="00064F84"/>
    <w:rsid w:val="000661A6"/>
    <w:rsid w:val="00072C77"/>
    <w:rsid w:val="000736B9"/>
    <w:rsid w:val="000762E3"/>
    <w:rsid w:val="000819B3"/>
    <w:rsid w:val="00081F3B"/>
    <w:rsid w:val="00093DD9"/>
    <w:rsid w:val="000A2682"/>
    <w:rsid w:val="000A3FDD"/>
    <w:rsid w:val="000A61FD"/>
    <w:rsid w:val="000B08BF"/>
    <w:rsid w:val="000B6675"/>
    <w:rsid w:val="000C5429"/>
    <w:rsid w:val="000C72E7"/>
    <w:rsid w:val="000D55CC"/>
    <w:rsid w:val="000E4C2A"/>
    <w:rsid w:val="000E532E"/>
    <w:rsid w:val="000E7372"/>
    <w:rsid w:val="000F41D4"/>
    <w:rsid w:val="000F5451"/>
    <w:rsid w:val="00100428"/>
    <w:rsid w:val="00102E44"/>
    <w:rsid w:val="00105A36"/>
    <w:rsid w:val="0011016D"/>
    <w:rsid w:val="00121BE4"/>
    <w:rsid w:val="001224DA"/>
    <w:rsid w:val="00123FC9"/>
    <w:rsid w:val="00124280"/>
    <w:rsid w:val="00125C72"/>
    <w:rsid w:val="001341C8"/>
    <w:rsid w:val="00134503"/>
    <w:rsid w:val="00134CC2"/>
    <w:rsid w:val="001352E6"/>
    <w:rsid w:val="00136055"/>
    <w:rsid w:val="00136079"/>
    <w:rsid w:val="00140E1F"/>
    <w:rsid w:val="00143EF5"/>
    <w:rsid w:val="00150FAA"/>
    <w:rsid w:val="00152408"/>
    <w:rsid w:val="00152B8C"/>
    <w:rsid w:val="00156EE4"/>
    <w:rsid w:val="00160255"/>
    <w:rsid w:val="001626B9"/>
    <w:rsid w:val="00163B19"/>
    <w:rsid w:val="001647B7"/>
    <w:rsid w:val="001666EA"/>
    <w:rsid w:val="00170B3F"/>
    <w:rsid w:val="001732A2"/>
    <w:rsid w:val="00177A66"/>
    <w:rsid w:val="00186122"/>
    <w:rsid w:val="00186B3B"/>
    <w:rsid w:val="00195104"/>
    <w:rsid w:val="001A0333"/>
    <w:rsid w:val="001A0ADF"/>
    <w:rsid w:val="001A5539"/>
    <w:rsid w:val="001A5A47"/>
    <w:rsid w:val="001A6A71"/>
    <w:rsid w:val="001A7DB8"/>
    <w:rsid w:val="001C20FB"/>
    <w:rsid w:val="001C2B4D"/>
    <w:rsid w:val="001C6A96"/>
    <w:rsid w:val="001D2FD0"/>
    <w:rsid w:val="001D4466"/>
    <w:rsid w:val="001D5A18"/>
    <w:rsid w:val="001E2223"/>
    <w:rsid w:val="001F2E23"/>
    <w:rsid w:val="001F6307"/>
    <w:rsid w:val="002046B3"/>
    <w:rsid w:val="00206D97"/>
    <w:rsid w:val="00211063"/>
    <w:rsid w:val="00214108"/>
    <w:rsid w:val="0021577E"/>
    <w:rsid w:val="00217AD3"/>
    <w:rsid w:val="002228BB"/>
    <w:rsid w:val="00230642"/>
    <w:rsid w:val="0023327B"/>
    <w:rsid w:val="0023339D"/>
    <w:rsid w:val="0024766F"/>
    <w:rsid w:val="00250C5E"/>
    <w:rsid w:val="00252AB0"/>
    <w:rsid w:val="00253319"/>
    <w:rsid w:val="00256EAB"/>
    <w:rsid w:val="002610C2"/>
    <w:rsid w:val="002618D2"/>
    <w:rsid w:val="00261EDD"/>
    <w:rsid w:val="00263B94"/>
    <w:rsid w:val="00263E5C"/>
    <w:rsid w:val="00263EF2"/>
    <w:rsid w:val="00276568"/>
    <w:rsid w:val="00277978"/>
    <w:rsid w:val="00282FEF"/>
    <w:rsid w:val="00285451"/>
    <w:rsid w:val="00286EAB"/>
    <w:rsid w:val="00295104"/>
    <w:rsid w:val="00296EE2"/>
    <w:rsid w:val="002A1508"/>
    <w:rsid w:val="002B2837"/>
    <w:rsid w:val="002B6F36"/>
    <w:rsid w:val="002C066C"/>
    <w:rsid w:val="002C1AE8"/>
    <w:rsid w:val="002D0292"/>
    <w:rsid w:val="002D1988"/>
    <w:rsid w:val="002D2F22"/>
    <w:rsid w:val="002D6C0B"/>
    <w:rsid w:val="002E086C"/>
    <w:rsid w:val="002E5A1F"/>
    <w:rsid w:val="002E7505"/>
    <w:rsid w:val="002F2A9E"/>
    <w:rsid w:val="002F355C"/>
    <w:rsid w:val="002F4AEF"/>
    <w:rsid w:val="0030272B"/>
    <w:rsid w:val="003030B6"/>
    <w:rsid w:val="00303AEA"/>
    <w:rsid w:val="00305634"/>
    <w:rsid w:val="00310347"/>
    <w:rsid w:val="003104B7"/>
    <w:rsid w:val="00312C22"/>
    <w:rsid w:val="00317380"/>
    <w:rsid w:val="003300A4"/>
    <w:rsid w:val="00337BF3"/>
    <w:rsid w:val="00340EBC"/>
    <w:rsid w:val="00340F28"/>
    <w:rsid w:val="00343FF0"/>
    <w:rsid w:val="00345A0F"/>
    <w:rsid w:val="003466E0"/>
    <w:rsid w:val="00351453"/>
    <w:rsid w:val="00354073"/>
    <w:rsid w:val="003556B9"/>
    <w:rsid w:val="00355F54"/>
    <w:rsid w:val="00356170"/>
    <w:rsid w:val="00362A01"/>
    <w:rsid w:val="00366506"/>
    <w:rsid w:val="00373E7A"/>
    <w:rsid w:val="00381178"/>
    <w:rsid w:val="00385858"/>
    <w:rsid w:val="0039114D"/>
    <w:rsid w:val="003A442A"/>
    <w:rsid w:val="003A5C7A"/>
    <w:rsid w:val="003A7FA4"/>
    <w:rsid w:val="003B407D"/>
    <w:rsid w:val="003B76AB"/>
    <w:rsid w:val="003C65E1"/>
    <w:rsid w:val="003E6418"/>
    <w:rsid w:val="003F104B"/>
    <w:rsid w:val="003F48D8"/>
    <w:rsid w:val="00402284"/>
    <w:rsid w:val="00412251"/>
    <w:rsid w:val="00415B19"/>
    <w:rsid w:val="00421326"/>
    <w:rsid w:val="0042365C"/>
    <w:rsid w:val="004241D8"/>
    <w:rsid w:val="0042556B"/>
    <w:rsid w:val="004312F1"/>
    <w:rsid w:val="00433B41"/>
    <w:rsid w:val="004353E0"/>
    <w:rsid w:val="0044051E"/>
    <w:rsid w:val="00440BBF"/>
    <w:rsid w:val="00442011"/>
    <w:rsid w:val="00445C9E"/>
    <w:rsid w:val="00446C50"/>
    <w:rsid w:val="00452F08"/>
    <w:rsid w:val="00454120"/>
    <w:rsid w:val="004554B3"/>
    <w:rsid w:val="00456CB7"/>
    <w:rsid w:val="00460AC8"/>
    <w:rsid w:val="0046451B"/>
    <w:rsid w:val="00472F50"/>
    <w:rsid w:val="004738FA"/>
    <w:rsid w:val="004764A9"/>
    <w:rsid w:val="0047750E"/>
    <w:rsid w:val="00495C14"/>
    <w:rsid w:val="004B31DD"/>
    <w:rsid w:val="004B4DC9"/>
    <w:rsid w:val="004C3478"/>
    <w:rsid w:val="004C39E6"/>
    <w:rsid w:val="004C559B"/>
    <w:rsid w:val="004C66D6"/>
    <w:rsid w:val="004D236D"/>
    <w:rsid w:val="004D31DB"/>
    <w:rsid w:val="004D3B85"/>
    <w:rsid w:val="004E55D4"/>
    <w:rsid w:val="004E64F4"/>
    <w:rsid w:val="004F0BCF"/>
    <w:rsid w:val="004F1F32"/>
    <w:rsid w:val="004F39B8"/>
    <w:rsid w:val="004F5B32"/>
    <w:rsid w:val="00500879"/>
    <w:rsid w:val="00506512"/>
    <w:rsid w:val="0050783B"/>
    <w:rsid w:val="005126A7"/>
    <w:rsid w:val="00515CD7"/>
    <w:rsid w:val="005171A3"/>
    <w:rsid w:val="00524C1A"/>
    <w:rsid w:val="00526458"/>
    <w:rsid w:val="00531FD7"/>
    <w:rsid w:val="0053546B"/>
    <w:rsid w:val="005367FB"/>
    <w:rsid w:val="0053695E"/>
    <w:rsid w:val="00541051"/>
    <w:rsid w:val="005450A7"/>
    <w:rsid w:val="00553637"/>
    <w:rsid w:val="00561137"/>
    <w:rsid w:val="00562862"/>
    <w:rsid w:val="005655B0"/>
    <w:rsid w:val="005718DA"/>
    <w:rsid w:val="00573627"/>
    <w:rsid w:val="00574510"/>
    <w:rsid w:val="00582B1D"/>
    <w:rsid w:val="00594FEB"/>
    <w:rsid w:val="005A2231"/>
    <w:rsid w:val="005A3107"/>
    <w:rsid w:val="005A4994"/>
    <w:rsid w:val="005B3DAC"/>
    <w:rsid w:val="005B568A"/>
    <w:rsid w:val="005B5E76"/>
    <w:rsid w:val="005B77E1"/>
    <w:rsid w:val="005C53CF"/>
    <w:rsid w:val="005C7292"/>
    <w:rsid w:val="005E13B7"/>
    <w:rsid w:val="0060610D"/>
    <w:rsid w:val="00606E16"/>
    <w:rsid w:val="006138AC"/>
    <w:rsid w:val="00613982"/>
    <w:rsid w:val="0061532B"/>
    <w:rsid w:val="00615D1C"/>
    <w:rsid w:val="00617534"/>
    <w:rsid w:val="00622640"/>
    <w:rsid w:val="0062335D"/>
    <w:rsid w:val="00627246"/>
    <w:rsid w:val="00633E2D"/>
    <w:rsid w:val="00636A02"/>
    <w:rsid w:val="006407BA"/>
    <w:rsid w:val="00641C53"/>
    <w:rsid w:val="006478A2"/>
    <w:rsid w:val="00647D6A"/>
    <w:rsid w:val="00654245"/>
    <w:rsid w:val="006543E9"/>
    <w:rsid w:val="00654953"/>
    <w:rsid w:val="0066158C"/>
    <w:rsid w:val="0066163B"/>
    <w:rsid w:val="0066203C"/>
    <w:rsid w:val="00664D19"/>
    <w:rsid w:val="00665526"/>
    <w:rsid w:val="006672B0"/>
    <w:rsid w:val="0067546E"/>
    <w:rsid w:val="00682A7D"/>
    <w:rsid w:val="006851D2"/>
    <w:rsid w:val="006853A1"/>
    <w:rsid w:val="00693258"/>
    <w:rsid w:val="00695CBA"/>
    <w:rsid w:val="00697B29"/>
    <w:rsid w:val="006A083A"/>
    <w:rsid w:val="006A2CAC"/>
    <w:rsid w:val="006A797B"/>
    <w:rsid w:val="006B1658"/>
    <w:rsid w:val="006B44FD"/>
    <w:rsid w:val="006B5BB6"/>
    <w:rsid w:val="006B7FFD"/>
    <w:rsid w:val="006C3163"/>
    <w:rsid w:val="006C6226"/>
    <w:rsid w:val="006C6B88"/>
    <w:rsid w:val="006D7046"/>
    <w:rsid w:val="006E18F4"/>
    <w:rsid w:val="006E20C2"/>
    <w:rsid w:val="006E75E4"/>
    <w:rsid w:val="006F2F15"/>
    <w:rsid w:val="006F370F"/>
    <w:rsid w:val="006F76D4"/>
    <w:rsid w:val="007037EE"/>
    <w:rsid w:val="0070601C"/>
    <w:rsid w:val="007066DB"/>
    <w:rsid w:val="007249E7"/>
    <w:rsid w:val="007265DC"/>
    <w:rsid w:val="00730BEF"/>
    <w:rsid w:val="00734A57"/>
    <w:rsid w:val="0073531C"/>
    <w:rsid w:val="00742192"/>
    <w:rsid w:val="007432BF"/>
    <w:rsid w:val="007447FA"/>
    <w:rsid w:val="0074769F"/>
    <w:rsid w:val="00750F73"/>
    <w:rsid w:val="007526E5"/>
    <w:rsid w:val="00753412"/>
    <w:rsid w:val="007569CC"/>
    <w:rsid w:val="00756B00"/>
    <w:rsid w:val="00760234"/>
    <w:rsid w:val="0076176F"/>
    <w:rsid w:val="0076607A"/>
    <w:rsid w:val="00770EA6"/>
    <w:rsid w:val="00771FE5"/>
    <w:rsid w:val="00773730"/>
    <w:rsid w:val="00774D10"/>
    <w:rsid w:val="007817A4"/>
    <w:rsid w:val="00781A49"/>
    <w:rsid w:val="00785F30"/>
    <w:rsid w:val="00787AEF"/>
    <w:rsid w:val="007949F8"/>
    <w:rsid w:val="00796B1F"/>
    <w:rsid w:val="007A69FB"/>
    <w:rsid w:val="007B0D11"/>
    <w:rsid w:val="007B3E65"/>
    <w:rsid w:val="007B6E37"/>
    <w:rsid w:val="007C6183"/>
    <w:rsid w:val="007C7A53"/>
    <w:rsid w:val="007D092C"/>
    <w:rsid w:val="007D1AF4"/>
    <w:rsid w:val="007D593C"/>
    <w:rsid w:val="007D6623"/>
    <w:rsid w:val="007D6808"/>
    <w:rsid w:val="007D6B72"/>
    <w:rsid w:val="007D73C0"/>
    <w:rsid w:val="007E5D40"/>
    <w:rsid w:val="007E7CDC"/>
    <w:rsid w:val="007F4327"/>
    <w:rsid w:val="007F65FF"/>
    <w:rsid w:val="007F6C0F"/>
    <w:rsid w:val="007F7E19"/>
    <w:rsid w:val="00800E89"/>
    <w:rsid w:val="00803D41"/>
    <w:rsid w:val="00806E08"/>
    <w:rsid w:val="00810FA7"/>
    <w:rsid w:val="00811F78"/>
    <w:rsid w:val="00814049"/>
    <w:rsid w:val="00821B0E"/>
    <w:rsid w:val="00825E48"/>
    <w:rsid w:val="00836370"/>
    <w:rsid w:val="00836747"/>
    <w:rsid w:val="008402A7"/>
    <w:rsid w:val="008526D6"/>
    <w:rsid w:val="00852E14"/>
    <w:rsid w:val="00874FE9"/>
    <w:rsid w:val="00877971"/>
    <w:rsid w:val="00884747"/>
    <w:rsid w:val="00886D87"/>
    <w:rsid w:val="0089191B"/>
    <w:rsid w:val="00891F94"/>
    <w:rsid w:val="0089301B"/>
    <w:rsid w:val="00893475"/>
    <w:rsid w:val="00893F77"/>
    <w:rsid w:val="00895FF9"/>
    <w:rsid w:val="008A1061"/>
    <w:rsid w:val="008A384A"/>
    <w:rsid w:val="008A7912"/>
    <w:rsid w:val="008B17FC"/>
    <w:rsid w:val="008B7B12"/>
    <w:rsid w:val="008C2F81"/>
    <w:rsid w:val="008C7EBF"/>
    <w:rsid w:val="008D1230"/>
    <w:rsid w:val="008D41B2"/>
    <w:rsid w:val="008F0B04"/>
    <w:rsid w:val="008F1933"/>
    <w:rsid w:val="008F447B"/>
    <w:rsid w:val="00906096"/>
    <w:rsid w:val="009115B3"/>
    <w:rsid w:val="00915ACC"/>
    <w:rsid w:val="00926CFF"/>
    <w:rsid w:val="00932168"/>
    <w:rsid w:val="00932F69"/>
    <w:rsid w:val="009409E4"/>
    <w:rsid w:val="009421CC"/>
    <w:rsid w:val="00945A98"/>
    <w:rsid w:val="0094708C"/>
    <w:rsid w:val="00952BAC"/>
    <w:rsid w:val="00952F73"/>
    <w:rsid w:val="00954138"/>
    <w:rsid w:val="00955AE4"/>
    <w:rsid w:val="00970AD2"/>
    <w:rsid w:val="009712B7"/>
    <w:rsid w:val="00974935"/>
    <w:rsid w:val="00975C1B"/>
    <w:rsid w:val="0097602C"/>
    <w:rsid w:val="009866E0"/>
    <w:rsid w:val="00997305"/>
    <w:rsid w:val="009B1CCE"/>
    <w:rsid w:val="009B49B7"/>
    <w:rsid w:val="009B6681"/>
    <w:rsid w:val="009B76CB"/>
    <w:rsid w:val="009C5EBD"/>
    <w:rsid w:val="009C7770"/>
    <w:rsid w:val="009D2420"/>
    <w:rsid w:val="009D24A4"/>
    <w:rsid w:val="009D3D9F"/>
    <w:rsid w:val="009D714A"/>
    <w:rsid w:val="009D7BCD"/>
    <w:rsid w:val="009E23C4"/>
    <w:rsid w:val="009E7FD5"/>
    <w:rsid w:val="009F0F7D"/>
    <w:rsid w:val="009F21B8"/>
    <w:rsid w:val="009F4D40"/>
    <w:rsid w:val="009F4E83"/>
    <w:rsid w:val="009F5B99"/>
    <w:rsid w:val="009F7A37"/>
    <w:rsid w:val="00A0006D"/>
    <w:rsid w:val="00A0213E"/>
    <w:rsid w:val="00A0720B"/>
    <w:rsid w:val="00A075AA"/>
    <w:rsid w:val="00A10776"/>
    <w:rsid w:val="00A1638E"/>
    <w:rsid w:val="00A23D66"/>
    <w:rsid w:val="00A250BA"/>
    <w:rsid w:val="00A252EA"/>
    <w:rsid w:val="00A27190"/>
    <w:rsid w:val="00A31CB2"/>
    <w:rsid w:val="00A40CA4"/>
    <w:rsid w:val="00A41938"/>
    <w:rsid w:val="00A42A5E"/>
    <w:rsid w:val="00A42FA9"/>
    <w:rsid w:val="00A54701"/>
    <w:rsid w:val="00A55622"/>
    <w:rsid w:val="00A558F0"/>
    <w:rsid w:val="00A61A1E"/>
    <w:rsid w:val="00A629EC"/>
    <w:rsid w:val="00A650E3"/>
    <w:rsid w:val="00A70FEF"/>
    <w:rsid w:val="00A73A20"/>
    <w:rsid w:val="00A800FA"/>
    <w:rsid w:val="00A81288"/>
    <w:rsid w:val="00A815CE"/>
    <w:rsid w:val="00A81AE3"/>
    <w:rsid w:val="00A82B84"/>
    <w:rsid w:val="00A90AC9"/>
    <w:rsid w:val="00AA1C6D"/>
    <w:rsid w:val="00AA6AD8"/>
    <w:rsid w:val="00AB4D07"/>
    <w:rsid w:val="00AC17C9"/>
    <w:rsid w:val="00AC32F2"/>
    <w:rsid w:val="00AC709C"/>
    <w:rsid w:val="00AD35CB"/>
    <w:rsid w:val="00AD381E"/>
    <w:rsid w:val="00AD4030"/>
    <w:rsid w:val="00AE30BF"/>
    <w:rsid w:val="00AE56D3"/>
    <w:rsid w:val="00AE597A"/>
    <w:rsid w:val="00AE78BC"/>
    <w:rsid w:val="00AF22DA"/>
    <w:rsid w:val="00AF6626"/>
    <w:rsid w:val="00B004D6"/>
    <w:rsid w:val="00B00991"/>
    <w:rsid w:val="00B1707C"/>
    <w:rsid w:val="00B17163"/>
    <w:rsid w:val="00B24FBE"/>
    <w:rsid w:val="00B341C2"/>
    <w:rsid w:val="00B4530C"/>
    <w:rsid w:val="00B47F3B"/>
    <w:rsid w:val="00B51EA1"/>
    <w:rsid w:val="00B71FE7"/>
    <w:rsid w:val="00B73163"/>
    <w:rsid w:val="00B73CEE"/>
    <w:rsid w:val="00B7608A"/>
    <w:rsid w:val="00B81653"/>
    <w:rsid w:val="00B87F76"/>
    <w:rsid w:val="00B9246B"/>
    <w:rsid w:val="00BA2D77"/>
    <w:rsid w:val="00BA3E89"/>
    <w:rsid w:val="00BA45C2"/>
    <w:rsid w:val="00BA48AB"/>
    <w:rsid w:val="00BA53AA"/>
    <w:rsid w:val="00BA71BC"/>
    <w:rsid w:val="00BB25EE"/>
    <w:rsid w:val="00BB4BE2"/>
    <w:rsid w:val="00BC1E6C"/>
    <w:rsid w:val="00BC5F54"/>
    <w:rsid w:val="00BC6F9B"/>
    <w:rsid w:val="00BD06EB"/>
    <w:rsid w:val="00BD1C00"/>
    <w:rsid w:val="00BD2498"/>
    <w:rsid w:val="00BD5009"/>
    <w:rsid w:val="00BD52E6"/>
    <w:rsid w:val="00BD6E3A"/>
    <w:rsid w:val="00BE14EC"/>
    <w:rsid w:val="00BF1BB3"/>
    <w:rsid w:val="00C05016"/>
    <w:rsid w:val="00C1041E"/>
    <w:rsid w:val="00C11C7E"/>
    <w:rsid w:val="00C13531"/>
    <w:rsid w:val="00C215A7"/>
    <w:rsid w:val="00C22275"/>
    <w:rsid w:val="00C37276"/>
    <w:rsid w:val="00C37850"/>
    <w:rsid w:val="00C45700"/>
    <w:rsid w:val="00C45AA5"/>
    <w:rsid w:val="00C47A2A"/>
    <w:rsid w:val="00C5597B"/>
    <w:rsid w:val="00C56FD5"/>
    <w:rsid w:val="00C57750"/>
    <w:rsid w:val="00C57B76"/>
    <w:rsid w:val="00C62F41"/>
    <w:rsid w:val="00C66223"/>
    <w:rsid w:val="00C66883"/>
    <w:rsid w:val="00C73869"/>
    <w:rsid w:val="00C8051F"/>
    <w:rsid w:val="00C81AF6"/>
    <w:rsid w:val="00C81B7C"/>
    <w:rsid w:val="00C86C02"/>
    <w:rsid w:val="00C9008D"/>
    <w:rsid w:val="00C91BCC"/>
    <w:rsid w:val="00C93D09"/>
    <w:rsid w:val="00C941FB"/>
    <w:rsid w:val="00C946F9"/>
    <w:rsid w:val="00CA2703"/>
    <w:rsid w:val="00CA302E"/>
    <w:rsid w:val="00CA7E00"/>
    <w:rsid w:val="00CB3EEB"/>
    <w:rsid w:val="00CB4403"/>
    <w:rsid w:val="00CB4A99"/>
    <w:rsid w:val="00CC08B0"/>
    <w:rsid w:val="00CC1865"/>
    <w:rsid w:val="00CC187D"/>
    <w:rsid w:val="00CC4201"/>
    <w:rsid w:val="00CD0D50"/>
    <w:rsid w:val="00CD0FCC"/>
    <w:rsid w:val="00CD3834"/>
    <w:rsid w:val="00CD7A0E"/>
    <w:rsid w:val="00CD7AFA"/>
    <w:rsid w:val="00CE5055"/>
    <w:rsid w:val="00CF2815"/>
    <w:rsid w:val="00CF288E"/>
    <w:rsid w:val="00CF2C4D"/>
    <w:rsid w:val="00CF662C"/>
    <w:rsid w:val="00D040BA"/>
    <w:rsid w:val="00D1151B"/>
    <w:rsid w:val="00D12ACD"/>
    <w:rsid w:val="00D16793"/>
    <w:rsid w:val="00D223A6"/>
    <w:rsid w:val="00D25800"/>
    <w:rsid w:val="00D31196"/>
    <w:rsid w:val="00D42400"/>
    <w:rsid w:val="00D5041C"/>
    <w:rsid w:val="00D565D9"/>
    <w:rsid w:val="00D6062D"/>
    <w:rsid w:val="00D6728D"/>
    <w:rsid w:val="00D67F8A"/>
    <w:rsid w:val="00D7065A"/>
    <w:rsid w:val="00D72E70"/>
    <w:rsid w:val="00D76735"/>
    <w:rsid w:val="00D77D9D"/>
    <w:rsid w:val="00D8064C"/>
    <w:rsid w:val="00D838C1"/>
    <w:rsid w:val="00D83C00"/>
    <w:rsid w:val="00D9455D"/>
    <w:rsid w:val="00D95A28"/>
    <w:rsid w:val="00D97EE6"/>
    <w:rsid w:val="00DA4C01"/>
    <w:rsid w:val="00DB2001"/>
    <w:rsid w:val="00DB24F7"/>
    <w:rsid w:val="00DB30CB"/>
    <w:rsid w:val="00DB52AA"/>
    <w:rsid w:val="00DC0B0C"/>
    <w:rsid w:val="00DD2063"/>
    <w:rsid w:val="00DD51F8"/>
    <w:rsid w:val="00DD7F96"/>
    <w:rsid w:val="00DE0D13"/>
    <w:rsid w:val="00DF2C08"/>
    <w:rsid w:val="00DF4E98"/>
    <w:rsid w:val="00E012E1"/>
    <w:rsid w:val="00E05142"/>
    <w:rsid w:val="00E1679B"/>
    <w:rsid w:val="00E22CBD"/>
    <w:rsid w:val="00E31A10"/>
    <w:rsid w:val="00E32E6F"/>
    <w:rsid w:val="00E354A8"/>
    <w:rsid w:val="00E35756"/>
    <w:rsid w:val="00E35C40"/>
    <w:rsid w:val="00E3632F"/>
    <w:rsid w:val="00E43E69"/>
    <w:rsid w:val="00E47A22"/>
    <w:rsid w:val="00E503B5"/>
    <w:rsid w:val="00E50719"/>
    <w:rsid w:val="00E6049A"/>
    <w:rsid w:val="00E63289"/>
    <w:rsid w:val="00E666C8"/>
    <w:rsid w:val="00E72EB4"/>
    <w:rsid w:val="00E8719F"/>
    <w:rsid w:val="00E901A2"/>
    <w:rsid w:val="00E908A6"/>
    <w:rsid w:val="00E94231"/>
    <w:rsid w:val="00E97860"/>
    <w:rsid w:val="00E97BD9"/>
    <w:rsid w:val="00EA003C"/>
    <w:rsid w:val="00EA40AE"/>
    <w:rsid w:val="00EB0A5A"/>
    <w:rsid w:val="00EB0D47"/>
    <w:rsid w:val="00EB4538"/>
    <w:rsid w:val="00EB6A61"/>
    <w:rsid w:val="00EB74FA"/>
    <w:rsid w:val="00EB7793"/>
    <w:rsid w:val="00ED1926"/>
    <w:rsid w:val="00ED4B91"/>
    <w:rsid w:val="00ED66CF"/>
    <w:rsid w:val="00ED7252"/>
    <w:rsid w:val="00EF026D"/>
    <w:rsid w:val="00EF119B"/>
    <w:rsid w:val="00F064EF"/>
    <w:rsid w:val="00F11689"/>
    <w:rsid w:val="00F144DE"/>
    <w:rsid w:val="00F1634D"/>
    <w:rsid w:val="00F16483"/>
    <w:rsid w:val="00F16D14"/>
    <w:rsid w:val="00F2593C"/>
    <w:rsid w:val="00F26E30"/>
    <w:rsid w:val="00F3232A"/>
    <w:rsid w:val="00F324D2"/>
    <w:rsid w:val="00F47F4A"/>
    <w:rsid w:val="00F5119C"/>
    <w:rsid w:val="00F54C4C"/>
    <w:rsid w:val="00F54F17"/>
    <w:rsid w:val="00F5594D"/>
    <w:rsid w:val="00F61E8D"/>
    <w:rsid w:val="00F672BC"/>
    <w:rsid w:val="00F70E13"/>
    <w:rsid w:val="00F7214F"/>
    <w:rsid w:val="00F7641B"/>
    <w:rsid w:val="00F77092"/>
    <w:rsid w:val="00F77D03"/>
    <w:rsid w:val="00F82D10"/>
    <w:rsid w:val="00F83C84"/>
    <w:rsid w:val="00F87F95"/>
    <w:rsid w:val="00F9754C"/>
    <w:rsid w:val="00FA1E9D"/>
    <w:rsid w:val="00FA1EB9"/>
    <w:rsid w:val="00FA5C8C"/>
    <w:rsid w:val="00FA601E"/>
    <w:rsid w:val="00FB0A77"/>
    <w:rsid w:val="00FB3636"/>
    <w:rsid w:val="00FB4D5C"/>
    <w:rsid w:val="00FB6F9F"/>
    <w:rsid w:val="00FC25B6"/>
    <w:rsid w:val="00FC26D9"/>
    <w:rsid w:val="00FC4D03"/>
    <w:rsid w:val="00FC7545"/>
    <w:rsid w:val="00FC7CE9"/>
    <w:rsid w:val="00FD03A0"/>
    <w:rsid w:val="00FD15F2"/>
    <w:rsid w:val="00FD1CF5"/>
    <w:rsid w:val="00FD498D"/>
    <w:rsid w:val="00FD5FC9"/>
    <w:rsid w:val="00FE276B"/>
    <w:rsid w:val="00FE5356"/>
    <w:rsid w:val="00FF77BD"/>
    <w:rsid w:val="038BDAE2"/>
    <w:rsid w:val="038E01BB"/>
    <w:rsid w:val="0AA1963D"/>
    <w:rsid w:val="10906B00"/>
    <w:rsid w:val="1B98D28F"/>
    <w:rsid w:val="33EE7AB6"/>
    <w:rsid w:val="4C1C7636"/>
    <w:rsid w:val="7E0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6E3"/>
  <w15:chartTrackingRefBased/>
  <w15:docId w15:val="{B6C5D277-3FB9-4325-8844-436FB9DB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4F4"/>
  </w:style>
  <w:style w:type="paragraph" w:styleId="Naslov1">
    <w:name w:val="heading 1"/>
    <w:basedOn w:val="Normal"/>
    <w:next w:val="Normal"/>
    <w:link w:val="Naslov1Char"/>
    <w:uiPriority w:val="9"/>
    <w:qFormat/>
    <w:rsid w:val="00D94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D9455D"/>
    <w:pPr>
      <w:keepLines w:val="0"/>
      <w:spacing w:before="0" w:line="240" w:lineRule="auto"/>
      <w:outlineLvl w:val="1"/>
    </w:pPr>
    <w:rPr>
      <w:rFonts w:ascii="Bookman Old Style" w:eastAsia="Calibri" w:hAnsi="Bookman Old Style" w:cs="Times New Roman"/>
      <w:b/>
      <w:color w:val="auto"/>
      <w:sz w:val="22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4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9455D"/>
    <w:rPr>
      <w:rFonts w:ascii="Bookman Old Style" w:eastAsia="Calibri" w:hAnsi="Bookman Old Style" w:cs="Times New Roman"/>
      <w:b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9455D"/>
  </w:style>
  <w:style w:type="paragraph" w:customStyle="1" w:styleId="msonormal0">
    <w:name w:val="msonormal"/>
    <w:basedOn w:val="Normal"/>
    <w:rsid w:val="00D9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9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9455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9455D"/>
    <w:rPr>
      <w:color w:val="800080"/>
      <w:u w:val="single"/>
    </w:rPr>
  </w:style>
  <w:style w:type="character" w:customStyle="1" w:styleId="apple-tab-span">
    <w:name w:val="apple-tab-span"/>
    <w:basedOn w:val="Zadanifontodlomka"/>
    <w:rsid w:val="00D9455D"/>
  </w:style>
  <w:style w:type="paragraph" w:styleId="Odlomakpopisa">
    <w:name w:val="List Paragraph"/>
    <w:basedOn w:val="Normal"/>
    <w:uiPriority w:val="34"/>
    <w:qFormat/>
    <w:rsid w:val="00D945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Zadanifontodlomka"/>
    <w:rsid w:val="00D9455D"/>
  </w:style>
  <w:style w:type="character" w:customStyle="1" w:styleId="eop">
    <w:name w:val="eop"/>
    <w:basedOn w:val="Zadanifontodlomka"/>
    <w:rsid w:val="00D9455D"/>
  </w:style>
  <w:style w:type="paragraph" w:customStyle="1" w:styleId="TIMESNEWROMAN">
    <w:name w:val="TIMES NEW ROMAN"/>
    <w:basedOn w:val="Normal"/>
    <w:rsid w:val="00D945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99"/>
    <w:qFormat/>
    <w:rsid w:val="00D9455D"/>
    <w:pPr>
      <w:spacing w:before="240" w:after="60" w:line="276" w:lineRule="auto"/>
      <w:jc w:val="center"/>
      <w:outlineLvl w:val="0"/>
    </w:pPr>
    <w:rPr>
      <w:rFonts w:ascii="Bookman Old Style" w:eastAsia="Calibri" w:hAnsi="Bookman Old Style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qFormat/>
    <w:rsid w:val="00D9455D"/>
    <w:rPr>
      <w:rFonts w:ascii="Bookman Old Style" w:eastAsia="Calibri" w:hAnsi="Bookman Old Style" w:cs="Times New Roman"/>
      <w:b/>
      <w:bCs/>
      <w:kern w:val="28"/>
      <w:sz w:val="32"/>
      <w:szCs w:val="32"/>
    </w:rPr>
  </w:style>
  <w:style w:type="character" w:customStyle="1" w:styleId="TNR12Normal">
    <w:name w:val="TNR 12 Normal"/>
    <w:uiPriority w:val="1"/>
    <w:qFormat/>
    <w:rsid w:val="00D9455D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D9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9455D"/>
    <w:pPr>
      <w:spacing w:after="0" w:line="240" w:lineRule="auto"/>
    </w:pPr>
  </w:style>
  <w:style w:type="table" w:customStyle="1" w:styleId="TableGrid1">
    <w:name w:val="Table Grid1"/>
    <w:rsid w:val="0052645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734A5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3D4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1648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56CB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D123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632C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A558F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F672B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9F21B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0">
    <w:name w:val="TableGrid10"/>
    <w:rsid w:val="006E75E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1224D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A223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BA2D7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BD6E3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8F0B0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DC0B0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A23D6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F61E8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A075A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806E0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0"/>
    <w:rsid w:val="00CF2C4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Obinatablica"/>
    <w:uiPriority w:val="59"/>
    <w:rsid w:val="002F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837"/>
  </w:style>
  <w:style w:type="paragraph" w:styleId="Podnoje">
    <w:name w:val="footer"/>
    <w:basedOn w:val="Normal"/>
    <w:link w:val="PodnojeChar"/>
    <w:uiPriority w:val="99"/>
    <w:unhideWhenUsed/>
    <w:rsid w:val="002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837"/>
  </w:style>
  <w:style w:type="table" w:customStyle="1" w:styleId="Svijetlatablicareetke111">
    <w:name w:val="Svijetla tablica rešetke 111"/>
    <w:basedOn w:val="Obinatablica"/>
    <w:uiPriority w:val="46"/>
    <w:rsid w:val="00A000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67">
    <w:name w:val="xl67"/>
    <w:basedOn w:val="Normal"/>
    <w:rsid w:val="007432BF"/>
    <w:pP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68">
    <w:name w:val="xl68"/>
    <w:basedOn w:val="Normal"/>
    <w:rsid w:val="007432BF"/>
    <w:pP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69">
    <w:name w:val="xl69"/>
    <w:basedOn w:val="Normal"/>
    <w:rsid w:val="007432BF"/>
    <w:pPr>
      <w:spacing w:before="100" w:beforeAutospacing="1" w:after="100" w:afterAutospacing="1" w:line="240" w:lineRule="auto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0">
    <w:name w:val="xl70"/>
    <w:basedOn w:val="Normal"/>
    <w:rsid w:val="007432BF"/>
    <w:pP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1">
    <w:name w:val="xl71"/>
    <w:basedOn w:val="Normal"/>
    <w:rsid w:val="007432BF"/>
    <w:pP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color w:val="FF0000"/>
      <w:sz w:val="20"/>
      <w:szCs w:val="20"/>
      <w:lang w:eastAsia="hr-HR"/>
    </w:rPr>
  </w:style>
  <w:style w:type="paragraph" w:customStyle="1" w:styleId="xl72">
    <w:name w:val="xl72"/>
    <w:basedOn w:val="Normal"/>
    <w:rsid w:val="007432B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3">
    <w:name w:val="xl73"/>
    <w:basedOn w:val="Normal"/>
    <w:rsid w:val="007432BF"/>
    <w:pP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743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5">
    <w:name w:val="xl75"/>
    <w:basedOn w:val="Normal"/>
    <w:rsid w:val="00743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6">
    <w:name w:val="xl76"/>
    <w:basedOn w:val="Normal"/>
    <w:rsid w:val="00743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7">
    <w:name w:val="xl77"/>
    <w:basedOn w:val="Normal"/>
    <w:rsid w:val="00743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8">
    <w:name w:val="xl78"/>
    <w:basedOn w:val="Normal"/>
    <w:rsid w:val="00743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79">
    <w:name w:val="xl79"/>
    <w:basedOn w:val="Normal"/>
    <w:rsid w:val="00743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80">
    <w:name w:val="xl80"/>
    <w:basedOn w:val="Normal"/>
    <w:rsid w:val="00743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81">
    <w:name w:val="xl81"/>
    <w:basedOn w:val="Normal"/>
    <w:rsid w:val="007432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82">
    <w:name w:val="xl82"/>
    <w:basedOn w:val="Normal"/>
    <w:rsid w:val="007432B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83">
    <w:name w:val="xl83"/>
    <w:basedOn w:val="Normal"/>
    <w:rsid w:val="007432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sz w:val="20"/>
      <w:szCs w:val="20"/>
      <w:lang w:eastAsia="hr-HR"/>
    </w:rPr>
  </w:style>
  <w:style w:type="paragraph" w:customStyle="1" w:styleId="xl84">
    <w:name w:val="xl84"/>
    <w:basedOn w:val="Normal"/>
    <w:rsid w:val="007432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7432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 Semilight" w:eastAsia="Times New Roman" w:hAnsi="Segoe UI Semilight" w:cs="Segoe UI Semilight"/>
      <w:b/>
      <w:bCs/>
      <w:color w:val="FFFFFF"/>
      <w:sz w:val="20"/>
      <w:szCs w:val="2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3339D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3339D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23339D"/>
    <w:pPr>
      <w:spacing w:after="100"/>
    </w:pPr>
  </w:style>
  <w:style w:type="character" w:customStyle="1" w:styleId="Naslov3Char">
    <w:name w:val="Naslov 3 Char"/>
    <w:basedOn w:val="Zadanifontodlomka"/>
    <w:link w:val="Naslov3"/>
    <w:uiPriority w:val="9"/>
    <w:rsid w:val="00893F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74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B74FA"/>
    <w:rPr>
      <w:rFonts w:eastAsiaTheme="minorEastAsia"/>
      <w:color w:val="5A5A5A" w:themeColor="text1" w:themeTint="A5"/>
      <w:spacing w:val="15"/>
    </w:rPr>
  </w:style>
  <w:style w:type="paragraph" w:styleId="Sadraj3">
    <w:name w:val="toc 3"/>
    <w:basedOn w:val="Normal"/>
    <w:next w:val="Normal"/>
    <w:autoRedefine/>
    <w:uiPriority w:val="39"/>
    <w:unhideWhenUsed/>
    <w:rsid w:val="001D2FD0"/>
    <w:pPr>
      <w:spacing w:after="100"/>
      <w:ind w:left="44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1D2FD0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1D2FD0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1D2FD0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1D2FD0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1D2FD0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1D2FD0"/>
    <w:pPr>
      <w:spacing w:after="100"/>
      <w:ind w:left="1760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D2FD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2XEtF5lAA0deHEt8WUVyzu_g5gEd_FECSjljmvzQT_c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E8D3C912B4797B09996D6B950A4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220BFB-104E-4C6D-A0BF-1BE8CF703ACE}"/>
      </w:docPartPr>
      <w:docPartBody>
        <w:p w:rsidR="00C307AE" w:rsidRDefault="001F0580" w:rsidP="001F0580">
          <w:pPr>
            <w:pStyle w:val="D2CE8D3C912B4797B09996D6B950A4DB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2075BF">
            <w:rPr>
              <w:rStyle w:val="TNR12Normal"/>
            </w:rPr>
            <w:t>.</w:t>
          </w:r>
        </w:p>
      </w:docPartBody>
    </w:docPart>
    <w:docPart>
      <w:docPartPr>
        <w:name w:val="84F280225EA346068360E7DD987E41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8E3A84-EA94-4266-9F86-6CE535A3D4DE}"/>
      </w:docPartPr>
      <w:docPartBody>
        <w:p w:rsidR="00C307AE" w:rsidRDefault="001F0580" w:rsidP="001F0580">
          <w:pPr>
            <w:pStyle w:val="84F280225EA346068360E7DD987E4137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CF82C4E772CE4EB98EE0CA47FB4A33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3B3CAF-EF35-42CE-A6CB-8F5E8B7E2018}"/>
      </w:docPartPr>
      <w:docPartBody>
        <w:p w:rsidR="00C307AE" w:rsidRDefault="001F0580" w:rsidP="001F0580">
          <w:pPr>
            <w:pStyle w:val="CF82C4E772CE4EB98EE0CA47FB4A3331"/>
          </w:pPr>
          <w:r w:rsidRPr="001A25A5">
            <w:rPr>
              <w:rFonts w:cs="Times New Roman"/>
            </w:rPr>
            <w:t>Kliknite ili dodirnite ovdje da biste unijeli tekst.</w:t>
          </w:r>
        </w:p>
      </w:docPartBody>
    </w:docPart>
    <w:docPart>
      <w:docPartPr>
        <w:name w:val="C0EE7C2EDC1D47D2A8AEECF8CA2879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5D4803-0D95-47A4-9A13-B0454E6F706B}"/>
      </w:docPartPr>
      <w:docPartBody>
        <w:p w:rsidR="00C307AE" w:rsidRDefault="001F0580" w:rsidP="001F0580">
          <w:pPr>
            <w:pStyle w:val="C0EE7C2EDC1D47D2A8AEECF8CA287905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76A15D7C4F0F451A9DE7572C7DCB9B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1AF286-B80D-4031-93E4-CFC0319A6C74}"/>
      </w:docPartPr>
      <w:docPartBody>
        <w:p w:rsidR="00C307AE" w:rsidRDefault="001F0580" w:rsidP="001F0580">
          <w:pPr>
            <w:pStyle w:val="76A15D7C4F0F451A9DE7572C7DCB9B09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2075BF">
            <w:rPr>
              <w:rStyle w:val="TNR12Normal"/>
            </w:rPr>
            <w:t>.</w:t>
          </w:r>
        </w:p>
      </w:docPartBody>
    </w:docPart>
    <w:docPart>
      <w:docPartPr>
        <w:name w:val="07E6AEB644E742C5B7D98758990149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7B1B52-A3EE-4FA4-AD70-7F2278BC26F2}"/>
      </w:docPartPr>
      <w:docPartBody>
        <w:p w:rsidR="00C307AE" w:rsidRDefault="001F0580" w:rsidP="001F0580">
          <w:pPr>
            <w:pStyle w:val="07E6AEB644E742C5B7D9875899014915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6DECC401597D472CB4F0F66B134B09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9DF487-1089-4D1C-99FB-B13E3C40D7F5}"/>
      </w:docPartPr>
      <w:docPartBody>
        <w:p w:rsidR="00C307AE" w:rsidRDefault="001F0580" w:rsidP="001F0580">
          <w:pPr>
            <w:pStyle w:val="6DECC401597D472CB4F0F66B134B093F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6CEB4CBE84B54D859C478CEA91E638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3C14FB-89E4-436A-9886-353B3AE59D73}"/>
      </w:docPartPr>
      <w:docPartBody>
        <w:p w:rsidR="00C307AE" w:rsidRDefault="001F0580" w:rsidP="001F0580">
          <w:pPr>
            <w:pStyle w:val="6CEB4CBE84B54D859C478CEA91E638E3"/>
          </w:pPr>
          <w:r w:rsidRPr="001A25A5">
            <w:rPr>
              <w:rFonts w:cs="Times New Roman"/>
            </w:rPr>
            <w:t>Kliknite ili dodirnite ovdje da biste unijeli tekst.</w:t>
          </w:r>
        </w:p>
      </w:docPartBody>
    </w:docPart>
    <w:docPart>
      <w:docPartPr>
        <w:name w:val="7EC024B0767A42368EA27D9FAFE37C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22EA8F-0755-4602-8DD6-3E4AC50226A8}"/>
      </w:docPartPr>
      <w:docPartBody>
        <w:p w:rsidR="00C307AE" w:rsidRDefault="001F0580" w:rsidP="001F0580">
          <w:pPr>
            <w:pStyle w:val="7EC024B0767A42368EA27D9FAFE37C83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C8BEFE41BC964467B0B8D69EBEA3E3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232C9C-D5D3-444A-9AC8-B4FB123EC350}"/>
      </w:docPartPr>
      <w:docPartBody>
        <w:p w:rsidR="00C307AE" w:rsidRDefault="001F0580" w:rsidP="001F0580">
          <w:pPr>
            <w:pStyle w:val="C8BEFE41BC964467B0B8D69EBEA3E37E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2455549D441E46EFBEDDD0625998B0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63D738-CEE2-483D-A627-BED828DBBC9D}"/>
      </w:docPartPr>
      <w:docPartBody>
        <w:p w:rsidR="00C307AE" w:rsidRDefault="001F0580" w:rsidP="001F0580">
          <w:pPr>
            <w:pStyle w:val="2455549D441E46EFBEDDD0625998B0F7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F7432426A9364D25B2545164A099D7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E624C9-6B72-4B3A-97BD-B08617935260}"/>
      </w:docPartPr>
      <w:docPartBody>
        <w:p w:rsidR="00C307AE" w:rsidRDefault="001F0580" w:rsidP="001F0580">
          <w:pPr>
            <w:pStyle w:val="F7432426A9364D25B2545164A099D722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2075BF">
            <w:rPr>
              <w:rStyle w:val="TNR12Normal"/>
            </w:rPr>
            <w:t>.</w:t>
          </w:r>
        </w:p>
      </w:docPartBody>
    </w:docPart>
    <w:docPart>
      <w:docPartPr>
        <w:name w:val="0E86753BDB9447AB9489C8C5B60C0E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DE80BA-0E21-4E51-A181-B8344B60A0B8}"/>
      </w:docPartPr>
      <w:docPartBody>
        <w:p w:rsidR="00C307AE" w:rsidRDefault="001F0580" w:rsidP="001F0580">
          <w:pPr>
            <w:pStyle w:val="0E86753BDB9447AB9489C8C5B60C0E07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D75D718A036844F7B894234C9F2061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4F3AC9-026E-46F1-9F51-6CA0868E1BC1}"/>
      </w:docPartPr>
      <w:docPartBody>
        <w:p w:rsidR="00C307AE" w:rsidRDefault="001F0580" w:rsidP="001F0580">
          <w:pPr>
            <w:pStyle w:val="D75D718A036844F7B894234C9F2061EC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F80E94FF9E784BAEBE282E72635334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99795F-7252-4622-B965-99B59A7B1500}"/>
      </w:docPartPr>
      <w:docPartBody>
        <w:p w:rsidR="00C307AE" w:rsidRDefault="001F0580" w:rsidP="001F0580">
          <w:pPr>
            <w:pStyle w:val="F80E94FF9E784BAEBE282E72635334C7"/>
          </w:pPr>
          <w:r w:rsidRPr="001A25A5">
            <w:rPr>
              <w:rFonts w:cs="Times New Roman"/>
            </w:rPr>
            <w:t>Kliknite ili dodirnite ovdje da biste unijeli tekst.</w:t>
          </w:r>
        </w:p>
      </w:docPartBody>
    </w:docPart>
    <w:docPart>
      <w:docPartPr>
        <w:name w:val="D534D449FBB446BFBDFC7E6CA05EE0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C3CCAC-60B4-4DCA-935D-E25EA7D4D1BB}"/>
      </w:docPartPr>
      <w:docPartBody>
        <w:p w:rsidR="00C307AE" w:rsidRDefault="001F0580" w:rsidP="001F0580">
          <w:pPr>
            <w:pStyle w:val="D534D449FBB446BFBDFC7E6CA05EE04F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1058E93B656845FAA6EC68E4906A17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3ADA4-C3A5-40F3-87D2-2C8A2388596B}"/>
      </w:docPartPr>
      <w:docPartBody>
        <w:p w:rsidR="00C307AE" w:rsidRDefault="001F0580" w:rsidP="001F0580">
          <w:pPr>
            <w:pStyle w:val="1058E93B656845FAA6EC68E4906A175F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7F15649118C44161B0BECC46CC1080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992B20-673A-4851-AE83-E6179BBB250D}"/>
      </w:docPartPr>
      <w:docPartBody>
        <w:p w:rsidR="00C307AE" w:rsidRDefault="001F0580" w:rsidP="001F0580">
          <w:pPr>
            <w:pStyle w:val="7F15649118C44161B0BECC46CC10800C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2075BF">
            <w:rPr>
              <w:rStyle w:val="TNR12Normal"/>
            </w:rPr>
            <w:t>.</w:t>
          </w:r>
        </w:p>
      </w:docPartBody>
    </w:docPart>
    <w:docPart>
      <w:docPartPr>
        <w:name w:val="A7E2D4ABAFBE476384BF74E63565FF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FFE40A-4BFB-4672-8BFE-44146C42A7CB}"/>
      </w:docPartPr>
      <w:docPartBody>
        <w:p w:rsidR="00C307AE" w:rsidRDefault="001F0580" w:rsidP="001F0580">
          <w:pPr>
            <w:pStyle w:val="A7E2D4ABAFBE476384BF74E63565FF9D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0706A0B8137E4CDABF2CEAB4BA2BAE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D2823E-143A-41F0-89FA-F7598F1C0407}"/>
      </w:docPartPr>
      <w:docPartBody>
        <w:p w:rsidR="007243F3" w:rsidRDefault="007D5FAF" w:rsidP="007D5FAF">
          <w:pPr>
            <w:pStyle w:val="0706A0B8137E4CDABF2CEAB4BA2BAEBC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2075BF">
            <w:rPr>
              <w:rStyle w:val="TNR12Normal"/>
            </w:rPr>
            <w:t>.</w:t>
          </w:r>
        </w:p>
      </w:docPartBody>
    </w:docPart>
    <w:docPart>
      <w:docPartPr>
        <w:name w:val="F64A2CF7C91749AF8C344C33CD72CF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76A633-7E10-46C0-9D88-8CD20F46C524}"/>
      </w:docPartPr>
      <w:docPartBody>
        <w:p w:rsidR="007243F3" w:rsidRDefault="007D5FAF" w:rsidP="007D5FAF">
          <w:pPr>
            <w:pStyle w:val="F64A2CF7C91749AF8C344C33CD72CFC7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3852AAB4AC89442A83AC1DC55AB745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796FCE-E1FA-4EAB-BE46-98ED5156028C}"/>
      </w:docPartPr>
      <w:docPartBody>
        <w:p w:rsidR="007243F3" w:rsidRDefault="007D5FAF" w:rsidP="007D5FAF">
          <w:pPr>
            <w:pStyle w:val="3852AAB4AC89442A83AC1DC55AB74524"/>
          </w:pPr>
          <w:r w:rsidRPr="001A25A5">
            <w:rPr>
              <w:rFonts w:cs="Times New Roman"/>
            </w:rPr>
            <w:t>Kliknite ili dodirnite ovdje da biste unijeli tekst.</w:t>
          </w:r>
        </w:p>
      </w:docPartBody>
    </w:docPart>
    <w:docPart>
      <w:docPartPr>
        <w:name w:val="ECE3CAB0331641A3A3796B4DD47A7F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485BDF-3ED6-44F5-B086-1418B825EA2F}"/>
      </w:docPartPr>
      <w:docPartBody>
        <w:p w:rsidR="007243F3" w:rsidRDefault="007D5FAF" w:rsidP="007D5FAF">
          <w:pPr>
            <w:pStyle w:val="ECE3CAB0331641A3A3796B4DD47A7FF7"/>
          </w:pPr>
          <w:r w:rsidRPr="00717311">
            <w:rPr>
              <w:rStyle w:val="TNR12Normal"/>
              <w:color w:val="2F5496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,Arial,Times N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,Times New Rom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80"/>
    <w:rsid w:val="00090D4A"/>
    <w:rsid w:val="001941B6"/>
    <w:rsid w:val="001F0544"/>
    <w:rsid w:val="001F0580"/>
    <w:rsid w:val="00267653"/>
    <w:rsid w:val="002B2B0E"/>
    <w:rsid w:val="002B7815"/>
    <w:rsid w:val="00417C26"/>
    <w:rsid w:val="00452B02"/>
    <w:rsid w:val="00564342"/>
    <w:rsid w:val="005D118E"/>
    <w:rsid w:val="00671837"/>
    <w:rsid w:val="007243F3"/>
    <w:rsid w:val="007D5FAF"/>
    <w:rsid w:val="008B37C6"/>
    <w:rsid w:val="009726BD"/>
    <w:rsid w:val="009D0CEE"/>
    <w:rsid w:val="00A37BE8"/>
    <w:rsid w:val="00A50977"/>
    <w:rsid w:val="00AB4531"/>
    <w:rsid w:val="00C307AE"/>
    <w:rsid w:val="00C423A8"/>
    <w:rsid w:val="00D6077F"/>
    <w:rsid w:val="00D82B0A"/>
    <w:rsid w:val="00D8406E"/>
    <w:rsid w:val="00DD7657"/>
    <w:rsid w:val="00EC13F0"/>
    <w:rsid w:val="00EF1304"/>
    <w:rsid w:val="00F24DA2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NR12Normal">
    <w:name w:val="TNR 12 Normal"/>
    <w:basedOn w:val="Zadanifontodlomka"/>
    <w:uiPriority w:val="1"/>
    <w:qFormat/>
    <w:rsid w:val="007D5FAF"/>
    <w:rPr>
      <w:rFonts w:ascii="Times New Roman" w:hAnsi="Times New Roman"/>
      <w:color w:val="auto"/>
      <w:sz w:val="24"/>
    </w:rPr>
  </w:style>
  <w:style w:type="paragraph" w:customStyle="1" w:styleId="D2CE8D3C912B4797B09996D6B950A4DB">
    <w:name w:val="D2CE8D3C912B4797B09996D6B950A4DB"/>
    <w:rsid w:val="001F0580"/>
  </w:style>
  <w:style w:type="paragraph" w:customStyle="1" w:styleId="84F280225EA346068360E7DD987E4137">
    <w:name w:val="84F280225EA346068360E7DD987E4137"/>
    <w:rsid w:val="001F0580"/>
  </w:style>
  <w:style w:type="paragraph" w:customStyle="1" w:styleId="CF82C4E772CE4EB98EE0CA47FB4A3331">
    <w:name w:val="CF82C4E772CE4EB98EE0CA47FB4A3331"/>
    <w:rsid w:val="001F0580"/>
  </w:style>
  <w:style w:type="paragraph" w:customStyle="1" w:styleId="C0EE7C2EDC1D47D2A8AEECF8CA287905">
    <w:name w:val="C0EE7C2EDC1D47D2A8AEECF8CA287905"/>
    <w:rsid w:val="001F0580"/>
  </w:style>
  <w:style w:type="paragraph" w:customStyle="1" w:styleId="76A15D7C4F0F451A9DE7572C7DCB9B09">
    <w:name w:val="76A15D7C4F0F451A9DE7572C7DCB9B09"/>
    <w:rsid w:val="001F0580"/>
  </w:style>
  <w:style w:type="paragraph" w:customStyle="1" w:styleId="07E6AEB644E742C5B7D9875899014915">
    <w:name w:val="07E6AEB644E742C5B7D9875899014915"/>
    <w:rsid w:val="001F0580"/>
  </w:style>
  <w:style w:type="paragraph" w:customStyle="1" w:styleId="6DECC401597D472CB4F0F66B134B093F">
    <w:name w:val="6DECC401597D472CB4F0F66B134B093F"/>
    <w:rsid w:val="001F0580"/>
  </w:style>
  <w:style w:type="paragraph" w:customStyle="1" w:styleId="6CEB4CBE84B54D859C478CEA91E638E3">
    <w:name w:val="6CEB4CBE84B54D859C478CEA91E638E3"/>
    <w:rsid w:val="001F0580"/>
  </w:style>
  <w:style w:type="paragraph" w:customStyle="1" w:styleId="7EC024B0767A42368EA27D9FAFE37C83">
    <w:name w:val="7EC024B0767A42368EA27D9FAFE37C83"/>
    <w:rsid w:val="001F0580"/>
  </w:style>
  <w:style w:type="paragraph" w:customStyle="1" w:styleId="C8BEFE41BC964467B0B8D69EBEA3E37E">
    <w:name w:val="C8BEFE41BC964467B0B8D69EBEA3E37E"/>
    <w:rsid w:val="001F0580"/>
  </w:style>
  <w:style w:type="paragraph" w:customStyle="1" w:styleId="2455549D441E46EFBEDDD0625998B0F7">
    <w:name w:val="2455549D441E46EFBEDDD0625998B0F7"/>
    <w:rsid w:val="001F0580"/>
  </w:style>
  <w:style w:type="paragraph" w:customStyle="1" w:styleId="F7432426A9364D25B2545164A099D722">
    <w:name w:val="F7432426A9364D25B2545164A099D722"/>
    <w:rsid w:val="001F0580"/>
  </w:style>
  <w:style w:type="paragraph" w:customStyle="1" w:styleId="0E86753BDB9447AB9489C8C5B60C0E07">
    <w:name w:val="0E86753BDB9447AB9489C8C5B60C0E07"/>
    <w:rsid w:val="001F0580"/>
  </w:style>
  <w:style w:type="paragraph" w:customStyle="1" w:styleId="D75D718A036844F7B894234C9F2061EC">
    <w:name w:val="D75D718A036844F7B894234C9F2061EC"/>
    <w:rsid w:val="001F0580"/>
  </w:style>
  <w:style w:type="paragraph" w:customStyle="1" w:styleId="F80E94FF9E784BAEBE282E72635334C7">
    <w:name w:val="F80E94FF9E784BAEBE282E72635334C7"/>
    <w:rsid w:val="001F0580"/>
  </w:style>
  <w:style w:type="paragraph" w:customStyle="1" w:styleId="D534D449FBB446BFBDFC7E6CA05EE04F">
    <w:name w:val="D534D449FBB446BFBDFC7E6CA05EE04F"/>
    <w:rsid w:val="001F0580"/>
  </w:style>
  <w:style w:type="paragraph" w:customStyle="1" w:styleId="1058E93B656845FAA6EC68E4906A175F">
    <w:name w:val="1058E93B656845FAA6EC68E4906A175F"/>
    <w:rsid w:val="001F0580"/>
  </w:style>
  <w:style w:type="paragraph" w:customStyle="1" w:styleId="7F15649118C44161B0BECC46CC10800C">
    <w:name w:val="7F15649118C44161B0BECC46CC10800C"/>
    <w:rsid w:val="001F0580"/>
  </w:style>
  <w:style w:type="paragraph" w:customStyle="1" w:styleId="A7E2D4ABAFBE476384BF74E63565FF9D">
    <w:name w:val="A7E2D4ABAFBE476384BF74E63565FF9D"/>
    <w:rsid w:val="001F0580"/>
  </w:style>
  <w:style w:type="paragraph" w:customStyle="1" w:styleId="0706A0B8137E4CDABF2CEAB4BA2BAEBC">
    <w:name w:val="0706A0B8137E4CDABF2CEAB4BA2BAEBC"/>
    <w:rsid w:val="007D5FAF"/>
  </w:style>
  <w:style w:type="paragraph" w:customStyle="1" w:styleId="F64A2CF7C91749AF8C344C33CD72CFC7">
    <w:name w:val="F64A2CF7C91749AF8C344C33CD72CFC7"/>
    <w:rsid w:val="007D5FAF"/>
  </w:style>
  <w:style w:type="paragraph" w:customStyle="1" w:styleId="3852AAB4AC89442A83AC1DC55AB74524">
    <w:name w:val="3852AAB4AC89442A83AC1DC55AB74524"/>
    <w:rsid w:val="007D5FAF"/>
  </w:style>
  <w:style w:type="paragraph" w:customStyle="1" w:styleId="ECE3CAB0331641A3A3796B4DD47A7FF7">
    <w:name w:val="ECE3CAB0331641A3A3796B4DD47A7FF7"/>
    <w:rsid w:val="007D5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338B-AB16-4E52-92F0-50269764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57210</Words>
  <Characters>326102</Characters>
  <Application>Microsoft Office Word</Application>
  <DocSecurity>0</DocSecurity>
  <Lines>2717</Lines>
  <Paragraphs>765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Ivančić</dc:creator>
  <cp:keywords/>
  <dc:description/>
  <cp:lastModifiedBy>Anita Brković</cp:lastModifiedBy>
  <cp:revision>7</cp:revision>
  <cp:lastPrinted>2021-10-15T06:44:00Z</cp:lastPrinted>
  <dcterms:created xsi:type="dcterms:W3CDTF">2021-10-15T04:34:00Z</dcterms:created>
  <dcterms:modified xsi:type="dcterms:W3CDTF">2021-10-15T06:47:00Z</dcterms:modified>
</cp:coreProperties>
</file>